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標楷體" w:hAnsi="Times New Roman"/>
          <w:b w:val="0"/>
          <w:bCs w:val="0"/>
          <w:color w:val="000000" w:themeColor="text1"/>
          <w:kern w:val="2"/>
          <w:lang w:val="zh-TW"/>
        </w:rPr>
        <w:id w:val="569155264"/>
        <w:docPartObj>
          <w:docPartGallery w:val="Table of Contents"/>
          <w:docPartUnique/>
        </w:docPartObj>
      </w:sdtPr>
      <w:sdtContent>
        <w:p w14:paraId="01D16EDE" w14:textId="5900DB9E" w:rsidR="00401776" w:rsidRPr="00636342" w:rsidRDefault="00401776" w:rsidP="00401776">
          <w:pPr>
            <w:pStyle w:val="affffffff"/>
            <w:jc w:val="center"/>
            <w:rPr>
              <w:rFonts w:ascii="標楷體" w:eastAsia="標楷體" w:hAnsi="標楷體"/>
              <w:color w:val="000000" w:themeColor="text1"/>
              <w:sz w:val="32"/>
              <w:szCs w:val="32"/>
            </w:rPr>
          </w:pPr>
          <w:r w:rsidRPr="00636342">
            <w:rPr>
              <w:rFonts w:ascii="標楷體" w:eastAsia="標楷體" w:hAnsi="標楷體"/>
              <w:color w:val="000000" w:themeColor="text1"/>
              <w:sz w:val="32"/>
              <w:szCs w:val="32"/>
              <w:lang w:val="zh-TW"/>
            </w:rPr>
            <w:t>目錄</w:t>
          </w:r>
        </w:p>
        <w:p w14:paraId="13DCA6C4" w14:textId="764650BA" w:rsidR="006507D4" w:rsidRDefault="00401776">
          <w:pPr>
            <w:pStyle w:val="13"/>
            <w:rPr>
              <w:rFonts w:asciiTheme="minorHAnsi" w:eastAsiaTheme="minorEastAsia" w:hAnsiTheme="minorHAnsi" w:cstheme="minorBidi"/>
              <w:b w:val="0"/>
              <w:sz w:val="24"/>
              <w:szCs w:val="24"/>
              <w14:ligatures w14:val="standardContextual"/>
            </w:rPr>
          </w:pPr>
          <w:r w:rsidRPr="00636342">
            <w:rPr>
              <w:color w:val="000000" w:themeColor="text1"/>
            </w:rPr>
            <w:fldChar w:fldCharType="begin"/>
          </w:r>
          <w:r w:rsidRPr="00636342">
            <w:rPr>
              <w:color w:val="000000" w:themeColor="text1"/>
            </w:rPr>
            <w:instrText xml:space="preserve"> TOC \o "1-3" \h \z \u </w:instrText>
          </w:r>
          <w:r w:rsidRPr="00636342">
            <w:rPr>
              <w:color w:val="000000" w:themeColor="text1"/>
            </w:rPr>
            <w:fldChar w:fldCharType="separate"/>
          </w:r>
          <w:hyperlink w:anchor="_Toc195535333" w:history="1">
            <w:r w:rsidR="006507D4" w:rsidRPr="00A07110">
              <w:rPr>
                <w:rStyle w:val="afc"/>
                <w:rFonts w:hint="eastAsia"/>
                <w:bCs/>
              </w:rPr>
              <w:t>附件</w:t>
            </w:r>
            <w:r w:rsidR="006507D4" w:rsidRPr="00A07110">
              <w:rPr>
                <w:rStyle w:val="afc"/>
                <w:bCs/>
              </w:rPr>
              <w:t>4</w:t>
            </w:r>
            <w:r w:rsidR="006507D4" w:rsidRPr="00A07110">
              <w:rPr>
                <w:rStyle w:val="afc"/>
                <w:rFonts w:hint="eastAsia"/>
                <w:bCs/>
              </w:rPr>
              <w:t>、切結聲明書</w:t>
            </w:r>
            <w:r w:rsidR="006507D4">
              <w:rPr>
                <w:webHidden/>
              </w:rPr>
              <w:tab/>
            </w:r>
            <w:r w:rsidR="006507D4">
              <w:rPr>
                <w:webHidden/>
              </w:rPr>
              <w:fldChar w:fldCharType="begin"/>
            </w:r>
            <w:r w:rsidR="006507D4">
              <w:rPr>
                <w:webHidden/>
              </w:rPr>
              <w:instrText xml:space="preserve"> PAGEREF _Toc195535333 \h </w:instrText>
            </w:r>
            <w:r w:rsidR="006507D4">
              <w:rPr>
                <w:webHidden/>
              </w:rPr>
            </w:r>
            <w:r w:rsidR="006507D4">
              <w:rPr>
                <w:webHidden/>
              </w:rPr>
              <w:fldChar w:fldCharType="separate"/>
            </w:r>
            <w:r w:rsidR="006507D4">
              <w:rPr>
                <w:webHidden/>
              </w:rPr>
              <w:t>2</w:t>
            </w:r>
            <w:r w:rsidR="006507D4">
              <w:rPr>
                <w:webHidden/>
              </w:rPr>
              <w:fldChar w:fldCharType="end"/>
            </w:r>
          </w:hyperlink>
        </w:p>
        <w:p w14:paraId="12F65811" w14:textId="4D5D65DE" w:rsidR="006507D4" w:rsidRDefault="006507D4">
          <w:pPr>
            <w:pStyle w:val="13"/>
            <w:rPr>
              <w:rFonts w:asciiTheme="minorHAnsi" w:eastAsiaTheme="minorEastAsia" w:hAnsiTheme="minorHAnsi" w:cstheme="minorBidi"/>
              <w:b w:val="0"/>
              <w:sz w:val="24"/>
              <w:szCs w:val="24"/>
              <w14:ligatures w14:val="standardContextual"/>
            </w:rPr>
          </w:pPr>
          <w:hyperlink w:anchor="_Toc195535334" w:history="1">
            <w:r w:rsidRPr="00A07110">
              <w:rPr>
                <w:rStyle w:val="afc"/>
                <w:rFonts w:hint="eastAsia"/>
              </w:rPr>
              <w:t>附件</w:t>
            </w:r>
            <w:r w:rsidRPr="00A07110">
              <w:rPr>
                <w:rStyle w:val="afc"/>
              </w:rPr>
              <w:t>5</w:t>
            </w:r>
            <w:r w:rsidRPr="00A07110">
              <w:rPr>
                <w:rStyle w:val="afc"/>
                <w:rFonts w:hint="eastAsia"/>
              </w:rPr>
              <w:t>、提案計畫書</w:t>
            </w:r>
            <w:r>
              <w:rPr>
                <w:webHidden/>
              </w:rPr>
              <w:tab/>
            </w:r>
            <w:r>
              <w:rPr>
                <w:webHidden/>
              </w:rPr>
              <w:fldChar w:fldCharType="begin"/>
            </w:r>
            <w:r>
              <w:rPr>
                <w:webHidden/>
              </w:rPr>
              <w:instrText xml:space="preserve"> PAGEREF _Toc195535334 \h </w:instrText>
            </w:r>
            <w:r>
              <w:rPr>
                <w:webHidden/>
              </w:rPr>
            </w:r>
            <w:r>
              <w:rPr>
                <w:webHidden/>
              </w:rPr>
              <w:fldChar w:fldCharType="separate"/>
            </w:r>
            <w:r>
              <w:rPr>
                <w:webHidden/>
              </w:rPr>
              <w:t>4</w:t>
            </w:r>
            <w:r>
              <w:rPr>
                <w:webHidden/>
              </w:rPr>
              <w:fldChar w:fldCharType="end"/>
            </w:r>
          </w:hyperlink>
        </w:p>
        <w:p w14:paraId="0F9D33C2" w14:textId="1315644C" w:rsidR="006507D4" w:rsidRDefault="006507D4">
          <w:pPr>
            <w:pStyle w:val="13"/>
            <w:rPr>
              <w:rFonts w:asciiTheme="minorHAnsi" w:eastAsiaTheme="minorEastAsia" w:hAnsiTheme="minorHAnsi" w:cstheme="minorBidi"/>
              <w:b w:val="0"/>
              <w:sz w:val="24"/>
              <w:szCs w:val="24"/>
              <w14:ligatures w14:val="standardContextual"/>
            </w:rPr>
          </w:pPr>
          <w:hyperlink w:anchor="_Toc195535335" w:history="1">
            <w:r w:rsidRPr="00A07110">
              <w:rPr>
                <w:rStyle w:val="afc"/>
                <w:rFonts w:hint="eastAsia"/>
                <w:bCs/>
              </w:rPr>
              <w:t>附件</w:t>
            </w:r>
            <w:r w:rsidRPr="00A07110">
              <w:rPr>
                <w:rStyle w:val="afc"/>
                <w:bCs/>
              </w:rPr>
              <w:t>6</w:t>
            </w:r>
            <w:r w:rsidRPr="00A07110">
              <w:rPr>
                <w:rStyle w:val="afc"/>
                <w:rFonts w:hint="eastAsia"/>
                <w:bCs/>
              </w:rPr>
              <w:t>、計畫績效自訂指標參考</w:t>
            </w:r>
            <w:r>
              <w:rPr>
                <w:webHidden/>
              </w:rPr>
              <w:tab/>
            </w:r>
            <w:r>
              <w:rPr>
                <w:webHidden/>
              </w:rPr>
              <w:fldChar w:fldCharType="begin"/>
            </w:r>
            <w:r>
              <w:rPr>
                <w:webHidden/>
              </w:rPr>
              <w:instrText xml:space="preserve"> PAGEREF _Toc195535335 \h </w:instrText>
            </w:r>
            <w:r>
              <w:rPr>
                <w:webHidden/>
              </w:rPr>
            </w:r>
            <w:r>
              <w:rPr>
                <w:webHidden/>
              </w:rPr>
              <w:fldChar w:fldCharType="separate"/>
            </w:r>
            <w:r>
              <w:rPr>
                <w:webHidden/>
              </w:rPr>
              <w:t>34</w:t>
            </w:r>
            <w:r>
              <w:rPr>
                <w:webHidden/>
              </w:rPr>
              <w:fldChar w:fldCharType="end"/>
            </w:r>
          </w:hyperlink>
        </w:p>
        <w:p w14:paraId="1CD75A11" w14:textId="15798C83" w:rsidR="006507D4" w:rsidRDefault="006507D4">
          <w:pPr>
            <w:pStyle w:val="13"/>
            <w:rPr>
              <w:rFonts w:asciiTheme="minorHAnsi" w:eastAsiaTheme="minorEastAsia" w:hAnsiTheme="minorHAnsi" w:cstheme="minorBidi"/>
              <w:b w:val="0"/>
              <w:sz w:val="24"/>
              <w:szCs w:val="24"/>
              <w14:ligatures w14:val="standardContextual"/>
            </w:rPr>
          </w:pPr>
          <w:hyperlink w:anchor="_Toc195535336" w:history="1">
            <w:r w:rsidRPr="00A07110">
              <w:rPr>
                <w:rStyle w:val="afc"/>
                <w:rFonts w:hint="eastAsia"/>
              </w:rPr>
              <w:t>附件</w:t>
            </w:r>
            <w:r w:rsidRPr="00A07110">
              <w:rPr>
                <w:rStyle w:val="afc"/>
              </w:rPr>
              <w:t>7</w:t>
            </w:r>
            <w:r w:rsidRPr="00A07110">
              <w:rPr>
                <w:rStyle w:val="afc"/>
                <w:rFonts w:hint="eastAsia"/>
              </w:rPr>
              <w:t>、提案簡報大綱</w:t>
            </w:r>
            <w:r>
              <w:rPr>
                <w:webHidden/>
              </w:rPr>
              <w:tab/>
            </w:r>
            <w:r>
              <w:rPr>
                <w:webHidden/>
              </w:rPr>
              <w:fldChar w:fldCharType="begin"/>
            </w:r>
            <w:r>
              <w:rPr>
                <w:webHidden/>
              </w:rPr>
              <w:instrText xml:space="preserve"> PAGEREF _Toc195535336 \h </w:instrText>
            </w:r>
            <w:r>
              <w:rPr>
                <w:webHidden/>
              </w:rPr>
            </w:r>
            <w:r>
              <w:rPr>
                <w:webHidden/>
              </w:rPr>
              <w:fldChar w:fldCharType="separate"/>
            </w:r>
            <w:r>
              <w:rPr>
                <w:webHidden/>
              </w:rPr>
              <w:t>36</w:t>
            </w:r>
            <w:r>
              <w:rPr>
                <w:webHidden/>
              </w:rPr>
              <w:fldChar w:fldCharType="end"/>
            </w:r>
          </w:hyperlink>
        </w:p>
        <w:p w14:paraId="0CA707AF" w14:textId="7476E621" w:rsidR="006507D4" w:rsidRDefault="006507D4">
          <w:pPr>
            <w:pStyle w:val="13"/>
            <w:rPr>
              <w:rFonts w:asciiTheme="minorHAnsi" w:eastAsiaTheme="minorEastAsia" w:hAnsiTheme="minorHAnsi" w:cstheme="minorBidi"/>
              <w:b w:val="0"/>
              <w:sz w:val="24"/>
              <w:szCs w:val="24"/>
              <w14:ligatures w14:val="standardContextual"/>
            </w:rPr>
          </w:pPr>
          <w:hyperlink w:anchor="_Toc195535337" w:history="1">
            <w:r w:rsidRPr="00A07110">
              <w:rPr>
                <w:rStyle w:val="afc"/>
                <w:rFonts w:hint="eastAsia"/>
              </w:rPr>
              <w:t>附件</w:t>
            </w:r>
            <w:r w:rsidRPr="00A07110">
              <w:rPr>
                <w:rStyle w:val="afc"/>
              </w:rPr>
              <w:t>8</w:t>
            </w:r>
            <w:r w:rsidRPr="00A07110">
              <w:rPr>
                <w:rStyle w:val="afc"/>
                <w:rFonts w:hint="eastAsia"/>
              </w:rPr>
              <w:t>、委託代理出席申請書</w:t>
            </w:r>
            <w:r>
              <w:rPr>
                <w:webHidden/>
              </w:rPr>
              <w:tab/>
            </w:r>
            <w:r>
              <w:rPr>
                <w:webHidden/>
              </w:rPr>
              <w:fldChar w:fldCharType="begin"/>
            </w:r>
            <w:r>
              <w:rPr>
                <w:webHidden/>
              </w:rPr>
              <w:instrText xml:space="preserve"> PAGEREF _Toc195535337 \h </w:instrText>
            </w:r>
            <w:r>
              <w:rPr>
                <w:webHidden/>
              </w:rPr>
            </w:r>
            <w:r>
              <w:rPr>
                <w:webHidden/>
              </w:rPr>
              <w:fldChar w:fldCharType="separate"/>
            </w:r>
            <w:r>
              <w:rPr>
                <w:webHidden/>
              </w:rPr>
              <w:t>37</w:t>
            </w:r>
            <w:r>
              <w:rPr>
                <w:webHidden/>
              </w:rPr>
              <w:fldChar w:fldCharType="end"/>
            </w:r>
          </w:hyperlink>
        </w:p>
        <w:p w14:paraId="7EDE7F51" w14:textId="586CF76F" w:rsidR="006507D4" w:rsidRDefault="006507D4">
          <w:pPr>
            <w:pStyle w:val="13"/>
            <w:rPr>
              <w:rFonts w:asciiTheme="minorHAnsi" w:eastAsiaTheme="minorEastAsia" w:hAnsiTheme="minorHAnsi" w:cstheme="minorBidi"/>
              <w:b w:val="0"/>
              <w:sz w:val="24"/>
              <w:szCs w:val="24"/>
              <w14:ligatures w14:val="standardContextual"/>
            </w:rPr>
          </w:pPr>
          <w:hyperlink w:anchor="_Toc195535338" w:history="1">
            <w:r w:rsidRPr="00A07110">
              <w:rPr>
                <w:rStyle w:val="afc"/>
                <w:rFonts w:hint="eastAsia"/>
              </w:rPr>
              <w:t>附件</w:t>
            </w:r>
            <w:r w:rsidRPr="00A07110">
              <w:rPr>
                <w:rStyle w:val="afc"/>
              </w:rPr>
              <w:t>9</w:t>
            </w:r>
            <w:r w:rsidRPr="00A07110">
              <w:rPr>
                <w:rStyle w:val="afc"/>
                <w:rFonts w:hint="eastAsia"/>
              </w:rPr>
              <w:t>、輔導契約書</w:t>
            </w:r>
            <w:r>
              <w:rPr>
                <w:webHidden/>
              </w:rPr>
              <w:tab/>
            </w:r>
            <w:r>
              <w:rPr>
                <w:webHidden/>
              </w:rPr>
              <w:fldChar w:fldCharType="begin"/>
            </w:r>
            <w:r>
              <w:rPr>
                <w:webHidden/>
              </w:rPr>
              <w:instrText xml:space="preserve"> PAGEREF _Toc195535338 \h </w:instrText>
            </w:r>
            <w:r>
              <w:rPr>
                <w:webHidden/>
              </w:rPr>
            </w:r>
            <w:r>
              <w:rPr>
                <w:webHidden/>
              </w:rPr>
              <w:fldChar w:fldCharType="separate"/>
            </w:r>
            <w:r>
              <w:rPr>
                <w:webHidden/>
              </w:rPr>
              <w:t>38</w:t>
            </w:r>
            <w:r>
              <w:rPr>
                <w:webHidden/>
              </w:rPr>
              <w:fldChar w:fldCharType="end"/>
            </w:r>
          </w:hyperlink>
        </w:p>
        <w:p w14:paraId="38C72FDA" w14:textId="6D0B96A4" w:rsidR="006507D4" w:rsidRDefault="006507D4">
          <w:pPr>
            <w:pStyle w:val="13"/>
            <w:rPr>
              <w:rFonts w:asciiTheme="minorHAnsi" w:eastAsiaTheme="minorEastAsia" w:hAnsiTheme="minorHAnsi" w:cstheme="minorBidi"/>
              <w:b w:val="0"/>
              <w:sz w:val="24"/>
              <w:szCs w:val="24"/>
              <w14:ligatures w14:val="standardContextual"/>
            </w:rPr>
          </w:pPr>
          <w:hyperlink w:anchor="_Toc195535339" w:history="1">
            <w:r w:rsidRPr="00A07110">
              <w:rPr>
                <w:rStyle w:val="afc"/>
                <w:rFonts w:hint="eastAsia"/>
              </w:rPr>
              <w:t>附件</w:t>
            </w:r>
            <w:r w:rsidRPr="00A07110">
              <w:rPr>
                <w:rStyle w:val="afc"/>
              </w:rPr>
              <w:t>10</w:t>
            </w:r>
            <w:r w:rsidRPr="00A07110">
              <w:rPr>
                <w:rStyle w:val="afc"/>
                <w:rFonts w:hint="eastAsia"/>
              </w:rPr>
              <w:t>、資訊安全責任切結書</w:t>
            </w:r>
            <w:r>
              <w:rPr>
                <w:webHidden/>
              </w:rPr>
              <w:tab/>
            </w:r>
            <w:r>
              <w:rPr>
                <w:webHidden/>
              </w:rPr>
              <w:fldChar w:fldCharType="begin"/>
            </w:r>
            <w:r>
              <w:rPr>
                <w:webHidden/>
              </w:rPr>
              <w:instrText xml:space="preserve"> PAGEREF _Toc195535339 \h </w:instrText>
            </w:r>
            <w:r>
              <w:rPr>
                <w:webHidden/>
              </w:rPr>
            </w:r>
            <w:r>
              <w:rPr>
                <w:webHidden/>
              </w:rPr>
              <w:fldChar w:fldCharType="separate"/>
            </w:r>
            <w:r>
              <w:rPr>
                <w:webHidden/>
              </w:rPr>
              <w:t>52</w:t>
            </w:r>
            <w:r>
              <w:rPr>
                <w:webHidden/>
              </w:rPr>
              <w:fldChar w:fldCharType="end"/>
            </w:r>
          </w:hyperlink>
        </w:p>
        <w:p w14:paraId="5A96EF3F" w14:textId="4C83878D" w:rsidR="00401776" w:rsidRPr="00636342" w:rsidRDefault="00401776">
          <w:pPr>
            <w:rPr>
              <w:color w:val="000000" w:themeColor="text1"/>
            </w:rPr>
          </w:pPr>
          <w:r w:rsidRPr="00636342">
            <w:rPr>
              <w:b/>
              <w:bCs/>
              <w:color w:val="000000" w:themeColor="text1"/>
              <w:lang w:val="zh-TW"/>
            </w:rPr>
            <w:fldChar w:fldCharType="end"/>
          </w:r>
        </w:p>
      </w:sdtContent>
    </w:sdt>
    <w:p w14:paraId="0605905E" w14:textId="77777777" w:rsidR="003B4960" w:rsidRPr="00636342" w:rsidRDefault="003B4960" w:rsidP="005F0B75">
      <w:pPr>
        <w:spacing w:line="240" w:lineRule="auto"/>
        <w:jc w:val="center"/>
        <w:rPr>
          <w:b/>
          <w:bCs/>
          <w:color w:val="000000" w:themeColor="text1"/>
        </w:rPr>
        <w:sectPr w:rsidR="003B4960" w:rsidRPr="00636342" w:rsidSect="003B4960">
          <w:footerReference w:type="first" r:id="rId8"/>
          <w:pgSz w:w="11907" w:h="16840" w:code="9"/>
          <w:pgMar w:top="1304" w:right="1134" w:bottom="1134" w:left="1134" w:header="567" w:footer="567" w:gutter="0"/>
          <w:pgNumType w:fmt="lowerRoman" w:start="1"/>
          <w:cols w:space="720"/>
          <w:titlePg/>
          <w:docGrid w:type="lines" w:linePitch="423"/>
        </w:sectPr>
      </w:pPr>
    </w:p>
    <w:p w14:paraId="4D075A10" w14:textId="020C8E7E" w:rsidR="0012082C" w:rsidRPr="00636342" w:rsidRDefault="0012082C" w:rsidP="0012082C">
      <w:pPr>
        <w:spacing w:line="240" w:lineRule="auto"/>
        <w:outlineLvl w:val="0"/>
        <w:rPr>
          <w:b/>
          <w:bCs/>
          <w:color w:val="000000" w:themeColor="text1"/>
          <w:sz w:val="32"/>
          <w:szCs w:val="32"/>
        </w:rPr>
      </w:pPr>
      <w:bookmarkStart w:id="0" w:name="_Toc128058146"/>
      <w:bookmarkStart w:id="1" w:name="_Toc181370628"/>
      <w:bookmarkStart w:id="2" w:name="_Toc195535333"/>
      <w:bookmarkStart w:id="3" w:name="附件3"/>
      <w:bookmarkStart w:id="4" w:name="_Toc492042566"/>
      <w:bookmarkStart w:id="5" w:name="_Ref494986817"/>
      <w:bookmarkStart w:id="6" w:name="_Toc495398090"/>
      <w:bookmarkStart w:id="7" w:name="_Toc496785129"/>
      <w:bookmarkStart w:id="8" w:name="_Toc498010497"/>
      <w:bookmarkStart w:id="9" w:name="_Toc221575716"/>
      <w:bookmarkStart w:id="10" w:name="_Toc229563936"/>
      <w:bookmarkStart w:id="11" w:name="_Toc253403524"/>
      <w:r w:rsidRPr="00636342">
        <w:rPr>
          <w:b/>
          <w:bCs/>
          <w:color w:val="000000" w:themeColor="text1"/>
          <w:sz w:val="32"/>
          <w:szCs w:val="32"/>
        </w:rPr>
        <w:lastRenderedPageBreak/>
        <w:t>附件</w:t>
      </w:r>
      <w:r w:rsidR="00E92F06" w:rsidRPr="00636342">
        <w:rPr>
          <w:rFonts w:hint="eastAsia"/>
          <w:b/>
          <w:bCs/>
          <w:color w:val="000000" w:themeColor="text1"/>
          <w:sz w:val="32"/>
          <w:szCs w:val="32"/>
        </w:rPr>
        <w:t>4</w:t>
      </w:r>
      <w:r w:rsidRPr="00636342">
        <w:rPr>
          <w:b/>
          <w:bCs/>
          <w:color w:val="000000" w:themeColor="text1"/>
          <w:sz w:val="32"/>
          <w:szCs w:val="32"/>
        </w:rPr>
        <w:t>、</w:t>
      </w:r>
      <w:r w:rsidRPr="00636342">
        <w:rPr>
          <w:rFonts w:hint="eastAsia"/>
          <w:b/>
          <w:bCs/>
          <w:color w:val="000000" w:themeColor="text1"/>
          <w:sz w:val="32"/>
          <w:szCs w:val="32"/>
        </w:rPr>
        <w:t>切結聲明書</w:t>
      </w:r>
      <w:bookmarkEnd w:id="0"/>
      <w:bookmarkEnd w:id="1"/>
      <w:bookmarkEnd w:id="2"/>
    </w:p>
    <w:tbl>
      <w:tblPr>
        <w:tblStyle w:val="afd"/>
        <w:tblW w:w="934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41"/>
      </w:tblGrid>
      <w:tr w:rsidR="00636342" w:rsidRPr="00636342" w14:paraId="468CCE8A" w14:textId="77777777" w:rsidTr="00AE76B6">
        <w:trPr>
          <w:cnfStyle w:val="100000000000" w:firstRow="1" w:lastRow="0" w:firstColumn="0" w:lastColumn="0" w:oddVBand="0" w:evenVBand="0" w:oddHBand="0" w:evenHBand="0" w:firstRowFirstColumn="0" w:firstRowLastColumn="0" w:lastRowFirstColumn="0" w:lastRowLastColumn="0"/>
          <w:trHeight w:val="9751"/>
        </w:trPr>
        <w:tc>
          <w:tcPr>
            <w:cnfStyle w:val="001000000000" w:firstRow="0" w:lastRow="0" w:firstColumn="1" w:lastColumn="0" w:oddVBand="0" w:evenVBand="0" w:oddHBand="0" w:evenHBand="0" w:firstRowFirstColumn="0" w:firstRowLastColumn="0" w:lastRowFirstColumn="0" w:lastRowLastColumn="0"/>
            <w:tcW w:w="9341" w:type="dxa"/>
          </w:tcPr>
          <w:p w14:paraId="2E16FCBE" w14:textId="66F2B6EC" w:rsidR="0012082C" w:rsidRPr="00636342" w:rsidRDefault="0012082C" w:rsidP="00DB5D4C">
            <w:pPr>
              <w:spacing w:before="423" w:after="211" w:line="240" w:lineRule="auto"/>
              <w:ind w:left="360" w:hangingChars="150" w:hanging="360"/>
              <w:jc w:val="both"/>
              <w:rPr>
                <w:color w:val="000000" w:themeColor="text1"/>
                <w:sz w:val="24"/>
                <w:szCs w:val="24"/>
              </w:rPr>
            </w:pPr>
            <w:r w:rsidRPr="00636342">
              <w:rPr>
                <w:rFonts w:hint="eastAsia"/>
                <w:color w:val="000000" w:themeColor="text1"/>
                <w:sz w:val="24"/>
                <w:szCs w:val="24"/>
              </w:rPr>
              <w:t>(</w:t>
            </w:r>
            <w:r w:rsidRPr="00636342">
              <w:rPr>
                <w:rFonts w:hint="eastAsia"/>
                <w:color w:val="000000" w:themeColor="text1"/>
                <w:sz w:val="24"/>
                <w:szCs w:val="24"/>
              </w:rPr>
              <w:t>一</w:t>
            </w:r>
            <w:r w:rsidRPr="00636342">
              <w:rPr>
                <w:rFonts w:hint="eastAsia"/>
                <w:color w:val="000000" w:themeColor="text1"/>
                <w:sz w:val="24"/>
                <w:szCs w:val="24"/>
              </w:rPr>
              <w:t>)</w:t>
            </w:r>
            <w:r w:rsidRPr="00636342">
              <w:rPr>
                <w:color w:val="000000" w:themeColor="text1"/>
                <w:sz w:val="24"/>
                <w:szCs w:val="24"/>
              </w:rPr>
              <w:t>茲切結本公司申請</w:t>
            </w:r>
            <w:r w:rsidRPr="00636342">
              <w:rPr>
                <w:rFonts w:hAnsi="標楷體" w:hint="eastAsia"/>
                <w:color w:val="000000" w:themeColor="text1"/>
                <w:sz w:val="24"/>
                <w:szCs w:val="24"/>
              </w:rPr>
              <w:t>「</w:t>
            </w:r>
            <w:r w:rsidR="00F3465D" w:rsidRPr="00636342">
              <w:rPr>
                <w:rFonts w:hAnsi="標楷體" w:hint="eastAsia"/>
                <w:color w:val="000000" w:themeColor="text1"/>
                <w:sz w:val="24"/>
                <w:szCs w:val="24"/>
              </w:rPr>
              <w:t>114</w:t>
            </w:r>
            <w:r w:rsidR="00F3465D" w:rsidRPr="00636342">
              <w:rPr>
                <w:rFonts w:hAnsi="標楷體" w:hint="eastAsia"/>
                <w:color w:val="000000" w:themeColor="text1"/>
                <w:sz w:val="24"/>
                <w:szCs w:val="24"/>
              </w:rPr>
              <w:t>年度</w:t>
            </w:r>
            <w:r w:rsidRPr="00636342">
              <w:rPr>
                <w:rFonts w:hint="eastAsia"/>
                <w:color w:val="000000" w:themeColor="text1"/>
                <w:sz w:val="24"/>
                <w:szCs w:val="24"/>
              </w:rPr>
              <w:t>商業服務業數據驅動價值創造計畫</w:t>
            </w:r>
            <w:r w:rsidRPr="00636342">
              <w:rPr>
                <w:rFonts w:hAnsi="標楷體" w:hint="eastAsia"/>
                <w:color w:val="000000" w:themeColor="text1"/>
                <w:sz w:val="24"/>
                <w:szCs w:val="24"/>
              </w:rPr>
              <w:t>」輔導案</w:t>
            </w:r>
            <w:r w:rsidRPr="00636342">
              <w:rPr>
                <w:color w:val="000000" w:themeColor="text1"/>
                <w:sz w:val="24"/>
                <w:szCs w:val="24"/>
              </w:rPr>
              <w:t>乙案，下列所載事項均屬確實。</w:t>
            </w:r>
          </w:p>
          <w:p w14:paraId="42EAD233" w14:textId="77777777" w:rsidR="0012082C" w:rsidRPr="00636342" w:rsidRDefault="0012082C" w:rsidP="00E92F06">
            <w:pPr>
              <w:pStyle w:val="af0"/>
              <w:numPr>
                <w:ilvl w:val="0"/>
                <w:numId w:val="27"/>
              </w:numPr>
              <w:spacing w:line="240" w:lineRule="auto"/>
              <w:ind w:left="728" w:hanging="308"/>
              <w:contextualSpacing w:val="0"/>
              <w:jc w:val="both"/>
              <w:rPr>
                <w:color w:val="000000" w:themeColor="text1"/>
                <w:sz w:val="24"/>
                <w:szCs w:val="24"/>
              </w:rPr>
            </w:pPr>
            <w:r w:rsidRPr="00636342">
              <w:rPr>
                <w:rFonts w:hint="eastAsia"/>
                <w:color w:val="000000" w:themeColor="text1"/>
                <w:sz w:val="24"/>
                <w:szCs w:val="24"/>
              </w:rPr>
              <w:t>國內依公司法登記成立之公司，且公司負責人及經理人未具有「大陸地區人民來臺投資許可辦法」第</w:t>
            </w:r>
            <w:r w:rsidRPr="00636342">
              <w:rPr>
                <w:rFonts w:hint="eastAsia"/>
                <w:color w:val="000000" w:themeColor="text1"/>
                <w:sz w:val="24"/>
                <w:szCs w:val="24"/>
              </w:rPr>
              <w:t>3</w:t>
            </w:r>
            <w:r w:rsidRPr="00636342">
              <w:rPr>
                <w:rFonts w:hint="eastAsia"/>
                <w:color w:val="000000" w:themeColor="text1"/>
                <w:sz w:val="24"/>
                <w:szCs w:val="24"/>
              </w:rPr>
              <w:t>條所稱投資人之情事。</w:t>
            </w:r>
          </w:p>
          <w:p w14:paraId="458ECBD0" w14:textId="77777777" w:rsidR="0012082C" w:rsidRPr="00636342" w:rsidRDefault="0012082C" w:rsidP="00E92F06">
            <w:pPr>
              <w:pStyle w:val="af0"/>
              <w:numPr>
                <w:ilvl w:val="0"/>
                <w:numId w:val="27"/>
              </w:numPr>
              <w:spacing w:line="240" w:lineRule="auto"/>
              <w:ind w:left="728" w:hanging="308"/>
              <w:contextualSpacing w:val="0"/>
              <w:jc w:val="both"/>
              <w:rPr>
                <w:color w:val="000000" w:themeColor="text1"/>
                <w:sz w:val="24"/>
                <w:szCs w:val="24"/>
              </w:rPr>
            </w:pPr>
            <w:r w:rsidRPr="00636342">
              <w:rPr>
                <w:rFonts w:hint="eastAsia"/>
                <w:color w:val="000000" w:themeColor="text1"/>
                <w:sz w:val="24"/>
                <w:szCs w:val="24"/>
              </w:rPr>
              <w:t>非屬陸資來臺投資事業（參照經濟部商工登記公示資料查詢服務之股權狀況或經濟部投資審議司之陸資來臺事業名錄）。</w:t>
            </w:r>
          </w:p>
          <w:p w14:paraId="122DC9E0" w14:textId="77777777" w:rsidR="0012082C" w:rsidRPr="00636342" w:rsidRDefault="0012082C" w:rsidP="00E92F06">
            <w:pPr>
              <w:pStyle w:val="af0"/>
              <w:numPr>
                <w:ilvl w:val="0"/>
                <w:numId w:val="27"/>
              </w:numPr>
              <w:spacing w:line="240" w:lineRule="auto"/>
              <w:ind w:left="728" w:hanging="308"/>
              <w:contextualSpacing w:val="0"/>
              <w:jc w:val="both"/>
              <w:rPr>
                <w:color w:val="000000" w:themeColor="text1"/>
                <w:sz w:val="24"/>
                <w:szCs w:val="24"/>
              </w:rPr>
            </w:pPr>
            <w:r w:rsidRPr="00636342">
              <w:rPr>
                <w:rFonts w:hint="eastAsia"/>
                <w:color w:val="000000" w:themeColor="text1"/>
                <w:sz w:val="24"/>
                <w:szCs w:val="24"/>
              </w:rPr>
              <w:t>非屬銀行拒絕往來戶，且最近一年度公司淨值為正值。</w:t>
            </w:r>
          </w:p>
          <w:p w14:paraId="3AA8EF48" w14:textId="5B1A01E5" w:rsidR="00352A3D" w:rsidRPr="00636342" w:rsidRDefault="00352A3D" w:rsidP="00E92F06">
            <w:pPr>
              <w:pStyle w:val="af0"/>
              <w:numPr>
                <w:ilvl w:val="0"/>
                <w:numId w:val="27"/>
              </w:numPr>
              <w:spacing w:line="240" w:lineRule="auto"/>
              <w:ind w:left="728" w:hanging="308"/>
              <w:contextualSpacing w:val="0"/>
              <w:jc w:val="both"/>
              <w:rPr>
                <w:color w:val="000000" w:themeColor="text1"/>
                <w:sz w:val="24"/>
                <w:szCs w:val="24"/>
              </w:rPr>
            </w:pPr>
            <w:r w:rsidRPr="00636342">
              <w:rPr>
                <w:rFonts w:hint="eastAsia"/>
                <w:color w:val="000000" w:themeColor="text1"/>
                <w:sz w:val="24"/>
                <w:szCs w:val="24"/>
              </w:rPr>
              <w:t>執行本計畫無採購或使用中國大陸廠牌之資通訊產品或服務。</w:t>
            </w:r>
          </w:p>
          <w:p w14:paraId="01A64BA7" w14:textId="77777777" w:rsidR="0012082C" w:rsidRPr="00636342" w:rsidRDefault="0012082C" w:rsidP="00E92F06">
            <w:pPr>
              <w:pStyle w:val="af0"/>
              <w:numPr>
                <w:ilvl w:val="0"/>
                <w:numId w:val="27"/>
              </w:numPr>
              <w:spacing w:line="240" w:lineRule="auto"/>
              <w:ind w:left="728" w:hanging="308"/>
              <w:contextualSpacing w:val="0"/>
              <w:jc w:val="both"/>
              <w:rPr>
                <w:color w:val="000000" w:themeColor="text1"/>
                <w:sz w:val="24"/>
                <w:szCs w:val="24"/>
              </w:rPr>
            </w:pPr>
            <w:r w:rsidRPr="00636342">
              <w:rPr>
                <w:rFonts w:hint="eastAsia"/>
                <w:color w:val="000000" w:themeColor="text1"/>
                <w:sz w:val="24"/>
                <w:szCs w:val="24"/>
              </w:rPr>
              <w:t>最近五年內未曾有執行政府科技計畫之重大違約紀錄。</w:t>
            </w:r>
          </w:p>
          <w:p w14:paraId="63B0FEC3" w14:textId="77777777" w:rsidR="0012082C" w:rsidRPr="00636342" w:rsidRDefault="0012082C" w:rsidP="00E92F06">
            <w:pPr>
              <w:pStyle w:val="af0"/>
              <w:numPr>
                <w:ilvl w:val="0"/>
                <w:numId w:val="27"/>
              </w:numPr>
              <w:spacing w:line="240" w:lineRule="auto"/>
              <w:ind w:left="728" w:hanging="308"/>
              <w:contextualSpacing w:val="0"/>
              <w:jc w:val="both"/>
              <w:rPr>
                <w:color w:val="000000" w:themeColor="text1"/>
                <w:sz w:val="24"/>
                <w:szCs w:val="24"/>
              </w:rPr>
            </w:pPr>
            <w:r w:rsidRPr="00636342">
              <w:rPr>
                <w:rFonts w:hint="eastAsia"/>
                <w:color w:val="000000" w:themeColor="text1"/>
                <w:sz w:val="24"/>
                <w:szCs w:val="24"/>
              </w:rPr>
              <w:t>未有因執行政府科技計畫受停權處分而其期間尚未屆滿情事。</w:t>
            </w:r>
          </w:p>
          <w:p w14:paraId="182A686B" w14:textId="77777777" w:rsidR="0012082C" w:rsidRPr="00636342" w:rsidRDefault="0012082C" w:rsidP="00E92F06">
            <w:pPr>
              <w:pStyle w:val="af0"/>
              <w:numPr>
                <w:ilvl w:val="0"/>
                <w:numId w:val="27"/>
              </w:numPr>
              <w:spacing w:line="240" w:lineRule="auto"/>
              <w:ind w:left="728" w:hanging="308"/>
              <w:contextualSpacing w:val="0"/>
              <w:jc w:val="both"/>
              <w:rPr>
                <w:color w:val="000000" w:themeColor="text1"/>
                <w:sz w:val="24"/>
                <w:szCs w:val="24"/>
              </w:rPr>
            </w:pPr>
            <w:r w:rsidRPr="00636342">
              <w:rPr>
                <w:rFonts w:hint="eastAsia"/>
                <w:color w:val="000000" w:themeColor="text1"/>
                <w:sz w:val="24"/>
                <w:szCs w:val="24"/>
              </w:rPr>
              <w:t>就本輔導案件，未依其他法令享有租稅優惠、獎勵或輔導。</w:t>
            </w:r>
          </w:p>
          <w:p w14:paraId="2DF48D31" w14:textId="77777777" w:rsidR="0012082C" w:rsidRPr="00636342" w:rsidRDefault="0012082C" w:rsidP="00E92F06">
            <w:pPr>
              <w:pStyle w:val="af0"/>
              <w:numPr>
                <w:ilvl w:val="0"/>
                <w:numId w:val="27"/>
              </w:numPr>
              <w:spacing w:line="240" w:lineRule="auto"/>
              <w:ind w:left="728" w:hanging="308"/>
              <w:contextualSpacing w:val="0"/>
              <w:jc w:val="both"/>
              <w:rPr>
                <w:color w:val="000000" w:themeColor="text1"/>
                <w:sz w:val="24"/>
                <w:szCs w:val="24"/>
              </w:rPr>
            </w:pPr>
            <w:r w:rsidRPr="00636342">
              <w:rPr>
                <w:rFonts w:hint="eastAsia"/>
                <w:color w:val="000000" w:themeColor="text1"/>
                <w:sz w:val="24"/>
                <w:szCs w:val="24"/>
              </w:rPr>
              <w:t>於三年內無欠繳應納稅捐情事。</w:t>
            </w:r>
          </w:p>
          <w:p w14:paraId="19D94CBF" w14:textId="77777777" w:rsidR="0012082C" w:rsidRPr="00636342" w:rsidRDefault="0012082C" w:rsidP="00E92F06">
            <w:pPr>
              <w:pStyle w:val="af0"/>
              <w:numPr>
                <w:ilvl w:val="0"/>
                <w:numId w:val="27"/>
              </w:numPr>
              <w:spacing w:line="240" w:lineRule="auto"/>
              <w:ind w:left="728" w:hanging="308"/>
              <w:contextualSpacing w:val="0"/>
              <w:jc w:val="both"/>
              <w:rPr>
                <w:color w:val="000000" w:themeColor="text1"/>
                <w:sz w:val="24"/>
                <w:szCs w:val="24"/>
              </w:rPr>
            </w:pPr>
            <w:r w:rsidRPr="00636342">
              <w:rPr>
                <w:rFonts w:hint="eastAsia"/>
                <w:color w:val="000000" w:themeColor="text1"/>
                <w:sz w:val="24"/>
                <w:szCs w:val="24"/>
              </w:rPr>
              <w:t>最近三年未有嚴重違反環境保護、勞工或食品安全衛生相關法律或身心障礙者權益保障法之相關規定且情節重大經各中央目的事業主管機關認定之情事。</w:t>
            </w:r>
          </w:p>
          <w:p w14:paraId="4061FADA" w14:textId="07765009" w:rsidR="0012082C" w:rsidRPr="00636342" w:rsidRDefault="0012082C" w:rsidP="00E92F06">
            <w:pPr>
              <w:pStyle w:val="af0"/>
              <w:numPr>
                <w:ilvl w:val="0"/>
                <w:numId w:val="27"/>
              </w:numPr>
              <w:spacing w:line="240" w:lineRule="auto"/>
              <w:ind w:left="728" w:hanging="308"/>
              <w:contextualSpacing w:val="0"/>
              <w:jc w:val="both"/>
              <w:rPr>
                <w:color w:val="000000" w:themeColor="text1"/>
                <w:sz w:val="24"/>
                <w:szCs w:val="24"/>
              </w:rPr>
            </w:pPr>
            <w:r w:rsidRPr="00636342">
              <w:rPr>
                <w:rFonts w:hint="eastAsia"/>
                <w:color w:val="000000" w:themeColor="text1"/>
                <w:sz w:val="24"/>
                <w:szCs w:val="24"/>
              </w:rPr>
              <w:t>未曾有受經濟部相關輔導計畫簽約接受輔導，而有因歸責於</w:t>
            </w:r>
            <w:r w:rsidR="00A469D2" w:rsidRPr="00636342">
              <w:rPr>
                <w:rFonts w:hint="eastAsia"/>
                <w:color w:val="000000" w:themeColor="text1"/>
                <w:sz w:val="24"/>
                <w:szCs w:val="24"/>
              </w:rPr>
              <w:t>申請業者</w:t>
            </w:r>
            <w:r w:rsidRPr="00636342">
              <w:rPr>
                <w:rFonts w:hint="eastAsia"/>
                <w:color w:val="000000" w:themeColor="text1"/>
                <w:sz w:val="24"/>
                <w:szCs w:val="24"/>
              </w:rPr>
              <w:t>之事由而主動放棄接受輔導，或經審查委員會決議予以終止或解除契約之情事者。</w:t>
            </w:r>
          </w:p>
          <w:p w14:paraId="09E15145" w14:textId="77777777" w:rsidR="0012082C" w:rsidRPr="00636342" w:rsidRDefault="0012082C" w:rsidP="00DB5D4C">
            <w:pPr>
              <w:spacing w:before="423" w:after="211" w:line="240" w:lineRule="auto"/>
              <w:ind w:left="360" w:hangingChars="150" w:hanging="360"/>
              <w:jc w:val="both"/>
              <w:rPr>
                <w:color w:val="000000" w:themeColor="text1"/>
                <w:sz w:val="24"/>
                <w:szCs w:val="24"/>
              </w:rPr>
            </w:pPr>
            <w:r w:rsidRPr="00636342">
              <w:rPr>
                <w:rFonts w:hint="eastAsia"/>
                <w:color w:val="000000" w:themeColor="text1"/>
                <w:sz w:val="24"/>
                <w:szCs w:val="24"/>
              </w:rPr>
              <w:t>(</w:t>
            </w:r>
            <w:r w:rsidRPr="00636342">
              <w:rPr>
                <w:rFonts w:hint="eastAsia"/>
                <w:color w:val="000000" w:themeColor="text1"/>
                <w:sz w:val="24"/>
                <w:szCs w:val="24"/>
              </w:rPr>
              <w:t>二</w:t>
            </w:r>
            <w:r w:rsidRPr="00636342">
              <w:rPr>
                <w:rFonts w:hint="eastAsia"/>
                <w:color w:val="000000" w:themeColor="text1"/>
                <w:sz w:val="24"/>
                <w:szCs w:val="24"/>
              </w:rPr>
              <w:t>)</w:t>
            </w:r>
            <w:r w:rsidRPr="00636342">
              <w:rPr>
                <w:color w:val="000000" w:themeColor="text1"/>
                <w:sz w:val="24"/>
                <w:szCs w:val="24"/>
              </w:rPr>
              <w:t>如遇下列情形發生時，即喪失提案資格，本公司不得有任何異議</w:t>
            </w:r>
            <w:r w:rsidRPr="00636342">
              <w:rPr>
                <w:color w:val="000000" w:themeColor="text1"/>
                <w:sz w:val="24"/>
                <w:szCs w:val="24"/>
              </w:rPr>
              <w:t>(</w:t>
            </w:r>
            <w:r w:rsidRPr="00636342">
              <w:rPr>
                <w:color w:val="000000" w:themeColor="text1"/>
                <w:sz w:val="24"/>
                <w:szCs w:val="24"/>
              </w:rPr>
              <w:t>惟因不可抗力因素，且經審查委員會同意者，不在此限</w:t>
            </w:r>
            <w:r w:rsidRPr="00636342">
              <w:rPr>
                <w:color w:val="000000" w:themeColor="text1"/>
                <w:sz w:val="24"/>
                <w:szCs w:val="24"/>
              </w:rPr>
              <w:t>)</w:t>
            </w:r>
            <w:r w:rsidRPr="00636342">
              <w:rPr>
                <w:color w:val="000000" w:themeColor="text1"/>
                <w:sz w:val="24"/>
                <w:szCs w:val="24"/>
              </w:rPr>
              <w:t>：</w:t>
            </w:r>
          </w:p>
          <w:p w14:paraId="23F76FE7" w14:textId="77777777" w:rsidR="0012082C" w:rsidRPr="00636342" w:rsidRDefault="0012082C" w:rsidP="00E92F06">
            <w:pPr>
              <w:pStyle w:val="af0"/>
              <w:numPr>
                <w:ilvl w:val="0"/>
                <w:numId w:val="28"/>
              </w:numPr>
              <w:spacing w:line="240" w:lineRule="auto"/>
              <w:ind w:left="728" w:hanging="308"/>
              <w:contextualSpacing w:val="0"/>
              <w:jc w:val="both"/>
              <w:rPr>
                <w:color w:val="000000" w:themeColor="text1"/>
                <w:sz w:val="24"/>
                <w:szCs w:val="24"/>
              </w:rPr>
            </w:pPr>
            <w:r w:rsidRPr="00636342">
              <w:rPr>
                <w:color w:val="000000" w:themeColor="text1"/>
                <w:sz w:val="24"/>
                <w:szCs w:val="24"/>
              </w:rPr>
              <w:t>經檢舉或經執行單位查核，證實本公司申請文件有隱匿造假之情事。</w:t>
            </w:r>
          </w:p>
          <w:p w14:paraId="668CAE5B" w14:textId="77777777" w:rsidR="0012082C" w:rsidRPr="00636342" w:rsidRDefault="0012082C" w:rsidP="00E92F06">
            <w:pPr>
              <w:pStyle w:val="af0"/>
              <w:numPr>
                <w:ilvl w:val="0"/>
                <w:numId w:val="28"/>
              </w:numPr>
              <w:spacing w:line="240" w:lineRule="auto"/>
              <w:ind w:left="728" w:hanging="308"/>
              <w:contextualSpacing w:val="0"/>
              <w:jc w:val="both"/>
              <w:rPr>
                <w:color w:val="000000" w:themeColor="text1"/>
                <w:sz w:val="24"/>
                <w:szCs w:val="24"/>
              </w:rPr>
            </w:pPr>
            <w:r w:rsidRPr="00636342">
              <w:rPr>
                <w:color w:val="000000" w:themeColor="text1"/>
                <w:sz w:val="24"/>
                <w:szCs w:val="24"/>
              </w:rPr>
              <w:t>本公司發生違反「經濟部協助產業創新活動輔導</w:t>
            </w:r>
            <w:r w:rsidRPr="00636342">
              <w:rPr>
                <w:rFonts w:hint="eastAsia"/>
                <w:color w:val="000000" w:themeColor="text1"/>
                <w:sz w:val="24"/>
                <w:szCs w:val="24"/>
              </w:rPr>
              <w:t>獎勵</w:t>
            </w:r>
            <w:r w:rsidRPr="00636342">
              <w:rPr>
                <w:color w:val="000000" w:themeColor="text1"/>
                <w:sz w:val="24"/>
                <w:szCs w:val="24"/>
              </w:rPr>
              <w:t>及輔導辦法」或「</w:t>
            </w:r>
            <w:r w:rsidRPr="00636342">
              <w:rPr>
                <w:rFonts w:hint="eastAsia"/>
                <w:color w:val="000000" w:themeColor="text1"/>
                <w:sz w:val="24"/>
                <w:szCs w:val="24"/>
              </w:rPr>
              <w:t>114</w:t>
            </w:r>
            <w:r w:rsidRPr="00636342">
              <w:rPr>
                <w:rFonts w:hint="eastAsia"/>
                <w:color w:val="000000" w:themeColor="text1"/>
                <w:sz w:val="24"/>
                <w:szCs w:val="24"/>
              </w:rPr>
              <w:t>年度商業服務業數據驅動價值創造計畫輔導</w:t>
            </w:r>
            <w:r w:rsidRPr="00636342">
              <w:rPr>
                <w:color w:val="000000" w:themeColor="text1"/>
                <w:sz w:val="24"/>
                <w:szCs w:val="24"/>
              </w:rPr>
              <w:t>申請須知」</w:t>
            </w:r>
            <w:r w:rsidRPr="00636342">
              <w:rPr>
                <w:rFonts w:hint="eastAsia"/>
                <w:color w:val="000000" w:themeColor="text1"/>
                <w:sz w:val="24"/>
                <w:szCs w:val="24"/>
              </w:rPr>
              <w:t>所</w:t>
            </w:r>
            <w:r w:rsidRPr="00636342">
              <w:rPr>
                <w:color w:val="000000" w:themeColor="text1"/>
                <w:sz w:val="24"/>
                <w:szCs w:val="24"/>
              </w:rPr>
              <w:t>規定情事。</w:t>
            </w:r>
          </w:p>
          <w:p w14:paraId="3E09D72A" w14:textId="77777777" w:rsidR="0012082C" w:rsidRPr="00636342" w:rsidRDefault="0012082C" w:rsidP="00DB5D4C">
            <w:pPr>
              <w:spacing w:before="423" w:after="211" w:line="240" w:lineRule="auto"/>
              <w:jc w:val="both"/>
              <w:rPr>
                <w:color w:val="000000" w:themeColor="text1"/>
                <w:sz w:val="24"/>
                <w:szCs w:val="24"/>
              </w:rPr>
            </w:pPr>
            <w:r w:rsidRPr="00636342">
              <w:rPr>
                <w:rFonts w:hint="eastAsia"/>
                <w:color w:val="000000" w:themeColor="text1"/>
                <w:sz w:val="24"/>
                <w:szCs w:val="24"/>
              </w:rPr>
              <w:t>(</w:t>
            </w:r>
            <w:r w:rsidRPr="00636342">
              <w:rPr>
                <w:rFonts w:hint="eastAsia"/>
                <w:color w:val="000000" w:themeColor="text1"/>
                <w:sz w:val="24"/>
                <w:szCs w:val="24"/>
              </w:rPr>
              <w:t>三</w:t>
            </w:r>
            <w:r w:rsidRPr="00636342">
              <w:rPr>
                <w:rFonts w:hint="eastAsia"/>
                <w:color w:val="000000" w:themeColor="text1"/>
                <w:sz w:val="24"/>
                <w:szCs w:val="24"/>
              </w:rPr>
              <w:t>)</w:t>
            </w:r>
            <w:r w:rsidRPr="00636342">
              <w:rPr>
                <w:color w:val="000000" w:themeColor="text1"/>
                <w:sz w:val="24"/>
                <w:szCs w:val="24"/>
              </w:rPr>
              <w:t>本公司承諾不侵害他人之專利權、專門技術及著作權等相關智慧財產權。</w:t>
            </w:r>
          </w:p>
          <w:p w14:paraId="1A9034A3" w14:textId="77777777" w:rsidR="0012082C" w:rsidRPr="00636342" w:rsidRDefault="0012082C" w:rsidP="00DB5D4C">
            <w:pPr>
              <w:spacing w:before="423" w:after="211" w:line="240" w:lineRule="auto"/>
              <w:ind w:left="360" w:hangingChars="150" w:hanging="360"/>
              <w:jc w:val="both"/>
              <w:rPr>
                <w:color w:val="000000" w:themeColor="text1"/>
                <w:sz w:val="24"/>
                <w:szCs w:val="24"/>
              </w:rPr>
            </w:pPr>
            <w:r w:rsidRPr="00636342">
              <w:rPr>
                <w:color w:val="000000" w:themeColor="text1"/>
                <w:sz w:val="24"/>
                <w:szCs w:val="24"/>
              </w:rPr>
              <w:t>(</w:t>
            </w:r>
            <w:r w:rsidRPr="00636342">
              <w:rPr>
                <w:rFonts w:hint="eastAsia"/>
                <w:color w:val="000000" w:themeColor="text1"/>
                <w:sz w:val="24"/>
                <w:szCs w:val="24"/>
              </w:rPr>
              <w:t>四</w:t>
            </w:r>
            <w:r w:rsidRPr="00636342">
              <w:rPr>
                <w:color w:val="000000" w:themeColor="text1"/>
                <w:sz w:val="24"/>
                <w:szCs w:val="24"/>
              </w:rPr>
              <w:t>)</w:t>
            </w:r>
            <w:r w:rsidRPr="00636342">
              <w:rPr>
                <w:color w:val="000000" w:themeColor="text1"/>
                <w:sz w:val="24"/>
                <w:szCs w:val="24"/>
              </w:rPr>
              <w:t>過去</w:t>
            </w:r>
            <w:r w:rsidRPr="00636342">
              <w:rPr>
                <w:color w:val="000000" w:themeColor="text1"/>
                <w:sz w:val="24"/>
                <w:szCs w:val="24"/>
              </w:rPr>
              <w:t>3</w:t>
            </w:r>
            <w:r w:rsidRPr="00636342">
              <w:rPr>
                <w:color w:val="000000" w:themeColor="text1"/>
                <w:sz w:val="24"/>
                <w:szCs w:val="24"/>
              </w:rPr>
              <w:t>年內曾接受經濟部或其他政府相關計畫之輔導者，</w:t>
            </w:r>
            <w:r w:rsidRPr="00636342">
              <w:rPr>
                <w:b/>
                <w:bCs/>
                <w:color w:val="000000" w:themeColor="text1"/>
                <w:sz w:val="24"/>
                <w:szCs w:val="24"/>
              </w:rPr>
              <w:t>請載明以下資訊</w:t>
            </w:r>
            <w:r w:rsidRPr="00636342">
              <w:rPr>
                <w:b/>
                <w:bCs/>
                <w:color w:val="000000" w:themeColor="text1"/>
                <w:sz w:val="24"/>
                <w:szCs w:val="24"/>
              </w:rPr>
              <w:t>(</w:t>
            </w:r>
            <w:r w:rsidRPr="00636342">
              <w:rPr>
                <w:b/>
                <w:bCs/>
                <w:color w:val="000000" w:themeColor="text1"/>
                <w:sz w:val="24"/>
                <w:szCs w:val="24"/>
              </w:rPr>
              <w:t>本次提案計畫不用列述，若無，請於計畫名稱欄位中填入「無」，</w:t>
            </w:r>
            <w:r w:rsidRPr="00636342">
              <w:rPr>
                <w:color w:val="000000" w:themeColor="text1"/>
                <w:sz w:val="24"/>
                <w:szCs w:val="24"/>
              </w:rPr>
              <w:t>表列不敷使用請另增表格欄位填列</w:t>
            </w:r>
            <w:r w:rsidRPr="00636342">
              <w:rPr>
                <w:color w:val="000000" w:themeColor="text1"/>
                <w:sz w:val="24"/>
                <w:szCs w:val="24"/>
              </w:rPr>
              <w:t>)</w:t>
            </w:r>
            <w:r w:rsidRPr="00636342">
              <w:rPr>
                <w:color w:val="000000" w:themeColor="text1"/>
                <w:sz w:val="24"/>
                <w:szCs w:val="24"/>
              </w:rPr>
              <w:t>：</w:t>
            </w:r>
          </w:p>
          <w:tbl>
            <w:tblPr>
              <w:tblW w:w="5000" w:type="pct"/>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26"/>
              <w:gridCol w:w="2652"/>
              <w:gridCol w:w="1167"/>
              <w:gridCol w:w="843"/>
              <w:gridCol w:w="498"/>
              <w:gridCol w:w="1933"/>
            </w:tblGrid>
            <w:tr w:rsidR="00636342" w:rsidRPr="00636342" w14:paraId="15111511" w14:textId="77777777" w:rsidTr="00DB5D4C">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940048B" w14:textId="77777777" w:rsidR="0012082C" w:rsidRPr="00636342" w:rsidRDefault="0012082C" w:rsidP="00DB5D4C">
                  <w:pPr>
                    <w:snapToGrid w:val="0"/>
                    <w:spacing w:line="240" w:lineRule="auto"/>
                    <w:rPr>
                      <w:color w:val="000000" w:themeColor="text1"/>
                      <w:kern w:val="0"/>
                      <w:sz w:val="24"/>
                      <w:szCs w:val="24"/>
                    </w:rPr>
                  </w:pPr>
                  <w:r w:rsidRPr="00636342">
                    <w:rPr>
                      <w:color w:val="000000" w:themeColor="text1"/>
                      <w:kern w:val="0"/>
                      <w:sz w:val="24"/>
                      <w:szCs w:val="24"/>
                    </w:rPr>
                    <w:t>受輔導計畫名稱</w:t>
                  </w:r>
                </w:p>
              </w:tc>
              <w:tc>
                <w:tcPr>
                  <w:tcW w:w="3889" w:type="pct"/>
                  <w:gridSpan w:val="5"/>
                  <w:tcBorders>
                    <w:top w:val="single" w:sz="2" w:space="0" w:color="auto"/>
                    <w:left w:val="single" w:sz="2" w:space="0" w:color="auto"/>
                    <w:bottom w:val="single" w:sz="2" w:space="0" w:color="auto"/>
                    <w:right w:val="single" w:sz="2" w:space="0" w:color="auto"/>
                  </w:tcBorders>
                  <w:vAlign w:val="center"/>
                </w:tcPr>
                <w:p w14:paraId="17FB0C3C" w14:textId="77777777" w:rsidR="0012082C" w:rsidRPr="00636342" w:rsidRDefault="0012082C" w:rsidP="00DB5D4C">
                  <w:pPr>
                    <w:snapToGrid w:val="0"/>
                    <w:spacing w:line="240" w:lineRule="auto"/>
                    <w:rPr>
                      <w:color w:val="000000" w:themeColor="text1"/>
                      <w:kern w:val="0"/>
                      <w:sz w:val="24"/>
                      <w:szCs w:val="24"/>
                    </w:rPr>
                  </w:pPr>
                </w:p>
              </w:tc>
            </w:tr>
            <w:tr w:rsidR="00636342" w:rsidRPr="00636342" w14:paraId="1903D515" w14:textId="77777777" w:rsidTr="00DB5D4C">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B61FAA7" w14:textId="77777777" w:rsidR="0012082C" w:rsidRPr="00636342" w:rsidRDefault="0012082C" w:rsidP="00DB5D4C">
                  <w:pPr>
                    <w:snapToGrid w:val="0"/>
                    <w:spacing w:line="240" w:lineRule="auto"/>
                    <w:rPr>
                      <w:color w:val="000000" w:themeColor="text1"/>
                      <w:kern w:val="0"/>
                      <w:sz w:val="24"/>
                      <w:szCs w:val="24"/>
                    </w:rPr>
                  </w:pPr>
                  <w:r w:rsidRPr="00636342">
                    <w:rPr>
                      <w:color w:val="000000" w:themeColor="text1"/>
                      <w:kern w:val="0"/>
                      <w:sz w:val="24"/>
                      <w:szCs w:val="24"/>
                    </w:rPr>
                    <w:t>期間</w:t>
                  </w:r>
                </w:p>
              </w:tc>
              <w:tc>
                <w:tcPr>
                  <w:tcW w:w="2094" w:type="pct"/>
                  <w:gridSpan w:val="2"/>
                  <w:tcBorders>
                    <w:top w:val="single" w:sz="2" w:space="0" w:color="auto"/>
                    <w:left w:val="single" w:sz="2" w:space="0" w:color="auto"/>
                    <w:bottom w:val="single" w:sz="2" w:space="0" w:color="auto"/>
                    <w:right w:val="single" w:sz="2" w:space="0" w:color="auto"/>
                  </w:tcBorders>
                  <w:vAlign w:val="center"/>
                </w:tcPr>
                <w:p w14:paraId="08D9AB78" w14:textId="77777777" w:rsidR="0012082C" w:rsidRPr="00636342" w:rsidRDefault="0012082C" w:rsidP="00DB5D4C">
                  <w:pPr>
                    <w:snapToGrid w:val="0"/>
                    <w:spacing w:line="240" w:lineRule="auto"/>
                    <w:rPr>
                      <w:color w:val="000000" w:themeColor="text1"/>
                      <w:kern w:val="0"/>
                      <w:sz w:val="24"/>
                      <w:szCs w:val="24"/>
                    </w:rPr>
                  </w:pPr>
                  <w:r w:rsidRPr="00636342">
                    <w:rPr>
                      <w:color w:val="000000" w:themeColor="text1"/>
                      <w:kern w:val="0"/>
                      <w:sz w:val="24"/>
                      <w:szCs w:val="24"/>
                    </w:rPr>
                    <w:t>自</w:t>
                  </w:r>
                  <w:r w:rsidRPr="00636342">
                    <w:rPr>
                      <w:color w:val="000000" w:themeColor="text1"/>
                      <w:kern w:val="0"/>
                      <w:sz w:val="24"/>
                      <w:szCs w:val="24"/>
                    </w:rPr>
                    <w:t xml:space="preserve">   </w:t>
                  </w:r>
                  <w:r w:rsidRPr="00636342">
                    <w:rPr>
                      <w:color w:val="000000" w:themeColor="text1"/>
                      <w:kern w:val="0"/>
                      <w:sz w:val="24"/>
                      <w:szCs w:val="24"/>
                    </w:rPr>
                    <w:t>年</w:t>
                  </w:r>
                  <w:r w:rsidRPr="00636342">
                    <w:rPr>
                      <w:color w:val="000000" w:themeColor="text1"/>
                      <w:kern w:val="0"/>
                      <w:sz w:val="24"/>
                      <w:szCs w:val="24"/>
                    </w:rPr>
                    <w:t xml:space="preserve">   </w:t>
                  </w:r>
                  <w:r w:rsidRPr="00636342">
                    <w:rPr>
                      <w:color w:val="000000" w:themeColor="text1"/>
                      <w:kern w:val="0"/>
                      <w:sz w:val="24"/>
                      <w:szCs w:val="24"/>
                    </w:rPr>
                    <w:t>月</w:t>
                  </w:r>
                  <w:r w:rsidRPr="00636342">
                    <w:rPr>
                      <w:color w:val="000000" w:themeColor="text1"/>
                      <w:kern w:val="0"/>
                      <w:sz w:val="24"/>
                      <w:szCs w:val="24"/>
                    </w:rPr>
                    <w:t xml:space="preserve"> </w:t>
                  </w:r>
                  <w:r w:rsidRPr="00636342">
                    <w:rPr>
                      <w:color w:val="000000" w:themeColor="text1"/>
                      <w:kern w:val="0"/>
                      <w:sz w:val="24"/>
                      <w:szCs w:val="24"/>
                    </w:rPr>
                    <w:t>至</w:t>
                  </w:r>
                  <w:r w:rsidRPr="00636342">
                    <w:rPr>
                      <w:color w:val="000000" w:themeColor="text1"/>
                      <w:kern w:val="0"/>
                      <w:sz w:val="24"/>
                      <w:szCs w:val="24"/>
                    </w:rPr>
                    <w:t xml:space="preserve"> </w:t>
                  </w:r>
                  <w:r w:rsidRPr="00636342">
                    <w:rPr>
                      <w:rFonts w:hint="eastAsia"/>
                      <w:color w:val="000000" w:themeColor="text1"/>
                      <w:kern w:val="0"/>
                      <w:sz w:val="24"/>
                      <w:szCs w:val="24"/>
                    </w:rPr>
                    <w:t xml:space="preserve"> </w:t>
                  </w:r>
                  <w:r w:rsidRPr="00636342">
                    <w:rPr>
                      <w:color w:val="000000" w:themeColor="text1"/>
                      <w:kern w:val="0"/>
                      <w:sz w:val="24"/>
                      <w:szCs w:val="24"/>
                    </w:rPr>
                    <w:t xml:space="preserve">  </w:t>
                  </w:r>
                  <w:r w:rsidRPr="00636342">
                    <w:rPr>
                      <w:color w:val="000000" w:themeColor="text1"/>
                      <w:kern w:val="0"/>
                      <w:sz w:val="24"/>
                      <w:szCs w:val="24"/>
                    </w:rPr>
                    <w:t>年</w:t>
                  </w:r>
                  <w:r w:rsidRPr="00636342">
                    <w:rPr>
                      <w:color w:val="000000" w:themeColor="text1"/>
                      <w:kern w:val="0"/>
                      <w:sz w:val="24"/>
                      <w:szCs w:val="24"/>
                    </w:rPr>
                    <w:t xml:space="preserve">   </w:t>
                  </w:r>
                  <w:r w:rsidRPr="00636342">
                    <w:rPr>
                      <w:color w:val="000000" w:themeColor="text1"/>
                      <w:kern w:val="0"/>
                      <w:sz w:val="24"/>
                      <w:szCs w:val="24"/>
                    </w:rPr>
                    <w:t>月</w:t>
                  </w:r>
                </w:p>
              </w:tc>
              <w:tc>
                <w:tcPr>
                  <w:tcW w:w="735"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193C30F" w14:textId="77777777" w:rsidR="0012082C" w:rsidRPr="00636342" w:rsidRDefault="0012082C" w:rsidP="00DB5D4C">
                  <w:pPr>
                    <w:snapToGrid w:val="0"/>
                    <w:spacing w:line="240" w:lineRule="auto"/>
                    <w:jc w:val="center"/>
                    <w:rPr>
                      <w:color w:val="000000" w:themeColor="text1"/>
                      <w:kern w:val="0"/>
                      <w:sz w:val="24"/>
                      <w:szCs w:val="24"/>
                    </w:rPr>
                  </w:pPr>
                  <w:r w:rsidRPr="00636342">
                    <w:rPr>
                      <w:color w:val="000000" w:themeColor="text1"/>
                      <w:kern w:val="0"/>
                      <w:sz w:val="24"/>
                      <w:szCs w:val="24"/>
                    </w:rPr>
                    <w:t>結案否</w:t>
                  </w:r>
                </w:p>
              </w:tc>
              <w:tc>
                <w:tcPr>
                  <w:tcW w:w="1060" w:type="pct"/>
                  <w:tcBorders>
                    <w:top w:val="single" w:sz="2" w:space="0" w:color="auto"/>
                    <w:left w:val="single" w:sz="2" w:space="0" w:color="auto"/>
                    <w:bottom w:val="single" w:sz="2" w:space="0" w:color="auto"/>
                    <w:right w:val="single" w:sz="2" w:space="0" w:color="auto"/>
                  </w:tcBorders>
                  <w:vAlign w:val="center"/>
                </w:tcPr>
                <w:p w14:paraId="3CAECD39" w14:textId="77777777" w:rsidR="0012082C" w:rsidRPr="00636342" w:rsidRDefault="0012082C" w:rsidP="00DB5D4C">
                  <w:pPr>
                    <w:snapToGrid w:val="0"/>
                    <w:spacing w:line="240" w:lineRule="auto"/>
                    <w:rPr>
                      <w:color w:val="000000" w:themeColor="text1"/>
                      <w:kern w:val="0"/>
                      <w:sz w:val="24"/>
                      <w:szCs w:val="24"/>
                    </w:rPr>
                  </w:pPr>
                </w:p>
              </w:tc>
            </w:tr>
            <w:tr w:rsidR="00636342" w:rsidRPr="00636342" w14:paraId="4520714C" w14:textId="77777777" w:rsidTr="00DB5D4C">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3124425" w14:textId="77777777" w:rsidR="0012082C" w:rsidRPr="00636342" w:rsidRDefault="0012082C" w:rsidP="00DB5D4C">
                  <w:pPr>
                    <w:snapToGrid w:val="0"/>
                    <w:spacing w:line="240" w:lineRule="auto"/>
                    <w:rPr>
                      <w:color w:val="000000" w:themeColor="text1"/>
                      <w:kern w:val="0"/>
                      <w:sz w:val="24"/>
                      <w:szCs w:val="24"/>
                    </w:rPr>
                  </w:pPr>
                  <w:r w:rsidRPr="00636342">
                    <w:rPr>
                      <w:color w:val="000000" w:themeColor="text1"/>
                      <w:kern w:val="0"/>
                      <w:sz w:val="24"/>
                      <w:szCs w:val="24"/>
                    </w:rPr>
                    <w:t>計畫執行內容、</w:t>
                  </w:r>
                </w:p>
                <w:p w14:paraId="2ECD1E27" w14:textId="77777777" w:rsidR="0012082C" w:rsidRPr="00636342" w:rsidRDefault="0012082C" w:rsidP="00DB5D4C">
                  <w:pPr>
                    <w:snapToGrid w:val="0"/>
                    <w:spacing w:line="240" w:lineRule="auto"/>
                    <w:rPr>
                      <w:color w:val="000000" w:themeColor="text1"/>
                      <w:kern w:val="0"/>
                      <w:sz w:val="24"/>
                      <w:szCs w:val="24"/>
                    </w:rPr>
                  </w:pPr>
                  <w:r w:rsidRPr="00636342">
                    <w:rPr>
                      <w:color w:val="000000" w:themeColor="text1"/>
                      <w:kern w:val="0"/>
                      <w:sz w:val="24"/>
                      <w:szCs w:val="24"/>
                    </w:rPr>
                    <w:t>應用項目及效益</w:t>
                  </w:r>
                </w:p>
              </w:tc>
              <w:tc>
                <w:tcPr>
                  <w:tcW w:w="3889" w:type="pct"/>
                  <w:gridSpan w:val="5"/>
                  <w:tcBorders>
                    <w:top w:val="single" w:sz="2" w:space="0" w:color="auto"/>
                    <w:left w:val="single" w:sz="2" w:space="0" w:color="auto"/>
                    <w:bottom w:val="single" w:sz="2" w:space="0" w:color="auto"/>
                    <w:right w:val="single" w:sz="2" w:space="0" w:color="auto"/>
                  </w:tcBorders>
                  <w:vAlign w:val="center"/>
                </w:tcPr>
                <w:p w14:paraId="0E0A886D" w14:textId="77777777" w:rsidR="0012082C" w:rsidRPr="00636342" w:rsidRDefault="0012082C" w:rsidP="00DB5D4C">
                  <w:pPr>
                    <w:snapToGrid w:val="0"/>
                    <w:spacing w:line="240" w:lineRule="auto"/>
                    <w:rPr>
                      <w:color w:val="000000" w:themeColor="text1"/>
                      <w:kern w:val="0"/>
                      <w:sz w:val="24"/>
                      <w:szCs w:val="24"/>
                    </w:rPr>
                  </w:pPr>
                </w:p>
              </w:tc>
            </w:tr>
            <w:tr w:rsidR="00636342" w:rsidRPr="00636342" w14:paraId="28B43995" w14:textId="77777777" w:rsidTr="00DB5D4C">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8A75731" w14:textId="77777777" w:rsidR="0012082C" w:rsidRPr="00636342" w:rsidRDefault="0012082C" w:rsidP="00DB5D4C">
                  <w:pPr>
                    <w:snapToGrid w:val="0"/>
                    <w:spacing w:line="240" w:lineRule="auto"/>
                    <w:rPr>
                      <w:color w:val="000000" w:themeColor="text1"/>
                      <w:kern w:val="0"/>
                      <w:sz w:val="24"/>
                      <w:szCs w:val="24"/>
                    </w:rPr>
                  </w:pPr>
                  <w:r w:rsidRPr="00636342">
                    <w:rPr>
                      <w:color w:val="000000" w:themeColor="text1"/>
                      <w:kern w:val="0"/>
                      <w:sz w:val="24"/>
                      <w:szCs w:val="24"/>
                    </w:rPr>
                    <w:t>政府計畫名稱</w:t>
                  </w:r>
                </w:p>
              </w:tc>
              <w:tc>
                <w:tcPr>
                  <w:tcW w:w="3889" w:type="pct"/>
                  <w:gridSpan w:val="5"/>
                  <w:tcBorders>
                    <w:top w:val="single" w:sz="2" w:space="0" w:color="auto"/>
                    <w:left w:val="single" w:sz="2" w:space="0" w:color="auto"/>
                    <w:bottom w:val="single" w:sz="2" w:space="0" w:color="auto"/>
                    <w:right w:val="single" w:sz="2" w:space="0" w:color="auto"/>
                  </w:tcBorders>
                  <w:vAlign w:val="center"/>
                </w:tcPr>
                <w:p w14:paraId="16C89977" w14:textId="77777777" w:rsidR="0012082C" w:rsidRPr="00636342" w:rsidRDefault="0012082C" w:rsidP="00DB5D4C">
                  <w:pPr>
                    <w:snapToGrid w:val="0"/>
                    <w:spacing w:line="240" w:lineRule="auto"/>
                    <w:rPr>
                      <w:color w:val="000000" w:themeColor="text1"/>
                      <w:kern w:val="0"/>
                      <w:sz w:val="24"/>
                      <w:szCs w:val="24"/>
                    </w:rPr>
                  </w:pPr>
                </w:p>
              </w:tc>
            </w:tr>
            <w:tr w:rsidR="00636342" w:rsidRPr="00636342" w14:paraId="2C8B9AC5" w14:textId="77777777" w:rsidTr="00DB5D4C">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511CA52" w14:textId="77777777" w:rsidR="0012082C" w:rsidRPr="00636342" w:rsidRDefault="0012082C" w:rsidP="00DB5D4C">
                  <w:pPr>
                    <w:snapToGrid w:val="0"/>
                    <w:spacing w:line="240" w:lineRule="auto"/>
                    <w:rPr>
                      <w:color w:val="000000" w:themeColor="text1"/>
                      <w:kern w:val="0"/>
                      <w:sz w:val="24"/>
                      <w:szCs w:val="24"/>
                    </w:rPr>
                  </w:pPr>
                  <w:r w:rsidRPr="00636342">
                    <w:rPr>
                      <w:color w:val="000000" w:themeColor="text1"/>
                      <w:kern w:val="0"/>
                      <w:sz w:val="24"/>
                      <w:szCs w:val="24"/>
                    </w:rPr>
                    <w:t>政府計畫主辦單位</w:t>
                  </w:r>
                </w:p>
              </w:tc>
              <w:tc>
                <w:tcPr>
                  <w:tcW w:w="1454" w:type="pct"/>
                  <w:tcBorders>
                    <w:top w:val="single" w:sz="2" w:space="0" w:color="auto"/>
                    <w:left w:val="single" w:sz="2" w:space="0" w:color="auto"/>
                    <w:bottom w:val="single" w:sz="2" w:space="0" w:color="auto"/>
                    <w:right w:val="single" w:sz="2" w:space="0" w:color="auto"/>
                  </w:tcBorders>
                  <w:vAlign w:val="center"/>
                </w:tcPr>
                <w:p w14:paraId="368B6051" w14:textId="77777777" w:rsidR="0012082C" w:rsidRPr="00636342" w:rsidRDefault="0012082C" w:rsidP="00DB5D4C">
                  <w:pPr>
                    <w:snapToGrid w:val="0"/>
                    <w:spacing w:line="240" w:lineRule="auto"/>
                    <w:rPr>
                      <w:color w:val="000000" w:themeColor="text1"/>
                      <w:kern w:val="0"/>
                      <w:sz w:val="24"/>
                      <w:szCs w:val="24"/>
                    </w:rPr>
                  </w:pPr>
                </w:p>
              </w:tc>
              <w:tc>
                <w:tcPr>
                  <w:tcW w:w="1102"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BFAC391" w14:textId="77777777" w:rsidR="0012082C" w:rsidRPr="00636342" w:rsidRDefault="0012082C" w:rsidP="00DB5D4C">
                  <w:pPr>
                    <w:snapToGrid w:val="0"/>
                    <w:spacing w:line="240" w:lineRule="auto"/>
                    <w:jc w:val="center"/>
                    <w:rPr>
                      <w:color w:val="000000" w:themeColor="text1"/>
                      <w:kern w:val="0"/>
                      <w:sz w:val="24"/>
                      <w:szCs w:val="24"/>
                    </w:rPr>
                  </w:pPr>
                  <w:r w:rsidRPr="00636342">
                    <w:rPr>
                      <w:color w:val="000000" w:themeColor="text1"/>
                      <w:kern w:val="0"/>
                      <w:sz w:val="24"/>
                      <w:szCs w:val="24"/>
                    </w:rPr>
                    <w:t>政府計畫執行單位</w:t>
                  </w:r>
                </w:p>
              </w:tc>
              <w:tc>
                <w:tcPr>
                  <w:tcW w:w="1333" w:type="pct"/>
                  <w:gridSpan w:val="2"/>
                  <w:tcBorders>
                    <w:top w:val="single" w:sz="2" w:space="0" w:color="auto"/>
                    <w:left w:val="single" w:sz="2" w:space="0" w:color="auto"/>
                    <w:bottom w:val="single" w:sz="2" w:space="0" w:color="auto"/>
                    <w:right w:val="single" w:sz="2" w:space="0" w:color="auto"/>
                  </w:tcBorders>
                  <w:vAlign w:val="center"/>
                </w:tcPr>
                <w:p w14:paraId="7E2D57BB" w14:textId="77777777" w:rsidR="0012082C" w:rsidRPr="00636342" w:rsidRDefault="0012082C" w:rsidP="00DB5D4C">
                  <w:pPr>
                    <w:snapToGrid w:val="0"/>
                    <w:spacing w:line="240" w:lineRule="auto"/>
                    <w:rPr>
                      <w:color w:val="000000" w:themeColor="text1"/>
                      <w:kern w:val="0"/>
                      <w:sz w:val="24"/>
                      <w:szCs w:val="24"/>
                    </w:rPr>
                  </w:pPr>
                </w:p>
              </w:tc>
            </w:tr>
            <w:tr w:rsidR="00636342" w:rsidRPr="00636342" w14:paraId="147FC666" w14:textId="77777777" w:rsidTr="00DB5D4C">
              <w:trPr>
                <w:trHeight w:val="340"/>
              </w:trPr>
              <w:tc>
                <w:tcPr>
                  <w:tcW w:w="1111" w:type="pct"/>
                  <w:tcBorders>
                    <w:top w:val="single" w:sz="2" w:space="0" w:color="auto"/>
                    <w:left w:val="single" w:sz="2" w:space="0" w:color="auto"/>
                    <w:bottom w:val="double" w:sz="4" w:space="0" w:color="auto"/>
                    <w:right w:val="single" w:sz="2" w:space="0" w:color="auto"/>
                  </w:tcBorders>
                  <w:shd w:val="clear" w:color="auto" w:fill="F2F2F2" w:themeFill="background1" w:themeFillShade="F2"/>
                  <w:vAlign w:val="center"/>
                </w:tcPr>
                <w:p w14:paraId="02BD3889" w14:textId="77777777" w:rsidR="0012082C" w:rsidRPr="00636342" w:rsidRDefault="0012082C" w:rsidP="00DB5D4C">
                  <w:pPr>
                    <w:snapToGrid w:val="0"/>
                    <w:spacing w:line="240" w:lineRule="auto"/>
                    <w:rPr>
                      <w:color w:val="000000" w:themeColor="text1"/>
                      <w:kern w:val="0"/>
                      <w:sz w:val="24"/>
                      <w:szCs w:val="24"/>
                    </w:rPr>
                  </w:pPr>
                  <w:r w:rsidRPr="00636342">
                    <w:rPr>
                      <w:color w:val="000000" w:themeColor="text1"/>
                      <w:kern w:val="0"/>
                      <w:sz w:val="24"/>
                      <w:szCs w:val="24"/>
                    </w:rPr>
                    <w:t>輔導款額度</w:t>
                  </w:r>
                </w:p>
              </w:tc>
              <w:tc>
                <w:tcPr>
                  <w:tcW w:w="1454" w:type="pct"/>
                  <w:tcBorders>
                    <w:top w:val="single" w:sz="2" w:space="0" w:color="auto"/>
                    <w:left w:val="single" w:sz="2" w:space="0" w:color="auto"/>
                    <w:bottom w:val="double" w:sz="4" w:space="0" w:color="auto"/>
                    <w:right w:val="single" w:sz="2" w:space="0" w:color="auto"/>
                  </w:tcBorders>
                  <w:vAlign w:val="center"/>
                </w:tcPr>
                <w:p w14:paraId="302E7F64" w14:textId="77777777" w:rsidR="0012082C" w:rsidRPr="00636342" w:rsidRDefault="0012082C" w:rsidP="00DB5D4C">
                  <w:pPr>
                    <w:snapToGrid w:val="0"/>
                    <w:spacing w:line="240" w:lineRule="auto"/>
                    <w:rPr>
                      <w:color w:val="000000" w:themeColor="text1"/>
                      <w:kern w:val="0"/>
                      <w:sz w:val="24"/>
                      <w:szCs w:val="24"/>
                    </w:rPr>
                  </w:pPr>
                </w:p>
              </w:tc>
              <w:tc>
                <w:tcPr>
                  <w:tcW w:w="1102" w:type="pct"/>
                  <w:gridSpan w:val="2"/>
                  <w:tcBorders>
                    <w:top w:val="single" w:sz="2" w:space="0" w:color="auto"/>
                    <w:left w:val="single" w:sz="2" w:space="0" w:color="auto"/>
                    <w:bottom w:val="double" w:sz="4" w:space="0" w:color="auto"/>
                    <w:right w:val="single" w:sz="2" w:space="0" w:color="auto"/>
                  </w:tcBorders>
                  <w:shd w:val="clear" w:color="auto" w:fill="F2F2F2" w:themeFill="background1" w:themeFillShade="F2"/>
                  <w:vAlign w:val="center"/>
                </w:tcPr>
                <w:p w14:paraId="02D9EBD6" w14:textId="77777777" w:rsidR="0012082C" w:rsidRPr="00636342" w:rsidRDefault="0012082C" w:rsidP="00DB5D4C">
                  <w:pPr>
                    <w:snapToGrid w:val="0"/>
                    <w:spacing w:line="240" w:lineRule="auto"/>
                    <w:jc w:val="center"/>
                    <w:rPr>
                      <w:color w:val="000000" w:themeColor="text1"/>
                      <w:kern w:val="0"/>
                      <w:sz w:val="24"/>
                      <w:szCs w:val="24"/>
                    </w:rPr>
                  </w:pPr>
                  <w:r w:rsidRPr="00636342">
                    <w:rPr>
                      <w:color w:val="000000" w:themeColor="text1"/>
                      <w:kern w:val="0"/>
                      <w:sz w:val="24"/>
                      <w:szCs w:val="24"/>
                    </w:rPr>
                    <w:t>計畫人月數</w:t>
                  </w:r>
                </w:p>
              </w:tc>
              <w:tc>
                <w:tcPr>
                  <w:tcW w:w="1333" w:type="pct"/>
                  <w:gridSpan w:val="2"/>
                  <w:tcBorders>
                    <w:top w:val="single" w:sz="2" w:space="0" w:color="auto"/>
                    <w:left w:val="single" w:sz="2" w:space="0" w:color="auto"/>
                    <w:bottom w:val="double" w:sz="4" w:space="0" w:color="auto"/>
                    <w:right w:val="single" w:sz="2" w:space="0" w:color="auto"/>
                  </w:tcBorders>
                  <w:vAlign w:val="center"/>
                </w:tcPr>
                <w:p w14:paraId="7D392650" w14:textId="77777777" w:rsidR="0012082C" w:rsidRPr="00636342" w:rsidRDefault="0012082C" w:rsidP="00DB5D4C">
                  <w:pPr>
                    <w:snapToGrid w:val="0"/>
                    <w:spacing w:line="240" w:lineRule="auto"/>
                    <w:rPr>
                      <w:color w:val="000000" w:themeColor="text1"/>
                      <w:kern w:val="0"/>
                      <w:sz w:val="24"/>
                      <w:szCs w:val="24"/>
                    </w:rPr>
                  </w:pPr>
                </w:p>
              </w:tc>
            </w:tr>
          </w:tbl>
          <w:p w14:paraId="04EB00DD" w14:textId="77777777" w:rsidR="0012082C" w:rsidRPr="00636342" w:rsidRDefault="0012082C" w:rsidP="00DB5D4C">
            <w:pPr>
              <w:spacing w:before="423" w:after="211" w:line="240" w:lineRule="auto"/>
              <w:jc w:val="left"/>
              <w:rPr>
                <w:color w:val="000000" w:themeColor="text1"/>
                <w:sz w:val="24"/>
                <w:szCs w:val="24"/>
              </w:rPr>
            </w:pPr>
          </w:p>
        </w:tc>
      </w:tr>
      <w:tr w:rsidR="00636342" w:rsidRPr="00636342" w14:paraId="1A1B178A" w14:textId="77777777" w:rsidTr="00AE76B6">
        <w:trPr>
          <w:trHeight w:val="3675"/>
        </w:trPr>
        <w:tc>
          <w:tcPr>
            <w:cnfStyle w:val="001000000000" w:firstRow="0" w:lastRow="0" w:firstColumn="1" w:lastColumn="0" w:oddVBand="0" w:evenVBand="0" w:oddHBand="0" w:evenHBand="0" w:firstRowFirstColumn="0" w:firstRowLastColumn="0" w:lastRowFirstColumn="0" w:lastRowLastColumn="0"/>
            <w:tcW w:w="9341" w:type="dxa"/>
          </w:tcPr>
          <w:p w14:paraId="22DC5D13" w14:textId="77777777" w:rsidR="0012082C" w:rsidRPr="00636342" w:rsidRDefault="0012082C" w:rsidP="00DB5D4C">
            <w:pPr>
              <w:spacing w:before="423" w:after="211" w:line="240" w:lineRule="exact"/>
              <w:ind w:leftChars="10" w:left="30" w:hanging="2"/>
              <w:jc w:val="left"/>
              <w:rPr>
                <w:color w:val="000000" w:themeColor="text1"/>
                <w:sz w:val="24"/>
                <w:szCs w:val="24"/>
              </w:rPr>
            </w:pPr>
            <w:r w:rsidRPr="00636342">
              <w:rPr>
                <w:color w:val="000000" w:themeColor="text1"/>
                <w:sz w:val="24"/>
                <w:szCs w:val="24"/>
              </w:rPr>
              <w:lastRenderedPageBreak/>
              <w:t>以上所列均依誠實信用原則申報，如有不實經發現者，</w:t>
            </w:r>
            <w:r w:rsidRPr="00636342">
              <w:rPr>
                <w:rFonts w:hint="eastAsia"/>
                <w:color w:val="000000" w:themeColor="text1"/>
                <w:sz w:val="24"/>
                <w:szCs w:val="24"/>
              </w:rPr>
              <w:t>經濟部商業發展署</w:t>
            </w:r>
            <w:r w:rsidRPr="00636342">
              <w:rPr>
                <w:color w:val="000000" w:themeColor="text1"/>
                <w:sz w:val="24"/>
                <w:szCs w:val="24"/>
              </w:rPr>
              <w:t>及執行單位得不受理申請，或撤銷輔導、解除契約，並追回已撥付之輔導款。另本公司願承擔衍生的相關法律責任，絕無異議。</w:t>
            </w:r>
          </w:p>
          <w:p w14:paraId="7AEB6CAD" w14:textId="77777777" w:rsidR="0012082C" w:rsidRPr="00636342" w:rsidRDefault="0012082C" w:rsidP="00DB5D4C">
            <w:pPr>
              <w:spacing w:before="423" w:after="211" w:line="240" w:lineRule="exact"/>
              <w:ind w:leftChars="10" w:left="30" w:hanging="2"/>
              <w:jc w:val="left"/>
              <w:rPr>
                <w:color w:val="000000" w:themeColor="text1"/>
                <w:sz w:val="24"/>
                <w:szCs w:val="24"/>
              </w:rPr>
            </w:pPr>
          </w:p>
          <w:p w14:paraId="34B533B1" w14:textId="77777777" w:rsidR="0012082C" w:rsidRPr="00636342" w:rsidRDefault="0012082C" w:rsidP="00DB5D4C">
            <w:pPr>
              <w:spacing w:before="423" w:after="211" w:line="240" w:lineRule="exact"/>
              <w:ind w:leftChars="10" w:left="30" w:hanging="2"/>
              <w:jc w:val="left"/>
              <w:rPr>
                <w:color w:val="000000" w:themeColor="text1"/>
                <w:sz w:val="24"/>
                <w:szCs w:val="24"/>
              </w:rPr>
            </w:pPr>
          </w:p>
          <w:p w14:paraId="268CD71B" w14:textId="77777777" w:rsidR="0012082C" w:rsidRPr="00636342" w:rsidRDefault="0012082C" w:rsidP="00DB5D4C">
            <w:pPr>
              <w:spacing w:before="423" w:after="211" w:line="240" w:lineRule="exact"/>
              <w:ind w:leftChars="10" w:left="30" w:hanging="2"/>
              <w:jc w:val="left"/>
              <w:rPr>
                <w:rFonts w:ascii="標楷體" w:hAnsi="標楷體"/>
                <w:color w:val="000000" w:themeColor="text1"/>
                <w:sz w:val="24"/>
                <w:szCs w:val="24"/>
                <w:lang w:eastAsia="es-ES"/>
              </w:rPr>
            </w:pPr>
          </w:p>
          <w:p w14:paraId="0424FD6E" w14:textId="77777777" w:rsidR="0012082C" w:rsidRPr="00636342" w:rsidRDefault="0012082C" w:rsidP="00DB5D4C">
            <w:pPr>
              <w:spacing w:before="423" w:after="211" w:line="240" w:lineRule="auto"/>
              <w:jc w:val="left"/>
              <w:rPr>
                <w:color w:val="000000" w:themeColor="text1"/>
                <w:sz w:val="24"/>
                <w:szCs w:val="24"/>
              </w:rPr>
            </w:pPr>
            <w:r w:rsidRPr="00636342">
              <w:rPr>
                <w:rFonts w:asciiTheme="minorHAnsi" w:eastAsiaTheme="minorEastAsia" w:hAnsiTheme="minorHAnsi" w:cstheme="minorBidi" w:hint="eastAsia"/>
                <w:noProof/>
                <w:color w:val="000000" w:themeColor="text1"/>
                <w:sz w:val="24"/>
                <w:szCs w:val="22"/>
              </w:rPr>
              <mc:AlternateContent>
                <mc:Choice Requires="wps">
                  <w:drawing>
                    <wp:anchor distT="0" distB="0" distL="114300" distR="114300" simplePos="0" relativeHeight="251659264" behindDoc="0" locked="0" layoutInCell="1" allowOverlap="1" wp14:anchorId="700CC4B9" wp14:editId="34E3DB0E">
                      <wp:simplePos x="0" y="0"/>
                      <wp:positionH relativeFrom="column">
                        <wp:posOffset>2618105</wp:posOffset>
                      </wp:positionH>
                      <wp:positionV relativeFrom="paragraph">
                        <wp:posOffset>73025</wp:posOffset>
                      </wp:positionV>
                      <wp:extent cx="662940" cy="624840"/>
                      <wp:effectExtent l="0" t="0" r="22860" b="22860"/>
                      <wp:wrapNone/>
                      <wp:docPr id="4" name="矩形 4"/>
                      <wp:cNvGraphicFramePr/>
                      <a:graphic xmlns:a="http://schemas.openxmlformats.org/drawingml/2006/main">
                        <a:graphicData uri="http://schemas.microsoft.com/office/word/2010/wordprocessingShape">
                          <wps:wsp>
                            <wps:cNvSpPr/>
                            <wps:spPr>
                              <a:xfrm>
                                <a:off x="0" y="0"/>
                                <a:ext cx="424180" cy="399415"/>
                              </a:xfrm>
                              <a:prstGeom prst="rect">
                                <a:avLst/>
                              </a:prstGeom>
                              <a:ln>
                                <a:solidFill>
                                  <a:schemeClr val="bg1">
                                    <a:lumMod val="8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80BC80" id="矩形 4" o:spid="_x0000_s1026" style="position:absolute;margin-left:206.15pt;margin-top:5.75pt;width:52.2pt;height: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" fillcolor="white [3201]" strokecolor="#d8d8d8 [2732]" strokeweight="1pt"/>
                  </w:pict>
                </mc:Fallback>
              </mc:AlternateContent>
            </w:r>
            <w:r w:rsidRPr="00636342">
              <w:rPr>
                <w:rFonts w:asciiTheme="minorHAnsi" w:eastAsiaTheme="minorEastAsia" w:hAnsiTheme="minorHAnsi" w:cstheme="minorBidi" w:hint="eastAsia"/>
                <w:noProof/>
                <w:color w:val="000000" w:themeColor="text1"/>
                <w:sz w:val="24"/>
                <w:szCs w:val="22"/>
              </w:rPr>
              <mc:AlternateContent>
                <mc:Choice Requires="wps">
                  <w:drawing>
                    <wp:anchor distT="0" distB="0" distL="114300" distR="114300" simplePos="0" relativeHeight="251660288" behindDoc="0" locked="0" layoutInCell="1" allowOverlap="1" wp14:anchorId="245766A7" wp14:editId="4809E1D8">
                      <wp:simplePos x="0" y="0"/>
                      <wp:positionH relativeFrom="column">
                        <wp:posOffset>660400</wp:posOffset>
                      </wp:positionH>
                      <wp:positionV relativeFrom="paragraph">
                        <wp:posOffset>60325</wp:posOffset>
                      </wp:positionV>
                      <wp:extent cx="1028700" cy="1021080"/>
                      <wp:effectExtent l="0" t="0" r="19050" b="26670"/>
                      <wp:wrapSquare wrapText="bothSides"/>
                      <wp:docPr id="1" name="矩形 1"/>
                      <wp:cNvGraphicFramePr/>
                      <a:graphic xmlns:a="http://schemas.openxmlformats.org/drawingml/2006/main">
                        <a:graphicData uri="http://schemas.microsoft.com/office/word/2010/wordprocessingShape">
                          <wps:wsp>
                            <wps:cNvSpPr/>
                            <wps:spPr>
                              <a:xfrm>
                                <a:off x="0" y="0"/>
                                <a:ext cx="657860" cy="653415"/>
                              </a:xfrm>
                              <a:prstGeom prst="rect">
                                <a:avLst/>
                              </a:prstGeom>
                              <a:ln>
                                <a:solidFill>
                                  <a:schemeClr val="bg1">
                                    <a:lumMod val="8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EEEA34" id="矩形 1" o:spid="_x0000_s1026" style="position:absolute;margin-left:52pt;margin-top:4.75pt;width:81pt;height:8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" fillcolor="white [3201]" strokecolor="#d8d8d8 [2732]" strokeweight="1pt">
                      <w10:wrap type="square"/>
                    </v:rect>
                  </w:pict>
                </mc:Fallback>
              </mc:AlternateContent>
            </w:r>
            <w:r w:rsidRPr="00636342">
              <w:rPr>
                <w:rFonts w:ascii="標楷體" w:hAnsi="標楷體" w:hint="eastAsia"/>
                <w:color w:val="000000" w:themeColor="text1"/>
                <w:sz w:val="24"/>
                <w:szCs w:val="24"/>
                <w:lang w:val="es-ES" w:eastAsia="es-ES"/>
              </w:rPr>
              <w:t>公司章</w:t>
            </w:r>
            <w:r w:rsidRPr="00636342">
              <w:rPr>
                <w:rFonts w:ascii="標楷體" w:hAnsi="標楷體" w:hint="eastAsia"/>
                <w:color w:val="000000" w:themeColor="text1"/>
                <w:sz w:val="24"/>
                <w:szCs w:val="24"/>
                <w:lang w:eastAsia="es-ES"/>
              </w:rPr>
              <w:t xml:space="preserve">                                                                                                               </w:t>
            </w:r>
            <w:r w:rsidRPr="00636342">
              <w:rPr>
                <w:rFonts w:ascii="標楷體" w:hAnsi="標楷體" w:hint="eastAsia"/>
                <w:color w:val="000000" w:themeColor="text1"/>
                <w:sz w:val="24"/>
                <w:szCs w:val="24"/>
                <w:lang w:val="es-ES" w:eastAsia="es-ES"/>
              </w:rPr>
              <w:t>負責人</w:t>
            </w:r>
          </w:p>
        </w:tc>
      </w:tr>
    </w:tbl>
    <w:p w14:paraId="14978170" w14:textId="77777777" w:rsidR="00512DAB" w:rsidRPr="00636342" w:rsidRDefault="00512DAB" w:rsidP="00214FA1">
      <w:pPr>
        <w:rPr>
          <w:color w:val="000000" w:themeColor="text1"/>
        </w:rPr>
      </w:pPr>
      <w:bookmarkStart w:id="12" w:name="_Toc128058147"/>
      <w:bookmarkStart w:id="13" w:name="_Toc181370629"/>
    </w:p>
    <w:p w14:paraId="1AC9C1C4" w14:textId="77777777" w:rsidR="00512DAB" w:rsidRPr="00636342" w:rsidRDefault="00512DAB">
      <w:pPr>
        <w:widowControl/>
        <w:spacing w:after="160" w:line="278" w:lineRule="auto"/>
        <w:rPr>
          <w:b/>
          <w:color w:val="000000" w:themeColor="text1"/>
          <w:sz w:val="32"/>
          <w:szCs w:val="32"/>
        </w:rPr>
      </w:pPr>
      <w:r w:rsidRPr="00636342">
        <w:rPr>
          <w:b/>
          <w:color w:val="000000" w:themeColor="text1"/>
          <w:sz w:val="32"/>
          <w:szCs w:val="32"/>
        </w:rPr>
        <w:br w:type="page"/>
      </w:r>
    </w:p>
    <w:p w14:paraId="1C62D3EA" w14:textId="35D99EDC" w:rsidR="0012082C" w:rsidRPr="00636342" w:rsidRDefault="0012082C" w:rsidP="0012082C">
      <w:pPr>
        <w:spacing w:afterLines="25" w:after="105" w:line="240" w:lineRule="auto"/>
        <w:outlineLvl w:val="0"/>
        <w:rPr>
          <w:b/>
          <w:color w:val="000000" w:themeColor="text1"/>
          <w:sz w:val="32"/>
          <w:szCs w:val="32"/>
        </w:rPr>
      </w:pPr>
      <w:bookmarkStart w:id="14" w:name="_Toc195535334"/>
      <w:r w:rsidRPr="00636342">
        <w:rPr>
          <w:b/>
          <w:color w:val="000000" w:themeColor="text1"/>
          <w:sz w:val="32"/>
          <w:szCs w:val="32"/>
        </w:rPr>
        <w:lastRenderedPageBreak/>
        <w:t>附件</w:t>
      </w:r>
      <w:bookmarkEnd w:id="3"/>
      <w:r w:rsidR="00E92F06" w:rsidRPr="00636342">
        <w:rPr>
          <w:rFonts w:hint="eastAsia"/>
          <w:b/>
          <w:color w:val="000000" w:themeColor="text1"/>
          <w:sz w:val="32"/>
          <w:szCs w:val="32"/>
        </w:rPr>
        <w:t>5</w:t>
      </w:r>
      <w:r w:rsidRPr="00636342">
        <w:rPr>
          <w:b/>
          <w:color w:val="000000" w:themeColor="text1"/>
          <w:sz w:val="32"/>
          <w:szCs w:val="32"/>
        </w:rPr>
        <w:t>、提案計畫書</w:t>
      </w:r>
      <w:bookmarkEnd w:id="4"/>
      <w:bookmarkEnd w:id="5"/>
      <w:bookmarkEnd w:id="6"/>
      <w:bookmarkEnd w:id="7"/>
      <w:bookmarkEnd w:id="8"/>
      <w:bookmarkEnd w:id="12"/>
      <w:bookmarkEnd w:id="13"/>
      <w:bookmarkEnd w:id="14"/>
    </w:p>
    <w:p w14:paraId="16687620" w14:textId="77777777" w:rsidR="0012082C" w:rsidRPr="00636342" w:rsidRDefault="0012082C" w:rsidP="0012082C">
      <w:pPr>
        <w:spacing w:line="240" w:lineRule="auto"/>
        <w:rPr>
          <w:color w:val="000000" w:themeColor="text1"/>
        </w:rPr>
      </w:pPr>
    </w:p>
    <w:p w14:paraId="4088735B" w14:textId="77777777" w:rsidR="0012082C" w:rsidRPr="00636342" w:rsidRDefault="0012082C" w:rsidP="0012082C">
      <w:pPr>
        <w:spacing w:line="240" w:lineRule="auto"/>
        <w:rPr>
          <w:color w:val="000000" w:themeColor="text1"/>
        </w:rPr>
      </w:pPr>
    </w:p>
    <w:p w14:paraId="4DBE39B5" w14:textId="77777777" w:rsidR="0012082C" w:rsidRPr="00636342" w:rsidRDefault="0012082C" w:rsidP="0012082C">
      <w:pPr>
        <w:spacing w:line="240" w:lineRule="auto"/>
        <w:jc w:val="center"/>
        <w:rPr>
          <w:color w:val="000000" w:themeColor="text1"/>
        </w:rPr>
      </w:pPr>
      <w:r w:rsidRPr="00636342">
        <w:rPr>
          <w:b/>
          <w:color w:val="000000" w:themeColor="text1"/>
          <w:sz w:val="52"/>
          <w:szCs w:val="52"/>
        </w:rPr>
        <w:t>11</w:t>
      </w:r>
      <w:r w:rsidRPr="00636342">
        <w:rPr>
          <w:rFonts w:hint="eastAsia"/>
          <w:b/>
          <w:color w:val="000000" w:themeColor="text1"/>
          <w:sz w:val="52"/>
          <w:szCs w:val="52"/>
        </w:rPr>
        <w:t>4</w:t>
      </w:r>
      <w:r w:rsidRPr="00636342">
        <w:rPr>
          <w:b/>
          <w:color w:val="000000" w:themeColor="text1"/>
          <w:sz w:val="52"/>
          <w:szCs w:val="52"/>
        </w:rPr>
        <w:t>年</w:t>
      </w:r>
      <w:r w:rsidRPr="00636342">
        <w:rPr>
          <w:rFonts w:hint="eastAsia"/>
          <w:b/>
          <w:color w:val="000000" w:themeColor="text1"/>
          <w:sz w:val="52"/>
          <w:szCs w:val="52"/>
        </w:rPr>
        <w:t>度</w:t>
      </w:r>
    </w:p>
    <w:p w14:paraId="15B8B1D1" w14:textId="10B33ECA" w:rsidR="0012082C" w:rsidRPr="00636342" w:rsidRDefault="0012082C" w:rsidP="0012082C">
      <w:pPr>
        <w:spacing w:line="240" w:lineRule="auto"/>
        <w:jc w:val="center"/>
        <w:rPr>
          <w:b/>
          <w:color w:val="000000" w:themeColor="text1"/>
          <w:sz w:val="52"/>
          <w:szCs w:val="52"/>
        </w:rPr>
      </w:pPr>
      <w:r w:rsidRPr="00636342">
        <w:rPr>
          <w:rFonts w:hint="eastAsia"/>
          <w:b/>
          <w:color w:val="000000" w:themeColor="text1"/>
          <w:sz w:val="52"/>
          <w:szCs w:val="52"/>
        </w:rPr>
        <w:t>商業服務業數據驅動價值創造計畫</w:t>
      </w:r>
      <w:r w:rsidR="00AE76B6" w:rsidRPr="00636342">
        <w:rPr>
          <w:rFonts w:hint="eastAsia"/>
          <w:b/>
          <w:color w:val="000000" w:themeColor="text1"/>
          <w:sz w:val="52"/>
          <w:szCs w:val="52"/>
        </w:rPr>
        <w:t>輔導案</w:t>
      </w:r>
    </w:p>
    <w:p w14:paraId="698A6954" w14:textId="75F57952" w:rsidR="0012082C" w:rsidRPr="00636342" w:rsidRDefault="0012082C" w:rsidP="0012082C">
      <w:pPr>
        <w:spacing w:line="240" w:lineRule="auto"/>
        <w:jc w:val="center"/>
        <w:rPr>
          <w:b/>
          <w:color w:val="000000" w:themeColor="text1"/>
          <w:sz w:val="52"/>
          <w:szCs w:val="52"/>
        </w:rPr>
      </w:pPr>
      <w:r w:rsidRPr="00636342">
        <w:rPr>
          <w:b/>
          <w:color w:val="000000" w:themeColor="text1"/>
          <w:sz w:val="52"/>
          <w:szCs w:val="48"/>
        </w:rPr>
        <w:t>提案計畫書</w:t>
      </w:r>
    </w:p>
    <w:p w14:paraId="7DF7A383" w14:textId="77777777" w:rsidR="0012082C" w:rsidRPr="00636342" w:rsidRDefault="0012082C" w:rsidP="0012082C">
      <w:pPr>
        <w:spacing w:line="240" w:lineRule="auto"/>
        <w:rPr>
          <w:color w:val="000000" w:themeColor="text1"/>
        </w:rPr>
      </w:pPr>
    </w:p>
    <w:p w14:paraId="6888D393" w14:textId="77777777" w:rsidR="001C0102" w:rsidRPr="00636342" w:rsidRDefault="001C0102" w:rsidP="001C0102">
      <w:pPr>
        <w:spacing w:line="240" w:lineRule="auto"/>
        <w:jc w:val="center"/>
        <w:rPr>
          <w:b/>
          <w:color w:val="000000" w:themeColor="text1"/>
          <w:sz w:val="48"/>
          <w:szCs w:val="48"/>
        </w:rPr>
      </w:pPr>
      <w:r w:rsidRPr="00636342">
        <w:rPr>
          <w:rFonts w:hint="eastAsia"/>
          <w:b/>
          <w:color w:val="000000" w:themeColor="text1"/>
          <w:sz w:val="48"/>
          <w:szCs w:val="48"/>
        </w:rPr>
        <w:t>OOO</w:t>
      </w:r>
      <w:r w:rsidRPr="00636342">
        <w:rPr>
          <w:rFonts w:hint="eastAsia"/>
          <w:b/>
          <w:color w:val="000000" w:themeColor="text1"/>
          <w:sz w:val="48"/>
          <w:szCs w:val="48"/>
        </w:rPr>
        <w:t>計畫名稱</w:t>
      </w:r>
    </w:p>
    <w:p w14:paraId="2048DD4A" w14:textId="77777777" w:rsidR="0012082C" w:rsidRPr="00636342" w:rsidRDefault="0012082C" w:rsidP="0012082C">
      <w:pPr>
        <w:spacing w:line="240" w:lineRule="auto"/>
        <w:rPr>
          <w:color w:val="000000" w:themeColor="text1"/>
        </w:rPr>
      </w:pPr>
    </w:p>
    <w:p w14:paraId="265E2DBC" w14:textId="77777777" w:rsidR="0012082C" w:rsidRPr="00636342" w:rsidRDefault="0012082C" w:rsidP="0012082C">
      <w:pPr>
        <w:spacing w:line="240" w:lineRule="auto"/>
        <w:rPr>
          <w:color w:val="000000" w:themeColor="text1"/>
        </w:rPr>
      </w:pPr>
    </w:p>
    <w:p w14:paraId="060D5493" w14:textId="77777777" w:rsidR="0012082C" w:rsidRPr="00636342" w:rsidRDefault="0012082C" w:rsidP="0012082C">
      <w:pPr>
        <w:spacing w:line="240" w:lineRule="auto"/>
        <w:rPr>
          <w:color w:val="000000" w:themeColor="text1"/>
        </w:rPr>
      </w:pPr>
    </w:p>
    <w:p w14:paraId="4872459F" w14:textId="77777777" w:rsidR="0012082C" w:rsidRPr="00636342" w:rsidRDefault="0012082C" w:rsidP="0012082C">
      <w:pPr>
        <w:spacing w:line="240" w:lineRule="auto"/>
        <w:rPr>
          <w:color w:val="000000" w:themeColor="text1"/>
        </w:rPr>
      </w:pPr>
    </w:p>
    <w:p w14:paraId="62E5C3C5" w14:textId="77777777" w:rsidR="0012082C" w:rsidRPr="00636342" w:rsidRDefault="0012082C" w:rsidP="0012082C">
      <w:pPr>
        <w:spacing w:line="240" w:lineRule="auto"/>
        <w:rPr>
          <w:color w:val="000000" w:themeColor="text1"/>
        </w:rPr>
      </w:pPr>
    </w:p>
    <w:p w14:paraId="239442B2" w14:textId="77777777" w:rsidR="0012082C" w:rsidRPr="00636342" w:rsidRDefault="0012082C" w:rsidP="0012082C">
      <w:pPr>
        <w:spacing w:line="240" w:lineRule="auto"/>
        <w:rPr>
          <w:color w:val="000000" w:themeColor="text1"/>
        </w:rPr>
      </w:pPr>
    </w:p>
    <w:p w14:paraId="09CF703F" w14:textId="77777777" w:rsidR="0012082C" w:rsidRPr="00636342" w:rsidRDefault="0012082C" w:rsidP="0012082C">
      <w:pPr>
        <w:spacing w:line="240" w:lineRule="auto"/>
        <w:rPr>
          <w:color w:val="000000" w:themeColor="text1"/>
        </w:rPr>
      </w:pPr>
    </w:p>
    <w:p w14:paraId="7611E299" w14:textId="77777777" w:rsidR="0012082C" w:rsidRPr="00636342" w:rsidRDefault="0012082C" w:rsidP="0012082C">
      <w:pPr>
        <w:spacing w:line="240" w:lineRule="auto"/>
        <w:rPr>
          <w:color w:val="000000" w:themeColor="text1"/>
        </w:rPr>
      </w:pPr>
    </w:p>
    <w:p w14:paraId="272EECE3" w14:textId="77777777" w:rsidR="0012082C" w:rsidRPr="00636342" w:rsidRDefault="0012082C" w:rsidP="0012082C">
      <w:pPr>
        <w:spacing w:line="240" w:lineRule="auto"/>
        <w:rPr>
          <w:color w:val="000000" w:themeColor="text1"/>
        </w:rPr>
      </w:pPr>
    </w:p>
    <w:p w14:paraId="4E428A1E" w14:textId="77777777" w:rsidR="0012082C" w:rsidRPr="00636342" w:rsidRDefault="0012082C" w:rsidP="0012082C">
      <w:pPr>
        <w:spacing w:line="240" w:lineRule="auto"/>
        <w:rPr>
          <w:color w:val="000000" w:themeColor="text1"/>
        </w:rPr>
      </w:pPr>
    </w:p>
    <w:p w14:paraId="69B98FF1" w14:textId="77777777" w:rsidR="0012082C" w:rsidRPr="00636342" w:rsidRDefault="0012082C" w:rsidP="0012082C">
      <w:pPr>
        <w:tabs>
          <w:tab w:val="right" w:pos="9214"/>
        </w:tabs>
        <w:spacing w:line="240" w:lineRule="auto"/>
        <w:ind w:leftChars="253" w:left="708"/>
        <w:rPr>
          <w:color w:val="000000" w:themeColor="text1"/>
        </w:rPr>
      </w:pPr>
      <w:r w:rsidRPr="00636342">
        <w:rPr>
          <w:b/>
          <w:color w:val="000000" w:themeColor="text1"/>
          <w:sz w:val="44"/>
          <w:szCs w:val="44"/>
        </w:rPr>
        <w:t>計畫名稱：</w:t>
      </w:r>
      <w:r w:rsidRPr="00636342">
        <w:rPr>
          <w:rFonts w:hint="eastAsia"/>
          <w:b/>
          <w:color w:val="000000" w:themeColor="text1"/>
          <w:sz w:val="44"/>
          <w:szCs w:val="44"/>
          <w:u w:val="single"/>
        </w:rPr>
        <w:tab/>
      </w:r>
    </w:p>
    <w:p w14:paraId="0ED3F1BC" w14:textId="68B60BEE" w:rsidR="0012082C" w:rsidRPr="00636342" w:rsidRDefault="00A469D2" w:rsidP="0012082C">
      <w:pPr>
        <w:tabs>
          <w:tab w:val="right" w:pos="9214"/>
        </w:tabs>
        <w:spacing w:line="240" w:lineRule="auto"/>
        <w:ind w:leftChars="253" w:left="708"/>
        <w:rPr>
          <w:b/>
          <w:color w:val="000000" w:themeColor="text1"/>
          <w:sz w:val="44"/>
          <w:szCs w:val="44"/>
        </w:rPr>
      </w:pPr>
      <w:r w:rsidRPr="00636342">
        <w:rPr>
          <w:b/>
          <w:color w:val="000000" w:themeColor="text1"/>
          <w:sz w:val="44"/>
          <w:szCs w:val="44"/>
        </w:rPr>
        <w:t>申請業者</w:t>
      </w:r>
      <w:r w:rsidR="0012082C" w:rsidRPr="00636342">
        <w:rPr>
          <w:b/>
          <w:color w:val="000000" w:themeColor="text1"/>
          <w:sz w:val="44"/>
          <w:szCs w:val="44"/>
        </w:rPr>
        <w:t>：</w:t>
      </w:r>
      <w:r w:rsidR="0012082C" w:rsidRPr="00636342">
        <w:rPr>
          <w:rFonts w:hint="eastAsia"/>
          <w:b/>
          <w:color w:val="000000" w:themeColor="text1"/>
          <w:sz w:val="44"/>
          <w:szCs w:val="44"/>
          <w:u w:val="single"/>
        </w:rPr>
        <w:tab/>
      </w:r>
    </w:p>
    <w:p w14:paraId="73ED8353" w14:textId="77777777" w:rsidR="0012082C" w:rsidRPr="00636342" w:rsidRDefault="0012082C" w:rsidP="0012082C">
      <w:pPr>
        <w:spacing w:line="240" w:lineRule="auto"/>
        <w:rPr>
          <w:color w:val="000000" w:themeColor="text1"/>
        </w:rPr>
      </w:pPr>
    </w:p>
    <w:p w14:paraId="79D3F2AC" w14:textId="77777777" w:rsidR="0012082C" w:rsidRPr="00636342" w:rsidRDefault="0012082C" w:rsidP="0012082C">
      <w:pPr>
        <w:spacing w:line="240" w:lineRule="auto"/>
        <w:rPr>
          <w:color w:val="000000" w:themeColor="text1"/>
        </w:rPr>
      </w:pPr>
    </w:p>
    <w:p w14:paraId="5311A380" w14:textId="77777777" w:rsidR="0012082C" w:rsidRPr="00636342" w:rsidRDefault="0012082C" w:rsidP="0012082C">
      <w:pPr>
        <w:spacing w:line="240" w:lineRule="auto"/>
        <w:rPr>
          <w:color w:val="000000" w:themeColor="text1"/>
        </w:rPr>
      </w:pPr>
    </w:p>
    <w:p w14:paraId="66BA3872" w14:textId="77777777" w:rsidR="0012082C" w:rsidRPr="00636342" w:rsidRDefault="0012082C" w:rsidP="0012082C">
      <w:pPr>
        <w:spacing w:line="240" w:lineRule="auto"/>
        <w:jc w:val="distribute"/>
        <w:rPr>
          <w:color w:val="000000" w:themeColor="text1"/>
          <w:sz w:val="40"/>
          <w:szCs w:val="40"/>
        </w:rPr>
        <w:sectPr w:rsidR="0012082C" w:rsidRPr="00636342" w:rsidSect="00A22B55">
          <w:footerReference w:type="first" r:id="rId9"/>
          <w:pgSz w:w="11907" w:h="16840" w:code="9"/>
          <w:pgMar w:top="1304" w:right="1134" w:bottom="1134" w:left="1134" w:header="567" w:footer="567" w:gutter="0"/>
          <w:cols w:space="720"/>
          <w:titlePg/>
          <w:docGrid w:type="lines" w:linePitch="423"/>
        </w:sectPr>
      </w:pPr>
      <w:r w:rsidRPr="00636342">
        <w:rPr>
          <w:rFonts w:hint="eastAsia"/>
          <w:color w:val="000000" w:themeColor="text1"/>
          <w:sz w:val="40"/>
          <w:szCs w:val="40"/>
        </w:rPr>
        <w:t>中華民國</w:t>
      </w:r>
      <w:r w:rsidRPr="00636342">
        <w:rPr>
          <w:color w:val="000000" w:themeColor="text1"/>
          <w:sz w:val="40"/>
          <w:szCs w:val="40"/>
        </w:rPr>
        <w:t>11</w:t>
      </w:r>
      <w:r w:rsidRPr="00636342">
        <w:rPr>
          <w:rFonts w:hint="eastAsia"/>
          <w:color w:val="000000" w:themeColor="text1"/>
          <w:sz w:val="40"/>
          <w:szCs w:val="40"/>
        </w:rPr>
        <w:t>4</w:t>
      </w:r>
      <w:r w:rsidRPr="00636342">
        <w:rPr>
          <w:color w:val="000000" w:themeColor="text1"/>
          <w:sz w:val="40"/>
          <w:szCs w:val="40"/>
        </w:rPr>
        <w:t>年</w:t>
      </w:r>
      <w:r w:rsidRPr="00636342">
        <w:rPr>
          <w:rFonts w:hint="eastAsia"/>
          <w:color w:val="000000" w:themeColor="text1"/>
          <w:sz w:val="40"/>
          <w:szCs w:val="40"/>
        </w:rPr>
        <w:t xml:space="preserve"> </w:t>
      </w:r>
      <w:r w:rsidRPr="00636342">
        <w:rPr>
          <w:rFonts w:hint="eastAsia"/>
          <w:color w:val="000000" w:themeColor="text1"/>
          <w:sz w:val="40"/>
          <w:szCs w:val="40"/>
        </w:rPr>
        <w:t>月</w:t>
      </w:r>
      <w:r w:rsidRPr="00636342">
        <w:rPr>
          <w:rFonts w:hint="eastAsia"/>
          <w:color w:val="000000" w:themeColor="text1"/>
          <w:sz w:val="40"/>
          <w:szCs w:val="40"/>
        </w:rPr>
        <w:t xml:space="preserve"> </w:t>
      </w:r>
      <w:r w:rsidRPr="00636342">
        <w:rPr>
          <w:rFonts w:hint="eastAsia"/>
          <w:color w:val="000000" w:themeColor="text1"/>
          <w:sz w:val="40"/>
          <w:szCs w:val="40"/>
        </w:rPr>
        <w:t>日</w:t>
      </w:r>
    </w:p>
    <w:p w14:paraId="11144A2E" w14:textId="77777777" w:rsidR="0012082C" w:rsidRPr="00636342" w:rsidRDefault="0012082C" w:rsidP="0012082C">
      <w:pPr>
        <w:tabs>
          <w:tab w:val="left" w:pos="3356"/>
        </w:tabs>
        <w:rPr>
          <w:b/>
          <w:color w:val="000000" w:themeColor="text1"/>
        </w:rPr>
      </w:pPr>
      <w:r w:rsidRPr="00636342">
        <w:rPr>
          <w:b/>
          <w:color w:val="000000" w:themeColor="text1"/>
        </w:rPr>
        <w:lastRenderedPageBreak/>
        <w:t>(</w:t>
      </w:r>
      <w:r w:rsidRPr="00636342">
        <w:rPr>
          <w:b/>
          <w:color w:val="000000" w:themeColor="text1"/>
        </w:rPr>
        <w:t>本頁僅供參考，免附於計畫書中</w:t>
      </w:r>
      <w:r w:rsidRPr="00636342">
        <w:rPr>
          <w:b/>
          <w:color w:val="000000" w:themeColor="text1"/>
        </w:rPr>
        <w:t>)</w:t>
      </w:r>
    </w:p>
    <w:p w14:paraId="526E753E" w14:textId="77777777" w:rsidR="0012082C" w:rsidRPr="00636342" w:rsidRDefault="0012082C" w:rsidP="0012082C">
      <w:pPr>
        <w:spacing w:line="240" w:lineRule="auto"/>
        <w:rPr>
          <w:color w:val="000000" w:themeColor="text1"/>
        </w:rPr>
      </w:pPr>
    </w:p>
    <w:p w14:paraId="72949DA4" w14:textId="77777777" w:rsidR="0012082C" w:rsidRPr="00636342" w:rsidRDefault="0012082C" w:rsidP="0012082C">
      <w:pPr>
        <w:spacing w:line="240" w:lineRule="auto"/>
        <w:rPr>
          <w:color w:val="000000" w:themeColor="text1"/>
        </w:rPr>
      </w:pPr>
      <w:r w:rsidRPr="00636342">
        <w:rPr>
          <w:color w:val="000000" w:themeColor="text1"/>
        </w:rPr>
        <w:t>計畫書撰寫說明：</w:t>
      </w:r>
    </w:p>
    <w:p w14:paraId="4A709FC7" w14:textId="0354FC04" w:rsidR="0012082C" w:rsidRPr="00636342" w:rsidRDefault="0012082C" w:rsidP="0012082C">
      <w:pPr>
        <w:spacing w:line="240" w:lineRule="auto"/>
        <w:ind w:left="560" w:hangingChars="200" w:hanging="560"/>
        <w:rPr>
          <w:color w:val="000000" w:themeColor="text1"/>
        </w:rPr>
      </w:pPr>
      <w:r w:rsidRPr="00636342">
        <w:rPr>
          <w:color w:val="000000" w:themeColor="text1"/>
        </w:rPr>
        <w:t>一、請依計畫書格式之目錄架構撰寫計畫書，請勿刪除任一項目，但得依實際需要而自行增加目錄項目，遇有免填之項目請以「無」註明。因填寫不全或不實導致無法通過審議者，</w:t>
      </w:r>
      <w:r w:rsidR="00A469D2" w:rsidRPr="00636342">
        <w:rPr>
          <w:color w:val="000000" w:themeColor="text1"/>
        </w:rPr>
        <w:t>申請業者</w:t>
      </w:r>
      <w:r w:rsidRPr="00636342">
        <w:rPr>
          <w:color w:val="000000" w:themeColor="text1"/>
        </w:rPr>
        <w:t>不得異議。</w:t>
      </w:r>
    </w:p>
    <w:p w14:paraId="5DAE713A" w14:textId="77777777" w:rsidR="0012082C" w:rsidRPr="00636342" w:rsidRDefault="0012082C" w:rsidP="0012082C">
      <w:pPr>
        <w:spacing w:line="240" w:lineRule="auto"/>
        <w:ind w:left="560" w:hangingChars="200" w:hanging="560"/>
        <w:rPr>
          <w:color w:val="000000" w:themeColor="text1"/>
        </w:rPr>
      </w:pPr>
      <w:r w:rsidRPr="00636342">
        <w:rPr>
          <w:color w:val="000000" w:themeColor="text1"/>
        </w:rPr>
        <w:t>二、請以</w:t>
      </w:r>
      <w:r w:rsidRPr="00636342">
        <w:rPr>
          <w:color w:val="000000" w:themeColor="text1"/>
        </w:rPr>
        <w:t>A4</w:t>
      </w:r>
      <w:r w:rsidRPr="00636342">
        <w:rPr>
          <w:color w:val="000000" w:themeColor="text1"/>
        </w:rPr>
        <w:t>規格紙張直式橫書</w:t>
      </w:r>
      <w:r w:rsidRPr="00636342">
        <w:rPr>
          <w:color w:val="000000" w:themeColor="text1"/>
        </w:rPr>
        <w:t>(</w:t>
      </w:r>
      <w:r w:rsidRPr="00636342">
        <w:rPr>
          <w:color w:val="000000" w:themeColor="text1"/>
        </w:rPr>
        <w:t>由左至右</w:t>
      </w:r>
      <w:r w:rsidRPr="00636342">
        <w:rPr>
          <w:color w:val="000000" w:themeColor="text1"/>
        </w:rPr>
        <w:t>)</w:t>
      </w:r>
      <w:r w:rsidRPr="00636342">
        <w:rPr>
          <w:color w:val="000000" w:themeColor="text1"/>
        </w:rPr>
        <w:t>，並編目錄、</w:t>
      </w:r>
      <w:r w:rsidRPr="00636342">
        <w:rPr>
          <w:rFonts w:hint="eastAsia"/>
          <w:color w:val="000000" w:themeColor="text1"/>
        </w:rPr>
        <w:t>表目錄、圖目錄、</w:t>
      </w:r>
      <w:r w:rsidRPr="00636342">
        <w:rPr>
          <w:color w:val="000000" w:themeColor="text1"/>
        </w:rPr>
        <w:t>頁碼。</w:t>
      </w:r>
    </w:p>
    <w:p w14:paraId="083AB968" w14:textId="77777777" w:rsidR="0012082C" w:rsidRPr="00636342" w:rsidRDefault="0012082C" w:rsidP="0012082C">
      <w:pPr>
        <w:spacing w:line="240" w:lineRule="auto"/>
        <w:ind w:left="560" w:hangingChars="200" w:hanging="560"/>
        <w:rPr>
          <w:color w:val="000000" w:themeColor="text1"/>
        </w:rPr>
      </w:pPr>
      <w:r w:rsidRPr="00636342">
        <w:rPr>
          <w:color w:val="000000" w:themeColor="text1"/>
        </w:rPr>
        <w:t>三、表格長度或欄位如不敷使用時，請自行調整。</w:t>
      </w:r>
    </w:p>
    <w:p w14:paraId="4FE77D82" w14:textId="77777777" w:rsidR="0012082C" w:rsidRPr="00636342" w:rsidRDefault="0012082C" w:rsidP="0012082C">
      <w:pPr>
        <w:spacing w:line="240" w:lineRule="auto"/>
        <w:ind w:left="560" w:hangingChars="200" w:hanging="560"/>
        <w:rPr>
          <w:color w:val="000000" w:themeColor="text1"/>
        </w:rPr>
      </w:pPr>
      <w:r w:rsidRPr="00636342">
        <w:rPr>
          <w:color w:val="000000" w:themeColor="text1"/>
        </w:rPr>
        <w:t>四、表編號請於表格上方註明，並加上說</w:t>
      </w:r>
      <w:r w:rsidRPr="00636342">
        <w:rPr>
          <w:rFonts w:hint="eastAsia"/>
          <w:color w:val="000000" w:themeColor="text1"/>
        </w:rPr>
        <w:t>明</w:t>
      </w:r>
      <w:r w:rsidRPr="00636342">
        <w:rPr>
          <w:color w:val="000000" w:themeColor="text1"/>
        </w:rPr>
        <w:t>；圖編號請於圖下方註明，並加上說</w:t>
      </w:r>
      <w:r w:rsidRPr="00636342">
        <w:rPr>
          <w:rFonts w:hint="eastAsia"/>
          <w:color w:val="000000" w:themeColor="text1"/>
        </w:rPr>
        <w:t>明</w:t>
      </w:r>
      <w:r w:rsidRPr="00636342">
        <w:rPr>
          <w:color w:val="000000" w:themeColor="text1"/>
        </w:rPr>
        <w:t>。</w:t>
      </w:r>
    </w:p>
    <w:p w14:paraId="7EC6BCF0" w14:textId="77777777" w:rsidR="0012082C" w:rsidRPr="00636342" w:rsidRDefault="0012082C" w:rsidP="0012082C">
      <w:pPr>
        <w:spacing w:line="240" w:lineRule="auto"/>
        <w:ind w:left="560" w:hangingChars="200" w:hanging="560"/>
        <w:rPr>
          <w:color w:val="000000" w:themeColor="text1"/>
        </w:rPr>
      </w:pPr>
      <w:r w:rsidRPr="00636342">
        <w:rPr>
          <w:color w:val="000000" w:themeColor="text1"/>
        </w:rPr>
        <w:t>五、各項市場調查資料應註明資料來源及資料日期。</w:t>
      </w:r>
    </w:p>
    <w:p w14:paraId="294B45CA" w14:textId="77777777" w:rsidR="0012082C" w:rsidRPr="00636342" w:rsidRDefault="0012082C" w:rsidP="0012082C">
      <w:pPr>
        <w:spacing w:line="240" w:lineRule="auto"/>
        <w:ind w:left="560" w:hangingChars="200" w:hanging="560"/>
        <w:rPr>
          <w:color w:val="000000" w:themeColor="text1"/>
        </w:rPr>
      </w:pPr>
      <w:r w:rsidRPr="00636342">
        <w:rPr>
          <w:color w:val="000000" w:themeColor="text1"/>
        </w:rPr>
        <w:t>六、各項資料應注意前後一致，按實編列或填註。</w:t>
      </w:r>
    </w:p>
    <w:p w14:paraId="47C120F0" w14:textId="77777777" w:rsidR="0012082C" w:rsidRPr="00636342" w:rsidRDefault="0012082C" w:rsidP="0012082C">
      <w:pPr>
        <w:spacing w:line="240" w:lineRule="auto"/>
        <w:ind w:left="560" w:hangingChars="200" w:hanging="560"/>
        <w:rPr>
          <w:color w:val="000000" w:themeColor="text1"/>
        </w:rPr>
      </w:pPr>
      <w:r w:rsidRPr="00636342">
        <w:rPr>
          <w:color w:val="000000" w:themeColor="text1"/>
        </w:rPr>
        <w:t>七、金額請以新臺幣元為單位，小數點以下四捨五入計算。</w:t>
      </w:r>
    </w:p>
    <w:p w14:paraId="571966C3" w14:textId="77777777" w:rsidR="0012082C" w:rsidRPr="00636342" w:rsidRDefault="0012082C" w:rsidP="0012082C">
      <w:pPr>
        <w:spacing w:line="240" w:lineRule="auto"/>
        <w:ind w:left="560" w:hangingChars="200" w:hanging="560"/>
        <w:rPr>
          <w:color w:val="000000" w:themeColor="text1"/>
        </w:rPr>
      </w:pPr>
      <w:r w:rsidRPr="00636342">
        <w:rPr>
          <w:color w:val="000000" w:themeColor="text1"/>
        </w:rPr>
        <w:t>八、灰底標示文字係補充說明填寫內容，請依實際狀況填寫並刪除灰底標示文字。</w:t>
      </w:r>
    </w:p>
    <w:p w14:paraId="04881CF0" w14:textId="77777777" w:rsidR="0012082C" w:rsidRPr="00636342" w:rsidRDefault="0012082C" w:rsidP="0012082C">
      <w:pPr>
        <w:rPr>
          <w:color w:val="000000" w:themeColor="text1"/>
        </w:rPr>
      </w:pPr>
    </w:p>
    <w:p w14:paraId="74CACB59" w14:textId="77777777" w:rsidR="0012082C" w:rsidRPr="00636342" w:rsidRDefault="0012082C" w:rsidP="0012082C">
      <w:pPr>
        <w:rPr>
          <w:color w:val="000000" w:themeColor="text1"/>
        </w:rPr>
      </w:pPr>
    </w:p>
    <w:p w14:paraId="22E7FCF6" w14:textId="77777777" w:rsidR="0012082C" w:rsidRPr="00636342" w:rsidRDefault="0012082C" w:rsidP="0012082C">
      <w:pPr>
        <w:rPr>
          <w:color w:val="000000" w:themeColor="text1"/>
        </w:rPr>
      </w:pPr>
    </w:p>
    <w:p w14:paraId="38E024F0" w14:textId="77777777" w:rsidR="0012082C" w:rsidRPr="00636342" w:rsidRDefault="0012082C" w:rsidP="0012082C">
      <w:pPr>
        <w:rPr>
          <w:color w:val="000000" w:themeColor="text1"/>
        </w:rPr>
      </w:pPr>
    </w:p>
    <w:p w14:paraId="09F5CE2D" w14:textId="77777777" w:rsidR="0012082C" w:rsidRPr="00636342" w:rsidRDefault="0012082C" w:rsidP="0012082C">
      <w:pPr>
        <w:rPr>
          <w:color w:val="000000" w:themeColor="text1"/>
        </w:rPr>
      </w:pPr>
    </w:p>
    <w:p w14:paraId="35F356A9" w14:textId="77777777" w:rsidR="0012082C" w:rsidRPr="00636342" w:rsidRDefault="0012082C" w:rsidP="0012082C">
      <w:pPr>
        <w:rPr>
          <w:color w:val="000000" w:themeColor="text1"/>
        </w:rPr>
      </w:pPr>
    </w:p>
    <w:p w14:paraId="535061B8" w14:textId="77777777" w:rsidR="0012082C" w:rsidRPr="00636342" w:rsidRDefault="0012082C" w:rsidP="0012082C">
      <w:pPr>
        <w:rPr>
          <w:color w:val="000000" w:themeColor="text1"/>
        </w:rPr>
      </w:pPr>
    </w:p>
    <w:p w14:paraId="4DC19EE5" w14:textId="77777777" w:rsidR="0012082C" w:rsidRPr="00636342" w:rsidRDefault="0012082C" w:rsidP="0012082C">
      <w:pPr>
        <w:rPr>
          <w:color w:val="000000" w:themeColor="text1"/>
        </w:rPr>
      </w:pPr>
    </w:p>
    <w:p w14:paraId="17F982DF" w14:textId="77777777" w:rsidR="0012082C" w:rsidRPr="00636342" w:rsidRDefault="0012082C" w:rsidP="0012082C">
      <w:pPr>
        <w:tabs>
          <w:tab w:val="center" w:pos="4819"/>
        </w:tabs>
        <w:rPr>
          <w:color w:val="000000" w:themeColor="text1"/>
        </w:rPr>
        <w:sectPr w:rsidR="0012082C" w:rsidRPr="00636342" w:rsidSect="0012082C">
          <w:footerReference w:type="default" r:id="rId10"/>
          <w:pgSz w:w="11907" w:h="16840" w:code="9"/>
          <w:pgMar w:top="1304" w:right="1134" w:bottom="1134" w:left="1134" w:header="567" w:footer="567" w:gutter="0"/>
          <w:cols w:space="720"/>
          <w:titlePg/>
          <w:docGrid w:type="lines" w:linePitch="423"/>
        </w:sectPr>
      </w:pPr>
      <w:r w:rsidRPr="00636342">
        <w:rPr>
          <w:color w:val="000000" w:themeColor="text1"/>
        </w:rPr>
        <w:tab/>
      </w:r>
    </w:p>
    <w:p w14:paraId="5B19083E" w14:textId="48442342" w:rsidR="001401CF" w:rsidRPr="0096410A" w:rsidRDefault="0012082C" w:rsidP="0096410A">
      <w:pPr>
        <w:snapToGrid w:val="0"/>
        <w:spacing w:line="240" w:lineRule="auto"/>
        <w:jc w:val="center"/>
        <w:rPr>
          <w:b/>
          <w:color w:val="000000" w:themeColor="text1"/>
          <w:sz w:val="36"/>
          <w:szCs w:val="36"/>
        </w:rPr>
      </w:pPr>
      <w:r w:rsidRPr="00636342">
        <w:rPr>
          <w:b/>
          <w:color w:val="000000" w:themeColor="text1"/>
          <w:sz w:val="36"/>
          <w:szCs w:val="36"/>
        </w:rPr>
        <w:lastRenderedPageBreak/>
        <w:t>目錄</w:t>
      </w:r>
      <w:r w:rsidRPr="00636342">
        <w:rPr>
          <w:b/>
          <w:bCs/>
          <w:caps/>
          <w:noProof/>
          <w:color w:val="000000" w:themeColor="text1"/>
          <w:sz w:val="32"/>
          <w:szCs w:val="32"/>
        </w:rPr>
        <w:fldChar w:fldCharType="begin"/>
      </w:r>
      <w:r w:rsidRPr="00636342">
        <w:rPr>
          <w:color w:val="000000" w:themeColor="text1"/>
        </w:rPr>
        <w:instrText xml:space="preserve"> TOC \h \z \t "</w:instrText>
      </w:r>
      <w:r w:rsidRPr="00636342">
        <w:rPr>
          <w:color w:val="000000" w:themeColor="text1"/>
        </w:rPr>
        <w:instrText>標題</w:instrText>
      </w:r>
      <w:r w:rsidRPr="00636342">
        <w:rPr>
          <w:color w:val="000000" w:themeColor="text1"/>
        </w:rPr>
        <w:instrText xml:space="preserve"> 5,1,</w:instrText>
      </w:r>
      <w:r w:rsidRPr="00636342">
        <w:rPr>
          <w:color w:val="000000" w:themeColor="text1"/>
        </w:rPr>
        <w:instrText>標題</w:instrText>
      </w:r>
      <w:r w:rsidRPr="00636342">
        <w:rPr>
          <w:color w:val="000000" w:themeColor="text1"/>
        </w:rPr>
        <w:instrText xml:space="preserve"> 6,2,</w:instrText>
      </w:r>
      <w:r w:rsidRPr="00636342">
        <w:rPr>
          <w:color w:val="000000" w:themeColor="text1"/>
        </w:rPr>
        <w:instrText>樣式</w:instrText>
      </w:r>
      <w:r w:rsidRPr="00636342">
        <w:rPr>
          <w:color w:val="000000" w:themeColor="text1"/>
        </w:rPr>
        <w:instrText xml:space="preserve">1,1" </w:instrText>
      </w:r>
      <w:r w:rsidRPr="00636342">
        <w:rPr>
          <w:b/>
          <w:bCs/>
          <w:caps/>
          <w:noProof/>
          <w:color w:val="000000" w:themeColor="text1"/>
          <w:sz w:val="32"/>
          <w:szCs w:val="32"/>
        </w:rPr>
        <w:fldChar w:fldCharType="separate"/>
      </w:r>
      <w:hyperlink w:anchor="_Toc194932253" w:history="1">
        <w:r w:rsidR="003E25D2" w:rsidRPr="00636342">
          <w:rPr>
            <w:color w:val="000000" w:themeColor="text1"/>
          </w:rPr>
          <w:fldChar w:fldCharType="begin"/>
        </w:r>
        <w:r w:rsidR="003E25D2" w:rsidRPr="00636342">
          <w:rPr>
            <w:color w:val="000000" w:themeColor="text1"/>
          </w:rPr>
          <w:instrText xml:space="preserve"> TOC \h \z \c "</w:instrText>
        </w:r>
        <w:r w:rsidR="003E25D2" w:rsidRPr="00636342">
          <w:rPr>
            <w:color w:val="000000" w:themeColor="text1"/>
          </w:rPr>
          <w:instrText>圖</w:instrText>
        </w:r>
        <w:r w:rsidR="003E25D2" w:rsidRPr="00636342">
          <w:rPr>
            <w:color w:val="000000" w:themeColor="text1"/>
          </w:rPr>
          <w:instrText xml:space="preserve">" </w:instrText>
        </w:r>
        <w:r w:rsidR="003E25D2" w:rsidRPr="00636342">
          <w:rPr>
            <w:color w:val="000000" w:themeColor="text1"/>
          </w:rPr>
          <w:fldChar w:fldCharType="separate"/>
        </w:r>
        <w:r w:rsidR="003E25D2" w:rsidRPr="00636342">
          <w:rPr>
            <w:color w:val="000000" w:themeColor="text1"/>
          </w:rPr>
          <w:fldChar w:fldCharType="end"/>
        </w:r>
      </w:hyperlink>
    </w:p>
    <w:p w14:paraId="39AD682D" w14:textId="40DE295E" w:rsidR="001401CF" w:rsidRPr="00636342" w:rsidRDefault="001401CF">
      <w:pPr>
        <w:pStyle w:val="13"/>
        <w:rPr>
          <w:rFonts w:asciiTheme="minorHAnsi" w:eastAsiaTheme="minorEastAsia" w:hAnsiTheme="minorHAnsi" w:cstheme="minorBidi"/>
          <w:b w:val="0"/>
          <w:color w:val="000000" w:themeColor="text1"/>
          <w:sz w:val="24"/>
          <w:szCs w:val="24"/>
          <w14:ligatures w14:val="standardContextual"/>
        </w:rPr>
      </w:pPr>
      <w:hyperlink w:anchor="_Toc194932255" w:history="1">
        <w:r w:rsidRPr="00636342">
          <w:rPr>
            <w:rStyle w:val="afc"/>
            <w:rFonts w:ascii="標楷體" w:hAnsi="標楷體" w:hint="eastAsia"/>
            <w:color w:val="000000" w:themeColor="text1"/>
          </w:rPr>
          <w:t>壹、基本資料</w:t>
        </w:r>
        <w:r w:rsidRPr="00636342">
          <w:rPr>
            <w:webHidden/>
            <w:color w:val="000000" w:themeColor="text1"/>
          </w:rPr>
          <w:tab/>
        </w:r>
        <w:r w:rsidR="008D2170">
          <w:rPr>
            <w:rFonts w:hint="eastAsia"/>
            <w:webHidden/>
            <w:color w:val="000000" w:themeColor="text1"/>
          </w:rPr>
          <w:t>9</w:t>
        </w:r>
      </w:hyperlink>
    </w:p>
    <w:p w14:paraId="4C8255D9" w14:textId="7F0BA9DA" w:rsidR="001401CF" w:rsidRPr="00636342" w:rsidRDefault="001401CF">
      <w:pPr>
        <w:pStyle w:val="23"/>
        <w:rPr>
          <w:rFonts w:asciiTheme="minorHAnsi" w:eastAsiaTheme="minorEastAsia" w:hAnsiTheme="minorHAnsi" w:cstheme="minorBidi"/>
          <w:noProof/>
          <w:color w:val="000000" w:themeColor="text1"/>
          <w:sz w:val="24"/>
          <w:szCs w:val="24"/>
          <w14:ligatures w14:val="standardContextual"/>
        </w:rPr>
      </w:pPr>
      <w:hyperlink w:anchor="_Toc194932256" w:history="1">
        <w:r w:rsidRPr="00636342">
          <w:rPr>
            <w:rStyle w:val="afc"/>
            <w:rFonts w:ascii="標楷體" w:hAnsi="標楷體" w:hint="eastAsia"/>
            <w:b/>
            <w:noProof/>
            <w:color w:val="000000" w:themeColor="text1"/>
          </w:rPr>
          <w:t>一、申請業者資料</w:t>
        </w:r>
        <w:r w:rsidRPr="00636342">
          <w:rPr>
            <w:noProof/>
            <w:webHidden/>
            <w:color w:val="000000" w:themeColor="text1"/>
          </w:rPr>
          <w:tab/>
        </w:r>
        <w:r w:rsidR="008D2170">
          <w:rPr>
            <w:rFonts w:hint="eastAsia"/>
            <w:noProof/>
            <w:webHidden/>
            <w:color w:val="000000" w:themeColor="text1"/>
          </w:rPr>
          <w:t>9</w:t>
        </w:r>
      </w:hyperlink>
    </w:p>
    <w:p w14:paraId="3F2434F5" w14:textId="39593230" w:rsidR="001401CF" w:rsidRPr="00636342" w:rsidRDefault="001401CF">
      <w:pPr>
        <w:pStyle w:val="23"/>
        <w:rPr>
          <w:rFonts w:asciiTheme="minorHAnsi" w:eastAsiaTheme="minorEastAsia" w:hAnsiTheme="minorHAnsi" w:cstheme="minorBidi"/>
          <w:noProof/>
          <w:color w:val="000000" w:themeColor="text1"/>
          <w:sz w:val="24"/>
          <w:szCs w:val="24"/>
          <w14:ligatures w14:val="standardContextual"/>
        </w:rPr>
      </w:pPr>
      <w:hyperlink w:anchor="_Toc194932257" w:history="1">
        <w:r w:rsidRPr="00636342">
          <w:rPr>
            <w:rStyle w:val="afc"/>
            <w:rFonts w:ascii="標楷體" w:hAnsi="標楷體" w:hint="eastAsia"/>
            <w:b/>
            <w:noProof/>
            <w:color w:val="000000" w:themeColor="text1"/>
          </w:rPr>
          <w:t>二、申請業者過往執行政府單位相關輔導</w:t>
        </w:r>
        <w:r w:rsidRPr="00636342">
          <w:rPr>
            <w:rStyle w:val="afc"/>
            <w:rFonts w:ascii="標楷體" w:hAnsi="標楷體"/>
            <w:b/>
            <w:noProof/>
            <w:color w:val="000000" w:themeColor="text1"/>
          </w:rPr>
          <w:t>/</w:t>
        </w:r>
        <w:r w:rsidRPr="00636342">
          <w:rPr>
            <w:rStyle w:val="afc"/>
            <w:rFonts w:ascii="標楷體" w:hAnsi="標楷體" w:hint="eastAsia"/>
            <w:b/>
            <w:noProof/>
            <w:color w:val="000000" w:themeColor="text1"/>
          </w:rPr>
          <w:t>補助計畫</w:t>
        </w:r>
        <w:r w:rsidRPr="00636342">
          <w:rPr>
            <w:noProof/>
            <w:webHidden/>
            <w:color w:val="000000" w:themeColor="text1"/>
          </w:rPr>
          <w:tab/>
        </w:r>
        <w:r w:rsidR="008D2170">
          <w:rPr>
            <w:rFonts w:hint="eastAsia"/>
            <w:noProof/>
            <w:webHidden/>
            <w:color w:val="000000" w:themeColor="text1"/>
          </w:rPr>
          <w:t>11</w:t>
        </w:r>
      </w:hyperlink>
    </w:p>
    <w:p w14:paraId="6B106DA6" w14:textId="323B5BD0" w:rsidR="001401CF" w:rsidRPr="00636342" w:rsidRDefault="001401CF">
      <w:pPr>
        <w:pStyle w:val="23"/>
        <w:rPr>
          <w:rFonts w:asciiTheme="minorHAnsi" w:eastAsiaTheme="minorEastAsia" w:hAnsiTheme="minorHAnsi" w:cstheme="minorBidi"/>
          <w:noProof/>
          <w:color w:val="000000" w:themeColor="text1"/>
          <w:sz w:val="24"/>
          <w:szCs w:val="24"/>
          <w14:ligatures w14:val="standardContextual"/>
        </w:rPr>
      </w:pPr>
      <w:hyperlink w:anchor="_Toc194932258" w:history="1">
        <w:r w:rsidRPr="00636342">
          <w:rPr>
            <w:rStyle w:val="afc"/>
            <w:rFonts w:ascii="標楷體" w:hAnsi="標楷體" w:hint="eastAsia"/>
            <w:b/>
            <w:noProof/>
            <w:color w:val="000000" w:themeColor="text1"/>
          </w:rPr>
          <w:t>三、提案計畫綱要</w:t>
        </w:r>
        <w:r w:rsidRPr="00636342">
          <w:rPr>
            <w:noProof/>
            <w:webHidden/>
            <w:color w:val="000000" w:themeColor="text1"/>
          </w:rPr>
          <w:tab/>
        </w:r>
        <w:r w:rsidR="008D2170">
          <w:rPr>
            <w:rFonts w:hint="eastAsia"/>
            <w:noProof/>
            <w:webHidden/>
            <w:color w:val="000000" w:themeColor="text1"/>
          </w:rPr>
          <w:t>12</w:t>
        </w:r>
      </w:hyperlink>
    </w:p>
    <w:p w14:paraId="704B608E" w14:textId="6222A3B7" w:rsidR="001401CF" w:rsidRPr="00636342" w:rsidRDefault="001401CF">
      <w:pPr>
        <w:pStyle w:val="23"/>
        <w:rPr>
          <w:rFonts w:asciiTheme="minorHAnsi" w:eastAsiaTheme="minorEastAsia" w:hAnsiTheme="minorHAnsi" w:cstheme="minorBidi"/>
          <w:noProof/>
          <w:color w:val="000000" w:themeColor="text1"/>
          <w:sz w:val="24"/>
          <w:szCs w:val="24"/>
          <w14:ligatures w14:val="standardContextual"/>
        </w:rPr>
      </w:pPr>
      <w:hyperlink w:anchor="_Toc194932259" w:history="1">
        <w:r w:rsidRPr="00636342">
          <w:rPr>
            <w:rStyle w:val="afc"/>
            <w:rFonts w:ascii="標楷體" w:hAnsi="標楷體" w:hint="eastAsia"/>
            <w:b/>
            <w:noProof/>
            <w:color w:val="000000" w:themeColor="text1"/>
          </w:rPr>
          <w:t>四、申請業者參與人力資料</w:t>
        </w:r>
        <w:r w:rsidRPr="00636342">
          <w:rPr>
            <w:noProof/>
            <w:webHidden/>
            <w:color w:val="000000" w:themeColor="text1"/>
          </w:rPr>
          <w:tab/>
        </w:r>
        <w:r w:rsidR="008D2170">
          <w:rPr>
            <w:rFonts w:hint="eastAsia"/>
            <w:noProof/>
            <w:webHidden/>
            <w:color w:val="000000" w:themeColor="text1"/>
          </w:rPr>
          <w:t>13</w:t>
        </w:r>
      </w:hyperlink>
    </w:p>
    <w:p w14:paraId="16C40D1E" w14:textId="1732820F" w:rsidR="001401CF" w:rsidRPr="00636342" w:rsidRDefault="001401CF">
      <w:pPr>
        <w:pStyle w:val="13"/>
        <w:rPr>
          <w:rFonts w:asciiTheme="minorHAnsi" w:eastAsiaTheme="minorEastAsia" w:hAnsiTheme="minorHAnsi" w:cstheme="minorBidi"/>
          <w:b w:val="0"/>
          <w:color w:val="000000" w:themeColor="text1"/>
          <w:sz w:val="24"/>
          <w:szCs w:val="24"/>
          <w14:ligatures w14:val="standardContextual"/>
        </w:rPr>
      </w:pPr>
      <w:hyperlink w:anchor="_Toc194932260" w:history="1">
        <w:r w:rsidRPr="00636342">
          <w:rPr>
            <w:rStyle w:val="afc"/>
            <w:rFonts w:hint="eastAsia"/>
            <w:color w:val="000000" w:themeColor="text1"/>
          </w:rPr>
          <w:t>貳、計畫緣起</w:t>
        </w:r>
        <w:r w:rsidRPr="00636342">
          <w:rPr>
            <w:webHidden/>
            <w:color w:val="000000" w:themeColor="text1"/>
          </w:rPr>
          <w:tab/>
        </w:r>
        <w:r w:rsidR="008D2170">
          <w:rPr>
            <w:rFonts w:hint="eastAsia"/>
            <w:webHidden/>
            <w:color w:val="000000" w:themeColor="text1"/>
          </w:rPr>
          <w:t>15</w:t>
        </w:r>
      </w:hyperlink>
    </w:p>
    <w:p w14:paraId="7A37F02B" w14:textId="51CCCBE7" w:rsidR="001401CF" w:rsidRPr="00636342" w:rsidRDefault="001401CF">
      <w:pPr>
        <w:pStyle w:val="23"/>
        <w:rPr>
          <w:rFonts w:asciiTheme="minorHAnsi" w:eastAsiaTheme="minorEastAsia" w:hAnsiTheme="minorHAnsi" w:cstheme="minorBidi"/>
          <w:noProof/>
          <w:color w:val="000000" w:themeColor="text1"/>
          <w:sz w:val="24"/>
          <w:szCs w:val="24"/>
          <w14:ligatures w14:val="standardContextual"/>
        </w:rPr>
      </w:pPr>
      <w:hyperlink w:anchor="_Toc194932261" w:history="1">
        <w:r w:rsidRPr="00636342">
          <w:rPr>
            <w:rStyle w:val="afc"/>
            <w:rFonts w:hint="eastAsia"/>
            <w:b/>
            <w:noProof/>
            <w:color w:val="000000" w:themeColor="text1"/>
          </w:rPr>
          <w:t>一、計畫目標</w:t>
        </w:r>
        <w:r w:rsidRPr="00636342">
          <w:rPr>
            <w:noProof/>
            <w:webHidden/>
            <w:color w:val="000000" w:themeColor="text1"/>
          </w:rPr>
          <w:tab/>
        </w:r>
        <w:r w:rsidR="008D2170">
          <w:rPr>
            <w:rFonts w:hint="eastAsia"/>
            <w:noProof/>
            <w:webHidden/>
            <w:color w:val="000000" w:themeColor="text1"/>
          </w:rPr>
          <w:t>15</w:t>
        </w:r>
      </w:hyperlink>
    </w:p>
    <w:p w14:paraId="4F058B45" w14:textId="3E1F17D5" w:rsidR="001401CF" w:rsidRPr="00636342" w:rsidRDefault="001401CF">
      <w:pPr>
        <w:pStyle w:val="23"/>
        <w:rPr>
          <w:rFonts w:asciiTheme="minorHAnsi" w:eastAsiaTheme="minorEastAsia" w:hAnsiTheme="minorHAnsi" w:cstheme="minorBidi"/>
          <w:noProof/>
          <w:color w:val="000000" w:themeColor="text1"/>
          <w:sz w:val="24"/>
          <w:szCs w:val="24"/>
          <w14:ligatures w14:val="standardContextual"/>
        </w:rPr>
      </w:pPr>
      <w:hyperlink w:anchor="_Toc194932262" w:history="1">
        <w:r w:rsidRPr="00636342">
          <w:rPr>
            <w:rStyle w:val="afc"/>
            <w:rFonts w:hint="eastAsia"/>
            <w:b/>
            <w:noProof/>
            <w:color w:val="000000" w:themeColor="text1"/>
          </w:rPr>
          <w:t>二、產業現況分析</w:t>
        </w:r>
        <w:r w:rsidRPr="00636342">
          <w:rPr>
            <w:noProof/>
            <w:webHidden/>
            <w:color w:val="000000" w:themeColor="text1"/>
          </w:rPr>
          <w:tab/>
        </w:r>
        <w:r w:rsidR="008D2170">
          <w:rPr>
            <w:rFonts w:hint="eastAsia"/>
            <w:noProof/>
            <w:webHidden/>
            <w:color w:val="000000" w:themeColor="text1"/>
          </w:rPr>
          <w:t>15</w:t>
        </w:r>
      </w:hyperlink>
    </w:p>
    <w:p w14:paraId="22BCB467" w14:textId="0D7D7900" w:rsidR="001401CF" w:rsidRPr="00636342" w:rsidRDefault="001401CF">
      <w:pPr>
        <w:pStyle w:val="13"/>
        <w:rPr>
          <w:rFonts w:asciiTheme="minorHAnsi" w:eastAsiaTheme="minorEastAsia" w:hAnsiTheme="minorHAnsi" w:cstheme="minorBidi"/>
          <w:b w:val="0"/>
          <w:color w:val="000000" w:themeColor="text1"/>
          <w:sz w:val="24"/>
          <w:szCs w:val="24"/>
          <w14:ligatures w14:val="standardContextual"/>
        </w:rPr>
      </w:pPr>
      <w:hyperlink w:anchor="_Toc194932263" w:history="1">
        <w:r w:rsidRPr="00636342">
          <w:rPr>
            <w:rStyle w:val="afc"/>
            <w:rFonts w:hint="eastAsia"/>
            <w:color w:val="000000" w:themeColor="text1"/>
          </w:rPr>
          <w:t>參、遭遇問題與解決方法</w:t>
        </w:r>
        <w:r w:rsidRPr="00636342">
          <w:rPr>
            <w:webHidden/>
            <w:color w:val="000000" w:themeColor="text1"/>
          </w:rPr>
          <w:tab/>
        </w:r>
        <w:r w:rsidR="008D2170">
          <w:rPr>
            <w:rFonts w:hint="eastAsia"/>
            <w:webHidden/>
            <w:color w:val="000000" w:themeColor="text1"/>
          </w:rPr>
          <w:t>16</w:t>
        </w:r>
      </w:hyperlink>
    </w:p>
    <w:p w14:paraId="3C61A132" w14:textId="35B172B4" w:rsidR="001401CF" w:rsidRPr="00636342" w:rsidRDefault="001401CF">
      <w:pPr>
        <w:pStyle w:val="23"/>
        <w:rPr>
          <w:rFonts w:asciiTheme="minorHAnsi" w:eastAsiaTheme="minorEastAsia" w:hAnsiTheme="minorHAnsi" w:cstheme="minorBidi"/>
          <w:noProof/>
          <w:color w:val="000000" w:themeColor="text1"/>
          <w:sz w:val="24"/>
          <w:szCs w:val="24"/>
          <w14:ligatures w14:val="standardContextual"/>
        </w:rPr>
      </w:pPr>
      <w:hyperlink w:anchor="_Toc194932264" w:history="1">
        <w:r w:rsidRPr="00636342">
          <w:rPr>
            <w:rStyle w:val="afc"/>
            <w:rFonts w:hint="eastAsia"/>
            <w:b/>
            <w:noProof/>
            <w:color w:val="000000" w:themeColor="text1"/>
          </w:rPr>
          <w:t>一、遭遇痛點</w:t>
        </w:r>
        <w:r w:rsidRPr="00636342">
          <w:rPr>
            <w:noProof/>
            <w:webHidden/>
            <w:color w:val="000000" w:themeColor="text1"/>
          </w:rPr>
          <w:tab/>
        </w:r>
        <w:r w:rsidR="008D2170">
          <w:rPr>
            <w:rFonts w:hint="eastAsia"/>
            <w:noProof/>
            <w:webHidden/>
            <w:color w:val="000000" w:themeColor="text1"/>
          </w:rPr>
          <w:t>16</w:t>
        </w:r>
      </w:hyperlink>
    </w:p>
    <w:p w14:paraId="0871C379" w14:textId="010071B0" w:rsidR="001401CF" w:rsidRPr="00636342" w:rsidRDefault="001401CF">
      <w:pPr>
        <w:pStyle w:val="23"/>
        <w:rPr>
          <w:rFonts w:asciiTheme="minorHAnsi" w:eastAsiaTheme="minorEastAsia" w:hAnsiTheme="minorHAnsi" w:cstheme="minorBidi"/>
          <w:noProof/>
          <w:color w:val="000000" w:themeColor="text1"/>
          <w:sz w:val="24"/>
          <w:szCs w:val="24"/>
          <w14:ligatures w14:val="standardContextual"/>
        </w:rPr>
      </w:pPr>
      <w:hyperlink w:anchor="_Toc194932265" w:history="1">
        <w:r w:rsidRPr="00636342">
          <w:rPr>
            <w:rStyle w:val="afc"/>
            <w:rFonts w:hint="eastAsia"/>
            <w:b/>
            <w:noProof/>
            <w:color w:val="000000" w:themeColor="text1"/>
          </w:rPr>
          <w:t>二、解決方法</w:t>
        </w:r>
        <w:r w:rsidRPr="00636342">
          <w:rPr>
            <w:noProof/>
            <w:webHidden/>
            <w:color w:val="000000" w:themeColor="text1"/>
          </w:rPr>
          <w:tab/>
        </w:r>
      </w:hyperlink>
      <w:r w:rsidR="008D2170">
        <w:rPr>
          <w:rFonts w:hint="eastAsia"/>
        </w:rPr>
        <w:t>16</w:t>
      </w:r>
    </w:p>
    <w:p w14:paraId="0F64B74D" w14:textId="48AF4C7C" w:rsidR="001401CF" w:rsidRPr="00636342" w:rsidRDefault="001401CF">
      <w:pPr>
        <w:pStyle w:val="13"/>
        <w:rPr>
          <w:rFonts w:asciiTheme="minorHAnsi" w:eastAsiaTheme="minorEastAsia" w:hAnsiTheme="minorHAnsi" w:cstheme="minorBidi"/>
          <w:b w:val="0"/>
          <w:color w:val="000000" w:themeColor="text1"/>
          <w:sz w:val="24"/>
          <w:szCs w:val="24"/>
          <w14:ligatures w14:val="standardContextual"/>
        </w:rPr>
      </w:pPr>
      <w:hyperlink w:anchor="_Toc194932266" w:history="1">
        <w:r w:rsidRPr="00636342">
          <w:rPr>
            <w:rStyle w:val="afc"/>
            <w:rFonts w:hint="eastAsia"/>
            <w:color w:val="000000" w:themeColor="text1"/>
          </w:rPr>
          <w:t>肆、計畫內容與實施方法</w:t>
        </w:r>
        <w:r w:rsidRPr="00636342">
          <w:rPr>
            <w:webHidden/>
            <w:color w:val="000000" w:themeColor="text1"/>
          </w:rPr>
          <w:tab/>
        </w:r>
        <w:r w:rsidR="008D2170">
          <w:rPr>
            <w:rFonts w:hint="eastAsia"/>
            <w:webHidden/>
            <w:color w:val="000000" w:themeColor="text1"/>
          </w:rPr>
          <w:t>16</w:t>
        </w:r>
      </w:hyperlink>
    </w:p>
    <w:p w14:paraId="25D8BD3F" w14:textId="2EA96B12" w:rsidR="001401CF" w:rsidRPr="00636342" w:rsidRDefault="001401CF">
      <w:pPr>
        <w:pStyle w:val="23"/>
        <w:rPr>
          <w:rFonts w:asciiTheme="minorHAnsi" w:eastAsiaTheme="minorEastAsia" w:hAnsiTheme="minorHAnsi" w:cstheme="minorBidi"/>
          <w:noProof/>
          <w:color w:val="000000" w:themeColor="text1"/>
          <w:sz w:val="24"/>
          <w:szCs w:val="24"/>
          <w14:ligatures w14:val="standardContextual"/>
        </w:rPr>
      </w:pPr>
      <w:hyperlink w:anchor="_Toc194932267" w:history="1">
        <w:r w:rsidRPr="00636342">
          <w:rPr>
            <w:rStyle w:val="afc"/>
            <w:rFonts w:hint="eastAsia"/>
            <w:b/>
            <w:noProof/>
            <w:color w:val="000000" w:themeColor="text1"/>
          </w:rPr>
          <w:t>一、本計畫之目標客群</w:t>
        </w:r>
        <w:r w:rsidRPr="00636342">
          <w:rPr>
            <w:noProof/>
            <w:webHidden/>
            <w:color w:val="000000" w:themeColor="text1"/>
          </w:rPr>
          <w:tab/>
        </w:r>
        <w:r w:rsidR="008D2170">
          <w:rPr>
            <w:rFonts w:hint="eastAsia"/>
            <w:noProof/>
            <w:webHidden/>
            <w:color w:val="000000" w:themeColor="text1"/>
          </w:rPr>
          <w:t>16</w:t>
        </w:r>
      </w:hyperlink>
    </w:p>
    <w:p w14:paraId="06E0DD2D" w14:textId="0E1AC71A" w:rsidR="001401CF" w:rsidRPr="00636342" w:rsidRDefault="001401CF">
      <w:pPr>
        <w:pStyle w:val="23"/>
        <w:rPr>
          <w:rFonts w:asciiTheme="minorHAnsi" w:eastAsiaTheme="minorEastAsia" w:hAnsiTheme="minorHAnsi" w:cstheme="minorBidi"/>
          <w:noProof/>
          <w:color w:val="000000" w:themeColor="text1"/>
          <w:sz w:val="24"/>
          <w:szCs w:val="24"/>
          <w14:ligatures w14:val="standardContextual"/>
        </w:rPr>
      </w:pPr>
      <w:hyperlink w:anchor="_Toc194932268" w:history="1">
        <w:r w:rsidRPr="00636342">
          <w:rPr>
            <w:rStyle w:val="afc"/>
            <w:rFonts w:hint="eastAsia"/>
            <w:b/>
            <w:noProof/>
            <w:color w:val="000000" w:themeColor="text1"/>
          </w:rPr>
          <w:t>二、低碳永續服務應用情境與模式說明</w:t>
        </w:r>
        <w:r w:rsidRPr="00636342">
          <w:rPr>
            <w:noProof/>
            <w:webHidden/>
            <w:color w:val="000000" w:themeColor="text1"/>
          </w:rPr>
          <w:tab/>
        </w:r>
      </w:hyperlink>
      <w:r w:rsidR="008D2170">
        <w:rPr>
          <w:rFonts w:hint="eastAsia"/>
        </w:rPr>
        <w:t>16</w:t>
      </w:r>
    </w:p>
    <w:p w14:paraId="7B91BF2A" w14:textId="34464683" w:rsidR="001401CF" w:rsidRPr="00636342" w:rsidRDefault="001401CF">
      <w:pPr>
        <w:pStyle w:val="23"/>
        <w:rPr>
          <w:rFonts w:asciiTheme="minorHAnsi" w:eastAsiaTheme="minorEastAsia" w:hAnsiTheme="minorHAnsi" w:cstheme="minorBidi"/>
          <w:noProof/>
          <w:color w:val="000000" w:themeColor="text1"/>
          <w:sz w:val="24"/>
          <w:szCs w:val="24"/>
          <w14:ligatures w14:val="standardContextual"/>
        </w:rPr>
      </w:pPr>
      <w:hyperlink w:anchor="_Toc194932269" w:history="1">
        <w:r w:rsidRPr="00636342">
          <w:rPr>
            <w:rStyle w:val="afc"/>
            <w:rFonts w:hint="eastAsia"/>
            <w:b/>
            <w:noProof/>
            <w:color w:val="000000" w:themeColor="text1"/>
          </w:rPr>
          <w:t>三、解決方案建置或導入</w:t>
        </w:r>
        <w:r w:rsidRPr="00636342">
          <w:rPr>
            <w:noProof/>
            <w:webHidden/>
            <w:color w:val="000000" w:themeColor="text1"/>
          </w:rPr>
          <w:tab/>
        </w:r>
        <w:r w:rsidR="008D2170">
          <w:rPr>
            <w:rFonts w:hint="eastAsia"/>
            <w:noProof/>
            <w:webHidden/>
            <w:color w:val="000000" w:themeColor="text1"/>
          </w:rPr>
          <w:t>17</w:t>
        </w:r>
      </w:hyperlink>
    </w:p>
    <w:p w14:paraId="215FBAD3" w14:textId="7D0063E6" w:rsidR="001401CF" w:rsidRPr="00636342" w:rsidRDefault="001401CF">
      <w:pPr>
        <w:pStyle w:val="23"/>
        <w:rPr>
          <w:rFonts w:asciiTheme="minorHAnsi" w:eastAsiaTheme="minorEastAsia" w:hAnsiTheme="minorHAnsi" w:cstheme="minorBidi"/>
          <w:noProof/>
          <w:color w:val="000000" w:themeColor="text1"/>
          <w:sz w:val="24"/>
          <w:szCs w:val="24"/>
          <w14:ligatures w14:val="standardContextual"/>
        </w:rPr>
      </w:pPr>
      <w:hyperlink w:anchor="_Toc194932270" w:history="1">
        <w:r w:rsidRPr="00636342">
          <w:rPr>
            <w:rStyle w:val="afc"/>
            <w:rFonts w:hint="eastAsia"/>
            <w:b/>
            <w:noProof/>
            <w:color w:val="000000" w:themeColor="text1"/>
          </w:rPr>
          <w:t>四、營運推展</w:t>
        </w:r>
        <w:r w:rsidRPr="00636342">
          <w:rPr>
            <w:noProof/>
            <w:webHidden/>
            <w:color w:val="000000" w:themeColor="text1"/>
          </w:rPr>
          <w:tab/>
        </w:r>
        <w:r w:rsidR="008D2170">
          <w:rPr>
            <w:rFonts w:hint="eastAsia"/>
            <w:noProof/>
            <w:webHidden/>
            <w:color w:val="000000" w:themeColor="text1"/>
          </w:rPr>
          <w:t>18</w:t>
        </w:r>
      </w:hyperlink>
    </w:p>
    <w:p w14:paraId="708F0133" w14:textId="2C869862" w:rsidR="001401CF" w:rsidRPr="00636342" w:rsidRDefault="001401CF">
      <w:pPr>
        <w:pStyle w:val="23"/>
        <w:rPr>
          <w:rFonts w:asciiTheme="minorHAnsi" w:eastAsiaTheme="minorEastAsia" w:hAnsiTheme="minorHAnsi" w:cstheme="minorBidi"/>
          <w:noProof/>
          <w:color w:val="000000" w:themeColor="text1"/>
          <w:sz w:val="24"/>
          <w:szCs w:val="24"/>
          <w14:ligatures w14:val="standardContextual"/>
        </w:rPr>
      </w:pPr>
      <w:hyperlink w:anchor="_Toc194932271" w:history="1">
        <w:r w:rsidRPr="00636342">
          <w:rPr>
            <w:rStyle w:val="afc"/>
            <w:rFonts w:hint="eastAsia"/>
            <w:b/>
            <w:noProof/>
            <w:color w:val="000000" w:themeColor="text1"/>
          </w:rPr>
          <w:t>五、輔導後之長期維運構想</w:t>
        </w:r>
        <w:r w:rsidRPr="00636342">
          <w:rPr>
            <w:noProof/>
            <w:webHidden/>
            <w:color w:val="000000" w:themeColor="text1"/>
          </w:rPr>
          <w:tab/>
        </w:r>
      </w:hyperlink>
      <w:r w:rsidR="008D2170">
        <w:rPr>
          <w:rFonts w:hint="eastAsia"/>
        </w:rPr>
        <w:t>23</w:t>
      </w:r>
    </w:p>
    <w:p w14:paraId="392DE57C" w14:textId="558D1F1F" w:rsidR="001401CF" w:rsidRPr="00636342" w:rsidRDefault="001401CF">
      <w:pPr>
        <w:pStyle w:val="13"/>
        <w:rPr>
          <w:rFonts w:asciiTheme="minorHAnsi" w:eastAsiaTheme="minorEastAsia" w:hAnsiTheme="minorHAnsi" w:cstheme="minorBidi"/>
          <w:b w:val="0"/>
          <w:color w:val="000000" w:themeColor="text1"/>
          <w:sz w:val="24"/>
          <w:szCs w:val="24"/>
          <w14:ligatures w14:val="standardContextual"/>
        </w:rPr>
      </w:pPr>
      <w:hyperlink w:anchor="_Toc194932272" w:history="1">
        <w:r w:rsidRPr="00636342">
          <w:rPr>
            <w:rStyle w:val="afc"/>
            <w:rFonts w:ascii="標楷體" w:hAnsi="標楷體" w:hint="eastAsia"/>
            <w:color w:val="000000" w:themeColor="text1"/>
          </w:rPr>
          <w:t>伍、計畫實施及組織架構</w:t>
        </w:r>
        <w:r w:rsidRPr="00636342">
          <w:rPr>
            <w:webHidden/>
            <w:color w:val="000000" w:themeColor="text1"/>
          </w:rPr>
          <w:tab/>
        </w:r>
        <w:r w:rsidR="008D2170">
          <w:rPr>
            <w:rFonts w:hint="eastAsia"/>
            <w:webHidden/>
            <w:color w:val="000000" w:themeColor="text1"/>
          </w:rPr>
          <w:t>24</w:t>
        </w:r>
      </w:hyperlink>
    </w:p>
    <w:p w14:paraId="30C98583" w14:textId="545680A1" w:rsidR="001401CF" w:rsidRPr="00636342" w:rsidRDefault="001401CF">
      <w:pPr>
        <w:pStyle w:val="23"/>
        <w:rPr>
          <w:rFonts w:asciiTheme="minorHAnsi" w:eastAsiaTheme="minorEastAsia" w:hAnsiTheme="minorHAnsi" w:cstheme="minorBidi"/>
          <w:noProof/>
          <w:color w:val="000000" w:themeColor="text1"/>
          <w:sz w:val="24"/>
          <w:szCs w:val="24"/>
          <w14:ligatures w14:val="standardContextual"/>
        </w:rPr>
      </w:pPr>
      <w:hyperlink w:anchor="_Toc194932273" w:history="1">
        <w:r w:rsidRPr="00636342">
          <w:rPr>
            <w:rStyle w:val="afc"/>
            <w:rFonts w:ascii="標楷體" w:hAnsi="標楷體" w:hint="eastAsia"/>
            <w:b/>
            <w:noProof/>
            <w:color w:val="000000" w:themeColor="text1"/>
          </w:rPr>
          <w:t>一、計畫推動組織架構</w:t>
        </w:r>
        <w:r w:rsidRPr="00636342">
          <w:rPr>
            <w:noProof/>
            <w:webHidden/>
            <w:color w:val="000000" w:themeColor="text1"/>
          </w:rPr>
          <w:tab/>
        </w:r>
      </w:hyperlink>
      <w:r w:rsidR="008D2170">
        <w:rPr>
          <w:rFonts w:hint="eastAsia"/>
        </w:rPr>
        <w:t>24</w:t>
      </w:r>
    </w:p>
    <w:p w14:paraId="3E13C6A9" w14:textId="12A64457" w:rsidR="001401CF" w:rsidRPr="00636342" w:rsidRDefault="001401CF">
      <w:pPr>
        <w:pStyle w:val="23"/>
        <w:rPr>
          <w:rFonts w:asciiTheme="minorHAnsi" w:eastAsiaTheme="minorEastAsia" w:hAnsiTheme="minorHAnsi" w:cstheme="minorBidi"/>
          <w:noProof/>
          <w:color w:val="000000" w:themeColor="text1"/>
          <w:sz w:val="24"/>
          <w:szCs w:val="24"/>
          <w14:ligatures w14:val="standardContextual"/>
        </w:rPr>
      </w:pPr>
      <w:hyperlink w:anchor="_Toc194932274" w:history="1">
        <w:r w:rsidRPr="00636342">
          <w:rPr>
            <w:rStyle w:val="afc"/>
            <w:rFonts w:ascii="標楷體" w:hAnsi="標楷體" w:hint="eastAsia"/>
            <w:b/>
            <w:noProof/>
            <w:color w:val="000000" w:themeColor="text1"/>
          </w:rPr>
          <w:t>二、計畫工作項目分工情形</w:t>
        </w:r>
        <w:r w:rsidRPr="00636342">
          <w:rPr>
            <w:noProof/>
            <w:webHidden/>
            <w:color w:val="000000" w:themeColor="text1"/>
          </w:rPr>
          <w:tab/>
        </w:r>
        <w:r w:rsidR="008D2170">
          <w:rPr>
            <w:rFonts w:hint="eastAsia"/>
            <w:noProof/>
            <w:webHidden/>
            <w:color w:val="000000" w:themeColor="text1"/>
          </w:rPr>
          <w:t>24</w:t>
        </w:r>
      </w:hyperlink>
    </w:p>
    <w:p w14:paraId="17B91398" w14:textId="7D726FCF" w:rsidR="001401CF" w:rsidRPr="00636342" w:rsidRDefault="001401CF">
      <w:pPr>
        <w:pStyle w:val="13"/>
        <w:rPr>
          <w:rFonts w:asciiTheme="minorHAnsi" w:eastAsiaTheme="minorEastAsia" w:hAnsiTheme="minorHAnsi" w:cstheme="minorBidi"/>
          <w:b w:val="0"/>
          <w:color w:val="000000" w:themeColor="text1"/>
          <w:sz w:val="24"/>
          <w:szCs w:val="24"/>
          <w14:ligatures w14:val="standardContextual"/>
        </w:rPr>
      </w:pPr>
      <w:hyperlink w:anchor="_Toc194932275" w:history="1">
        <w:r w:rsidRPr="00636342">
          <w:rPr>
            <w:rStyle w:val="afc"/>
            <w:rFonts w:ascii="標楷體" w:hAnsi="標楷體" w:hint="eastAsia"/>
            <w:color w:val="000000" w:themeColor="text1"/>
          </w:rPr>
          <w:t>陸、預期進度與查核點</w:t>
        </w:r>
        <w:r w:rsidRPr="00636342">
          <w:rPr>
            <w:webHidden/>
            <w:color w:val="000000" w:themeColor="text1"/>
          </w:rPr>
          <w:tab/>
        </w:r>
        <w:r w:rsidR="008D2170">
          <w:rPr>
            <w:rFonts w:hint="eastAsia"/>
            <w:webHidden/>
            <w:color w:val="000000" w:themeColor="text1"/>
          </w:rPr>
          <w:t>25</w:t>
        </w:r>
      </w:hyperlink>
    </w:p>
    <w:p w14:paraId="32316BA9" w14:textId="423F85D6" w:rsidR="001401CF" w:rsidRPr="00636342" w:rsidRDefault="001401CF">
      <w:pPr>
        <w:pStyle w:val="23"/>
        <w:rPr>
          <w:rFonts w:asciiTheme="minorHAnsi" w:eastAsiaTheme="minorEastAsia" w:hAnsiTheme="minorHAnsi" w:cstheme="minorBidi"/>
          <w:noProof/>
          <w:color w:val="000000" w:themeColor="text1"/>
          <w:sz w:val="24"/>
          <w:szCs w:val="24"/>
          <w14:ligatures w14:val="standardContextual"/>
        </w:rPr>
      </w:pPr>
      <w:hyperlink w:anchor="_Toc194932276" w:history="1">
        <w:r w:rsidRPr="00636342">
          <w:rPr>
            <w:rStyle w:val="afc"/>
            <w:rFonts w:ascii="標楷體" w:hAnsi="標楷體" w:hint="eastAsia"/>
            <w:b/>
            <w:noProof/>
            <w:color w:val="000000" w:themeColor="text1"/>
          </w:rPr>
          <w:t>一、預定進度</w:t>
        </w:r>
        <w:r w:rsidRPr="00636342">
          <w:rPr>
            <w:noProof/>
            <w:webHidden/>
            <w:color w:val="000000" w:themeColor="text1"/>
          </w:rPr>
          <w:tab/>
        </w:r>
        <w:r w:rsidR="008D2170">
          <w:rPr>
            <w:rFonts w:hint="eastAsia"/>
            <w:noProof/>
            <w:webHidden/>
            <w:color w:val="000000" w:themeColor="text1"/>
          </w:rPr>
          <w:t>25</w:t>
        </w:r>
      </w:hyperlink>
    </w:p>
    <w:p w14:paraId="2CFC0A23" w14:textId="20D87BEE" w:rsidR="001401CF" w:rsidRPr="00636342" w:rsidRDefault="001401CF">
      <w:pPr>
        <w:pStyle w:val="23"/>
        <w:rPr>
          <w:rFonts w:asciiTheme="minorHAnsi" w:eastAsiaTheme="minorEastAsia" w:hAnsiTheme="minorHAnsi" w:cstheme="minorBidi"/>
          <w:noProof/>
          <w:color w:val="000000" w:themeColor="text1"/>
          <w:sz w:val="24"/>
          <w:szCs w:val="24"/>
          <w14:ligatures w14:val="standardContextual"/>
        </w:rPr>
      </w:pPr>
      <w:hyperlink w:anchor="_Toc194932277" w:history="1">
        <w:r w:rsidRPr="00636342">
          <w:rPr>
            <w:rStyle w:val="afc"/>
            <w:rFonts w:ascii="標楷體" w:hAnsi="標楷體" w:hint="eastAsia"/>
            <w:b/>
            <w:noProof/>
            <w:color w:val="000000" w:themeColor="text1"/>
          </w:rPr>
          <w:t>二、預定查核點說明</w:t>
        </w:r>
        <w:r w:rsidRPr="00636342">
          <w:rPr>
            <w:noProof/>
            <w:webHidden/>
            <w:color w:val="000000" w:themeColor="text1"/>
          </w:rPr>
          <w:tab/>
        </w:r>
        <w:r w:rsidR="008D2170">
          <w:rPr>
            <w:rFonts w:hint="eastAsia"/>
            <w:noProof/>
            <w:webHidden/>
            <w:color w:val="000000" w:themeColor="text1"/>
          </w:rPr>
          <w:t>26</w:t>
        </w:r>
      </w:hyperlink>
    </w:p>
    <w:p w14:paraId="5C1DAF17" w14:textId="49F1C2F5" w:rsidR="001401CF" w:rsidRPr="00636342" w:rsidRDefault="001401CF">
      <w:pPr>
        <w:pStyle w:val="13"/>
        <w:rPr>
          <w:rFonts w:asciiTheme="minorHAnsi" w:eastAsiaTheme="minorEastAsia" w:hAnsiTheme="minorHAnsi" w:cstheme="minorBidi"/>
          <w:b w:val="0"/>
          <w:color w:val="000000" w:themeColor="text1"/>
          <w:sz w:val="24"/>
          <w:szCs w:val="24"/>
          <w14:ligatures w14:val="standardContextual"/>
        </w:rPr>
      </w:pPr>
      <w:hyperlink w:anchor="_Toc194932278" w:history="1">
        <w:r w:rsidRPr="00636342">
          <w:rPr>
            <w:rStyle w:val="afc"/>
            <w:rFonts w:hint="eastAsia"/>
            <w:color w:val="000000" w:themeColor="text1"/>
          </w:rPr>
          <w:t>柒、預期效益</w:t>
        </w:r>
        <w:r w:rsidRPr="00636342">
          <w:rPr>
            <w:webHidden/>
            <w:color w:val="000000" w:themeColor="text1"/>
          </w:rPr>
          <w:tab/>
        </w:r>
        <w:r w:rsidR="000A1DC0">
          <w:rPr>
            <w:rFonts w:hint="eastAsia"/>
            <w:webHidden/>
            <w:color w:val="000000" w:themeColor="text1"/>
          </w:rPr>
          <w:t>27</w:t>
        </w:r>
      </w:hyperlink>
    </w:p>
    <w:p w14:paraId="79D2DF0B" w14:textId="16C08E45" w:rsidR="001401CF" w:rsidRPr="00636342" w:rsidRDefault="001401CF">
      <w:pPr>
        <w:pStyle w:val="23"/>
        <w:rPr>
          <w:rFonts w:asciiTheme="minorHAnsi" w:eastAsiaTheme="minorEastAsia" w:hAnsiTheme="minorHAnsi" w:cstheme="minorBidi"/>
          <w:noProof/>
          <w:color w:val="000000" w:themeColor="text1"/>
          <w:sz w:val="24"/>
          <w:szCs w:val="24"/>
          <w14:ligatures w14:val="standardContextual"/>
        </w:rPr>
      </w:pPr>
      <w:hyperlink w:anchor="_Toc194932279" w:history="1">
        <w:r w:rsidRPr="00636342">
          <w:rPr>
            <w:rStyle w:val="afc"/>
            <w:rFonts w:hint="eastAsia"/>
            <w:b/>
            <w:noProof/>
            <w:color w:val="000000" w:themeColor="text1"/>
          </w:rPr>
          <w:t>一、關鍵績效指標</w:t>
        </w:r>
        <w:r w:rsidRPr="00636342">
          <w:rPr>
            <w:rStyle w:val="afc"/>
            <w:b/>
            <w:noProof/>
            <w:color w:val="000000" w:themeColor="text1"/>
          </w:rPr>
          <w:t>(Key Performance Indicator</w:t>
        </w:r>
        <w:r w:rsidRPr="00636342">
          <w:rPr>
            <w:rStyle w:val="afc"/>
            <w:rFonts w:hint="eastAsia"/>
            <w:b/>
            <w:noProof/>
            <w:color w:val="000000" w:themeColor="text1"/>
          </w:rPr>
          <w:t>，</w:t>
        </w:r>
        <w:r w:rsidRPr="00636342">
          <w:rPr>
            <w:rStyle w:val="afc"/>
            <w:b/>
            <w:noProof/>
            <w:color w:val="000000" w:themeColor="text1"/>
          </w:rPr>
          <w:t>KPI)</w:t>
        </w:r>
        <w:r w:rsidRPr="00636342">
          <w:rPr>
            <w:noProof/>
            <w:webHidden/>
            <w:color w:val="000000" w:themeColor="text1"/>
          </w:rPr>
          <w:tab/>
        </w:r>
      </w:hyperlink>
      <w:r w:rsidR="000A1DC0">
        <w:rPr>
          <w:rFonts w:hint="eastAsia"/>
        </w:rPr>
        <w:t>27</w:t>
      </w:r>
    </w:p>
    <w:p w14:paraId="29C39319" w14:textId="619F391B" w:rsidR="001401CF" w:rsidRPr="00636342" w:rsidRDefault="001401CF">
      <w:pPr>
        <w:pStyle w:val="23"/>
        <w:rPr>
          <w:rFonts w:asciiTheme="minorHAnsi" w:eastAsiaTheme="minorEastAsia" w:hAnsiTheme="minorHAnsi" w:cstheme="minorBidi"/>
          <w:noProof/>
          <w:color w:val="000000" w:themeColor="text1"/>
          <w:sz w:val="24"/>
          <w:szCs w:val="24"/>
          <w14:ligatures w14:val="standardContextual"/>
        </w:rPr>
      </w:pPr>
      <w:hyperlink w:anchor="_Toc194932280" w:history="1">
        <w:r w:rsidRPr="00636342">
          <w:rPr>
            <w:rStyle w:val="afc"/>
            <w:rFonts w:hint="eastAsia"/>
            <w:b/>
            <w:noProof/>
            <w:color w:val="000000" w:themeColor="text1"/>
          </w:rPr>
          <w:t>二、其它量化執行成效</w:t>
        </w:r>
        <w:r w:rsidRPr="00636342">
          <w:rPr>
            <w:noProof/>
            <w:webHidden/>
            <w:color w:val="000000" w:themeColor="text1"/>
          </w:rPr>
          <w:tab/>
        </w:r>
        <w:r w:rsidR="000A1DC0">
          <w:rPr>
            <w:rFonts w:hint="eastAsia"/>
            <w:noProof/>
            <w:webHidden/>
            <w:color w:val="000000" w:themeColor="text1"/>
          </w:rPr>
          <w:t>28</w:t>
        </w:r>
      </w:hyperlink>
    </w:p>
    <w:p w14:paraId="4EEEE15A" w14:textId="09E355F4" w:rsidR="001401CF" w:rsidRPr="00636342" w:rsidRDefault="001401CF">
      <w:pPr>
        <w:pStyle w:val="23"/>
        <w:rPr>
          <w:rFonts w:asciiTheme="minorHAnsi" w:eastAsiaTheme="minorEastAsia" w:hAnsiTheme="minorHAnsi" w:cstheme="minorBidi"/>
          <w:noProof/>
          <w:color w:val="000000" w:themeColor="text1"/>
          <w:sz w:val="24"/>
          <w:szCs w:val="24"/>
          <w14:ligatures w14:val="standardContextual"/>
        </w:rPr>
      </w:pPr>
      <w:hyperlink w:anchor="_Toc194932281" w:history="1">
        <w:r w:rsidRPr="00636342">
          <w:rPr>
            <w:rStyle w:val="afc"/>
            <w:rFonts w:hint="eastAsia"/>
            <w:b/>
            <w:noProof/>
            <w:color w:val="000000" w:themeColor="text1"/>
          </w:rPr>
          <w:t>三、其它質化執行成效</w:t>
        </w:r>
        <w:r w:rsidRPr="00636342">
          <w:rPr>
            <w:noProof/>
            <w:webHidden/>
            <w:color w:val="000000" w:themeColor="text1"/>
          </w:rPr>
          <w:tab/>
        </w:r>
        <w:r w:rsidR="000A1DC0">
          <w:rPr>
            <w:rFonts w:hint="eastAsia"/>
            <w:noProof/>
            <w:webHidden/>
            <w:color w:val="000000" w:themeColor="text1"/>
          </w:rPr>
          <w:t>2</w:t>
        </w:r>
      </w:hyperlink>
      <w:r w:rsidR="000A1DC0">
        <w:rPr>
          <w:rFonts w:hint="eastAsia"/>
        </w:rPr>
        <w:t>8</w:t>
      </w:r>
    </w:p>
    <w:p w14:paraId="3D48072C" w14:textId="4A4D2A24" w:rsidR="001401CF" w:rsidRPr="00636342" w:rsidRDefault="001401CF">
      <w:pPr>
        <w:pStyle w:val="13"/>
        <w:rPr>
          <w:rFonts w:asciiTheme="minorHAnsi" w:eastAsiaTheme="minorEastAsia" w:hAnsiTheme="minorHAnsi" w:cstheme="minorBidi"/>
          <w:b w:val="0"/>
          <w:color w:val="000000" w:themeColor="text1"/>
          <w:sz w:val="24"/>
          <w:szCs w:val="24"/>
          <w14:ligatures w14:val="standardContextual"/>
        </w:rPr>
      </w:pPr>
      <w:hyperlink w:anchor="_Toc194932282" w:history="1">
        <w:r w:rsidRPr="00636342">
          <w:rPr>
            <w:rStyle w:val="afc"/>
            <w:rFonts w:hint="eastAsia"/>
            <w:color w:val="000000" w:themeColor="text1"/>
          </w:rPr>
          <w:t>捌、資源需求</w:t>
        </w:r>
        <w:r w:rsidRPr="00636342">
          <w:rPr>
            <w:webHidden/>
            <w:color w:val="000000" w:themeColor="text1"/>
          </w:rPr>
          <w:tab/>
        </w:r>
        <w:r w:rsidR="000A1DC0">
          <w:rPr>
            <w:rFonts w:hint="eastAsia"/>
            <w:webHidden/>
            <w:color w:val="000000" w:themeColor="text1"/>
          </w:rPr>
          <w:t>30</w:t>
        </w:r>
      </w:hyperlink>
    </w:p>
    <w:p w14:paraId="0F47F5C9" w14:textId="4B3AA1EE" w:rsidR="001401CF" w:rsidRPr="00636342" w:rsidRDefault="001401CF">
      <w:pPr>
        <w:pStyle w:val="23"/>
        <w:rPr>
          <w:rFonts w:asciiTheme="minorHAnsi" w:eastAsiaTheme="minorEastAsia" w:hAnsiTheme="minorHAnsi" w:cstheme="minorBidi"/>
          <w:noProof/>
          <w:color w:val="000000" w:themeColor="text1"/>
          <w:sz w:val="24"/>
          <w:szCs w:val="24"/>
          <w14:ligatures w14:val="standardContextual"/>
        </w:rPr>
      </w:pPr>
      <w:hyperlink w:anchor="_Toc194932283" w:history="1">
        <w:r w:rsidRPr="00636342">
          <w:rPr>
            <w:rStyle w:val="afc"/>
            <w:rFonts w:ascii="標楷體" w:hAnsi="標楷體" w:hint="eastAsia"/>
            <w:b/>
            <w:noProof/>
            <w:color w:val="000000" w:themeColor="text1"/>
          </w:rPr>
          <w:t>一、人力需求</w:t>
        </w:r>
        <w:r w:rsidRPr="00636342">
          <w:rPr>
            <w:noProof/>
            <w:webHidden/>
            <w:color w:val="000000" w:themeColor="text1"/>
          </w:rPr>
          <w:tab/>
        </w:r>
        <w:r w:rsidRPr="00636342">
          <w:rPr>
            <w:noProof/>
            <w:webHidden/>
            <w:color w:val="000000" w:themeColor="text1"/>
          </w:rPr>
          <w:fldChar w:fldCharType="begin"/>
        </w:r>
        <w:r w:rsidRPr="00636342">
          <w:rPr>
            <w:noProof/>
            <w:webHidden/>
            <w:color w:val="000000" w:themeColor="text1"/>
          </w:rPr>
          <w:instrText xml:space="preserve"> PAGEREF _Toc194932283 \h </w:instrText>
        </w:r>
        <w:r w:rsidRPr="00636342">
          <w:rPr>
            <w:noProof/>
            <w:webHidden/>
            <w:color w:val="000000" w:themeColor="text1"/>
          </w:rPr>
        </w:r>
        <w:r w:rsidRPr="00636342">
          <w:rPr>
            <w:noProof/>
            <w:webHidden/>
            <w:color w:val="000000" w:themeColor="text1"/>
          </w:rPr>
          <w:fldChar w:fldCharType="separate"/>
        </w:r>
        <w:r w:rsidR="00C762B2">
          <w:rPr>
            <w:noProof/>
            <w:webHidden/>
            <w:color w:val="000000" w:themeColor="text1"/>
          </w:rPr>
          <w:t>3</w:t>
        </w:r>
        <w:r w:rsidRPr="00636342">
          <w:rPr>
            <w:noProof/>
            <w:webHidden/>
            <w:color w:val="000000" w:themeColor="text1"/>
          </w:rPr>
          <w:fldChar w:fldCharType="end"/>
        </w:r>
      </w:hyperlink>
      <w:r w:rsidR="000A1DC0">
        <w:rPr>
          <w:rFonts w:hint="eastAsia"/>
        </w:rPr>
        <w:t>0</w:t>
      </w:r>
    </w:p>
    <w:p w14:paraId="56ACC87B" w14:textId="594060D9" w:rsidR="001401CF" w:rsidRPr="00636342" w:rsidRDefault="001401CF">
      <w:pPr>
        <w:pStyle w:val="23"/>
        <w:rPr>
          <w:rFonts w:asciiTheme="minorHAnsi" w:eastAsiaTheme="minorEastAsia" w:hAnsiTheme="minorHAnsi" w:cstheme="minorBidi"/>
          <w:noProof/>
          <w:color w:val="000000" w:themeColor="text1"/>
          <w:sz w:val="24"/>
          <w:szCs w:val="24"/>
          <w14:ligatures w14:val="standardContextual"/>
        </w:rPr>
      </w:pPr>
      <w:hyperlink w:anchor="_Toc194932284" w:history="1">
        <w:r w:rsidRPr="00636342">
          <w:rPr>
            <w:rStyle w:val="afc"/>
            <w:rFonts w:ascii="標楷體" w:hAnsi="標楷體" w:hint="eastAsia"/>
            <w:b/>
            <w:noProof/>
            <w:color w:val="000000" w:themeColor="text1"/>
          </w:rPr>
          <w:t>二、經費需求</w:t>
        </w:r>
        <w:r w:rsidRPr="00636342">
          <w:rPr>
            <w:noProof/>
            <w:webHidden/>
            <w:color w:val="000000" w:themeColor="text1"/>
          </w:rPr>
          <w:tab/>
        </w:r>
        <w:r w:rsidR="000A1DC0">
          <w:rPr>
            <w:rFonts w:hint="eastAsia"/>
            <w:noProof/>
            <w:webHidden/>
            <w:color w:val="000000" w:themeColor="text1"/>
          </w:rPr>
          <w:t>32</w:t>
        </w:r>
      </w:hyperlink>
    </w:p>
    <w:p w14:paraId="4FF969B9" w14:textId="3D93F3D2" w:rsidR="0012082C" w:rsidRPr="00636342" w:rsidRDefault="0012082C" w:rsidP="0012082C">
      <w:pPr>
        <w:spacing w:line="440" w:lineRule="exact"/>
        <w:rPr>
          <w:color w:val="000000" w:themeColor="text1"/>
        </w:rPr>
      </w:pPr>
      <w:r w:rsidRPr="00636342">
        <w:rPr>
          <w:color w:val="000000" w:themeColor="text1"/>
        </w:rPr>
        <w:fldChar w:fldCharType="end"/>
      </w:r>
    </w:p>
    <w:p w14:paraId="2E59B041" w14:textId="77777777" w:rsidR="0012082C" w:rsidRPr="00636342" w:rsidRDefault="0012082C" w:rsidP="0012082C">
      <w:pPr>
        <w:widowControl/>
        <w:spacing w:line="240" w:lineRule="auto"/>
        <w:rPr>
          <w:color w:val="000000" w:themeColor="text1"/>
        </w:rPr>
      </w:pPr>
      <w:bookmarkStart w:id="15" w:name="_Toc495476105"/>
      <w:bookmarkStart w:id="16" w:name="_Toc496213011"/>
      <w:bookmarkStart w:id="17" w:name="_Toc496213461"/>
      <w:bookmarkStart w:id="18" w:name="_Toc496213678"/>
      <w:bookmarkStart w:id="19" w:name="_Toc496278717"/>
      <w:bookmarkStart w:id="20" w:name="_Toc496608146"/>
      <w:bookmarkStart w:id="21" w:name="_Toc496609225"/>
      <w:bookmarkStart w:id="22" w:name="_Toc496695707"/>
      <w:bookmarkStart w:id="23" w:name="_Toc496776445"/>
      <w:bookmarkStart w:id="24" w:name="_Toc496782911"/>
      <w:bookmarkStart w:id="25" w:name="_Toc496996122"/>
      <w:bookmarkStart w:id="26" w:name="_Toc496996323"/>
      <w:r w:rsidRPr="00636342">
        <w:rPr>
          <w:color w:val="000000" w:themeColor="text1"/>
        </w:rPr>
        <w:br w:type="page"/>
      </w:r>
    </w:p>
    <w:p w14:paraId="41CB837B" w14:textId="77777777" w:rsidR="0012082C" w:rsidRPr="00636342" w:rsidRDefault="0012082C" w:rsidP="0012082C">
      <w:pPr>
        <w:pStyle w:val="5"/>
        <w:spacing w:before="211" w:after="211" w:line="240" w:lineRule="auto"/>
        <w:jc w:val="center"/>
        <w:rPr>
          <w:rFonts w:ascii="標楷體" w:eastAsia="標楷體" w:hAnsi="標楷體"/>
          <w:b/>
          <w:color w:val="000000" w:themeColor="text1"/>
          <w:sz w:val="32"/>
        </w:rPr>
      </w:pPr>
      <w:bookmarkStart w:id="27" w:name="_Toc33458937"/>
      <w:bookmarkStart w:id="28" w:name="_Toc73367598"/>
      <w:bookmarkStart w:id="29" w:name="_Toc73555638"/>
      <w:bookmarkStart w:id="30" w:name="_Toc126496998"/>
      <w:bookmarkStart w:id="31" w:name="_Toc126497033"/>
      <w:bookmarkStart w:id="32" w:name="_Toc126497516"/>
      <w:bookmarkStart w:id="33" w:name="_Toc126497670"/>
      <w:bookmarkStart w:id="34" w:name="_Toc126497730"/>
      <w:bookmarkStart w:id="35" w:name="_Toc126498238"/>
      <w:bookmarkStart w:id="36" w:name="_Toc126498284"/>
      <w:bookmarkStart w:id="37" w:name="_Toc126499491"/>
      <w:bookmarkStart w:id="38" w:name="_Toc126503054"/>
      <w:bookmarkStart w:id="39" w:name="_Toc129786205"/>
      <w:bookmarkStart w:id="40" w:name="_Toc157010714"/>
      <w:bookmarkStart w:id="41" w:name="_Toc193056582"/>
      <w:bookmarkStart w:id="42" w:name="_Toc194932253"/>
      <w:r w:rsidRPr="00636342">
        <w:rPr>
          <w:rFonts w:ascii="標楷體" w:eastAsia="標楷體" w:hAnsi="標楷體" w:hint="eastAsia"/>
          <w:b/>
          <w:color w:val="000000" w:themeColor="text1"/>
          <w:sz w:val="32"/>
        </w:rPr>
        <w:lastRenderedPageBreak/>
        <w:t>表目錄</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77FE5AB" w14:textId="77777777" w:rsidR="0012082C" w:rsidRPr="00636342" w:rsidRDefault="0012082C" w:rsidP="0012082C">
      <w:pPr>
        <w:pStyle w:val="afff7"/>
        <w:ind w:left="0"/>
        <w:rPr>
          <w:rFonts w:ascii="標楷體" w:hAnsi="標楷體"/>
          <w:color w:val="000000" w:themeColor="text1"/>
        </w:rPr>
      </w:pPr>
    </w:p>
    <w:p w14:paraId="409A9EBF" w14:textId="77777777" w:rsidR="0012082C" w:rsidRPr="00636342" w:rsidRDefault="0012082C" w:rsidP="0012082C">
      <w:pPr>
        <w:pStyle w:val="afff7"/>
        <w:ind w:left="0"/>
        <w:rPr>
          <w:rFonts w:ascii="標楷體" w:hAnsi="標楷體"/>
          <w:color w:val="000000" w:themeColor="text1"/>
        </w:rPr>
      </w:pPr>
    </w:p>
    <w:p w14:paraId="06C8E61F" w14:textId="77777777" w:rsidR="0012082C" w:rsidRPr="00636342" w:rsidRDefault="0012082C" w:rsidP="0012082C">
      <w:pPr>
        <w:pStyle w:val="afff7"/>
        <w:ind w:left="0"/>
        <w:rPr>
          <w:rFonts w:ascii="標楷體" w:hAnsi="標楷體"/>
          <w:color w:val="000000" w:themeColor="text1"/>
        </w:rPr>
      </w:pPr>
    </w:p>
    <w:p w14:paraId="6430F9D8" w14:textId="77777777" w:rsidR="0012082C" w:rsidRPr="00636342" w:rsidRDefault="0012082C" w:rsidP="0012082C">
      <w:pPr>
        <w:pStyle w:val="5"/>
        <w:spacing w:before="211" w:after="211" w:line="240" w:lineRule="auto"/>
        <w:jc w:val="center"/>
        <w:rPr>
          <w:rFonts w:ascii="標楷體" w:eastAsia="標楷體" w:hAnsi="標楷體"/>
          <w:b/>
          <w:color w:val="000000" w:themeColor="text1"/>
          <w:sz w:val="32"/>
        </w:rPr>
      </w:pPr>
      <w:bookmarkStart w:id="43" w:name="_Toc33458938"/>
      <w:bookmarkStart w:id="44" w:name="_Toc73367599"/>
      <w:bookmarkStart w:id="45" w:name="_Toc73555639"/>
      <w:bookmarkStart w:id="46" w:name="_Toc126496999"/>
      <w:bookmarkStart w:id="47" w:name="_Toc126497034"/>
      <w:bookmarkStart w:id="48" w:name="_Toc126497517"/>
      <w:bookmarkStart w:id="49" w:name="_Toc126497671"/>
      <w:bookmarkStart w:id="50" w:name="_Toc126497731"/>
      <w:bookmarkStart w:id="51" w:name="_Toc126498239"/>
      <w:bookmarkStart w:id="52" w:name="_Toc126498285"/>
      <w:bookmarkStart w:id="53" w:name="_Toc126499492"/>
      <w:bookmarkStart w:id="54" w:name="_Toc126503055"/>
      <w:bookmarkStart w:id="55" w:name="_Toc129786206"/>
      <w:bookmarkStart w:id="56" w:name="_Toc157010715"/>
      <w:bookmarkStart w:id="57" w:name="_Toc193056583"/>
      <w:bookmarkStart w:id="58" w:name="_Toc194932254"/>
      <w:r w:rsidRPr="00636342">
        <w:rPr>
          <w:rFonts w:ascii="標楷體" w:eastAsia="標楷體" w:hAnsi="標楷體" w:hint="eastAsia"/>
          <w:b/>
          <w:color w:val="000000" w:themeColor="text1"/>
          <w:sz w:val="32"/>
        </w:rPr>
        <w:t>圖目錄</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636342">
        <w:rPr>
          <w:rFonts w:ascii="標楷體" w:eastAsia="標楷體" w:hAnsi="標楷體"/>
          <w:b/>
          <w:color w:val="000000" w:themeColor="text1"/>
          <w:sz w:val="32"/>
        </w:rPr>
        <w:br w:type="page"/>
      </w:r>
    </w:p>
    <w:p w14:paraId="45EDB15B" w14:textId="77777777" w:rsidR="0012082C" w:rsidRPr="00636342" w:rsidRDefault="0012082C" w:rsidP="0012082C">
      <w:pPr>
        <w:pStyle w:val="5"/>
        <w:spacing w:before="211" w:after="211" w:line="240" w:lineRule="auto"/>
        <w:jc w:val="center"/>
        <w:rPr>
          <w:rFonts w:ascii="標楷體" w:eastAsia="標楷體" w:hAnsi="標楷體"/>
          <w:b/>
          <w:color w:val="000000" w:themeColor="text1"/>
          <w:sz w:val="32"/>
        </w:rPr>
      </w:pPr>
      <w:bookmarkStart w:id="59" w:name="_Toc194932255"/>
      <w:r w:rsidRPr="00636342">
        <w:rPr>
          <w:rFonts w:ascii="標楷體" w:eastAsia="標楷體" w:hAnsi="標楷體" w:hint="eastAsia"/>
          <w:b/>
          <w:color w:val="000000" w:themeColor="text1"/>
          <w:sz w:val="32"/>
        </w:rPr>
        <w:lastRenderedPageBreak/>
        <w:t>壹、</w:t>
      </w:r>
      <w:r w:rsidRPr="00636342">
        <w:rPr>
          <w:rFonts w:ascii="標楷體" w:eastAsia="標楷體" w:hAnsi="標楷體"/>
          <w:b/>
          <w:color w:val="000000" w:themeColor="text1"/>
          <w:sz w:val="32"/>
        </w:rPr>
        <w:t>基本資料</w:t>
      </w:r>
      <w:bookmarkEnd w:id="15"/>
      <w:bookmarkEnd w:id="16"/>
      <w:bookmarkEnd w:id="17"/>
      <w:bookmarkEnd w:id="18"/>
      <w:bookmarkEnd w:id="19"/>
      <w:bookmarkEnd w:id="20"/>
      <w:bookmarkEnd w:id="21"/>
      <w:bookmarkEnd w:id="22"/>
      <w:bookmarkEnd w:id="23"/>
      <w:bookmarkEnd w:id="24"/>
      <w:bookmarkEnd w:id="25"/>
      <w:bookmarkEnd w:id="26"/>
      <w:bookmarkEnd w:id="59"/>
    </w:p>
    <w:p w14:paraId="4AB9BA63" w14:textId="143F1998" w:rsidR="0012082C" w:rsidRPr="00636342" w:rsidRDefault="0012082C" w:rsidP="0012082C">
      <w:pPr>
        <w:pStyle w:val="6"/>
        <w:spacing w:before="211" w:after="211" w:line="240" w:lineRule="auto"/>
        <w:rPr>
          <w:rFonts w:ascii="標楷體" w:eastAsia="標楷體" w:hAnsi="標楷體"/>
          <w:b/>
          <w:color w:val="000000" w:themeColor="text1"/>
        </w:rPr>
      </w:pPr>
      <w:bookmarkStart w:id="60" w:name="_Toc194932256"/>
      <w:r w:rsidRPr="00636342">
        <w:rPr>
          <w:rFonts w:ascii="標楷體" w:eastAsia="標楷體" w:hAnsi="標楷體" w:hint="eastAsia"/>
          <w:b/>
          <w:color w:val="000000" w:themeColor="text1"/>
        </w:rPr>
        <w:t>一、</w:t>
      </w:r>
      <w:r w:rsidR="00A469D2" w:rsidRPr="00636342">
        <w:rPr>
          <w:rFonts w:ascii="標楷體" w:eastAsia="標楷體" w:hAnsi="標楷體"/>
          <w:b/>
          <w:color w:val="000000" w:themeColor="text1"/>
        </w:rPr>
        <w:t>申請業者</w:t>
      </w:r>
      <w:r w:rsidRPr="00636342">
        <w:rPr>
          <w:rFonts w:ascii="標楷體" w:eastAsia="標楷體" w:hAnsi="標楷體"/>
          <w:b/>
          <w:color w:val="000000" w:themeColor="text1"/>
        </w:rPr>
        <w:t>資料</w:t>
      </w:r>
      <w:bookmarkEnd w:id="60"/>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4"/>
        <w:gridCol w:w="797"/>
        <w:gridCol w:w="485"/>
        <w:gridCol w:w="395"/>
        <w:gridCol w:w="784"/>
        <w:gridCol w:w="144"/>
        <w:gridCol w:w="150"/>
        <w:gridCol w:w="634"/>
        <w:gridCol w:w="329"/>
        <w:gridCol w:w="539"/>
        <w:gridCol w:w="676"/>
        <w:gridCol w:w="270"/>
        <w:gridCol w:w="553"/>
        <w:gridCol w:w="106"/>
        <w:gridCol w:w="71"/>
        <w:gridCol w:w="1882"/>
      </w:tblGrid>
      <w:tr w:rsidR="00636342" w:rsidRPr="00636342" w14:paraId="1144AD4E" w14:textId="77777777" w:rsidTr="00B4530C">
        <w:trPr>
          <w:cantSplit/>
          <w:trHeight w:val="397"/>
        </w:trPr>
        <w:tc>
          <w:tcPr>
            <w:tcW w:w="5000" w:type="pct"/>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45EF8817" w14:textId="14773353" w:rsidR="00A57BEA" w:rsidRPr="00636342" w:rsidRDefault="00A57BEA" w:rsidP="00A57BEA">
            <w:pPr>
              <w:autoSpaceDN w:val="0"/>
              <w:snapToGrid w:val="0"/>
              <w:spacing w:line="240" w:lineRule="auto"/>
              <w:jc w:val="center"/>
              <w:rPr>
                <w:b/>
                <w:bCs/>
                <w:color w:val="000000" w:themeColor="text1"/>
                <w:sz w:val="24"/>
                <w:szCs w:val="24"/>
              </w:rPr>
            </w:pPr>
            <w:r w:rsidRPr="00636342">
              <w:rPr>
                <w:rFonts w:hint="eastAsia"/>
                <w:b/>
                <w:bCs/>
                <w:color w:val="000000" w:themeColor="text1"/>
                <w:sz w:val="24"/>
                <w:szCs w:val="24"/>
              </w:rPr>
              <w:t>公司基本資料</w:t>
            </w:r>
          </w:p>
        </w:tc>
      </w:tr>
      <w:tr w:rsidR="00636342" w:rsidRPr="00636342" w14:paraId="52F6D3AF" w14:textId="77777777" w:rsidTr="00F724BC">
        <w:trPr>
          <w:cantSplit/>
          <w:trHeight w:val="454"/>
        </w:trPr>
        <w:tc>
          <w:tcPr>
            <w:tcW w:w="9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48EE5EFB" w14:textId="4DC2E076" w:rsidR="00A57BEA" w:rsidRPr="00636342" w:rsidRDefault="00A57BEA" w:rsidP="00A57BEA">
            <w:pPr>
              <w:autoSpaceDN w:val="0"/>
              <w:snapToGrid w:val="0"/>
              <w:spacing w:line="240" w:lineRule="auto"/>
              <w:jc w:val="center"/>
              <w:rPr>
                <w:b/>
                <w:color w:val="000000" w:themeColor="text1"/>
                <w:sz w:val="24"/>
                <w:szCs w:val="24"/>
              </w:rPr>
            </w:pPr>
            <w:r w:rsidRPr="00636342">
              <w:rPr>
                <w:b/>
                <w:color w:val="000000" w:themeColor="text1"/>
                <w:sz w:val="24"/>
                <w:szCs w:val="24"/>
              </w:rPr>
              <w:t>公司名稱</w:t>
            </w:r>
          </w:p>
        </w:tc>
        <w:tc>
          <w:tcPr>
            <w:tcW w:w="1431" w:type="pct"/>
            <w:gridSpan w:val="6"/>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BBE9FA4" w14:textId="77777777" w:rsidR="00A57BEA" w:rsidRPr="00636342" w:rsidRDefault="00A57BEA" w:rsidP="00A57BEA">
            <w:pPr>
              <w:autoSpaceDN w:val="0"/>
              <w:snapToGrid w:val="0"/>
              <w:spacing w:line="240" w:lineRule="auto"/>
              <w:rPr>
                <w:color w:val="000000" w:themeColor="text1"/>
                <w:sz w:val="24"/>
                <w:szCs w:val="24"/>
              </w:rPr>
            </w:pPr>
          </w:p>
        </w:tc>
        <w:tc>
          <w:tcPr>
            <w:tcW w:w="78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FF5C53" w14:textId="4829E050" w:rsidR="00A57BEA" w:rsidRPr="00636342" w:rsidRDefault="00A57BEA" w:rsidP="00A57BEA">
            <w:pPr>
              <w:autoSpaceDN w:val="0"/>
              <w:snapToGrid w:val="0"/>
              <w:spacing w:line="240" w:lineRule="auto"/>
              <w:jc w:val="center"/>
              <w:rPr>
                <w:b/>
                <w:color w:val="000000" w:themeColor="text1"/>
                <w:sz w:val="24"/>
                <w:szCs w:val="24"/>
              </w:rPr>
            </w:pPr>
            <w:r w:rsidRPr="00636342">
              <w:rPr>
                <w:b/>
                <w:color w:val="000000" w:themeColor="text1"/>
                <w:sz w:val="24"/>
                <w:szCs w:val="24"/>
              </w:rPr>
              <w:t>核准設立日期</w:t>
            </w:r>
          </w:p>
        </w:tc>
        <w:tc>
          <w:tcPr>
            <w:tcW w:w="184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85BED6" w14:textId="77777777" w:rsidR="00A57BEA" w:rsidRPr="00636342" w:rsidRDefault="00A57BEA" w:rsidP="00A57BEA">
            <w:pPr>
              <w:autoSpaceDN w:val="0"/>
              <w:snapToGrid w:val="0"/>
              <w:spacing w:line="240" w:lineRule="auto"/>
              <w:rPr>
                <w:color w:val="000000" w:themeColor="text1"/>
                <w:sz w:val="24"/>
                <w:szCs w:val="24"/>
              </w:rPr>
            </w:pPr>
          </w:p>
        </w:tc>
      </w:tr>
      <w:tr w:rsidR="00636342" w:rsidRPr="00636342" w14:paraId="758773E6" w14:textId="77777777" w:rsidTr="00F724BC">
        <w:trPr>
          <w:cantSplit/>
          <w:trHeight w:val="454"/>
        </w:trPr>
        <w:tc>
          <w:tcPr>
            <w:tcW w:w="9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12B93FBD" w14:textId="77777777" w:rsidR="0012082C" w:rsidRPr="00636342" w:rsidRDefault="0012082C" w:rsidP="00DB5D4C">
            <w:pPr>
              <w:autoSpaceDN w:val="0"/>
              <w:snapToGrid w:val="0"/>
              <w:spacing w:line="240" w:lineRule="auto"/>
              <w:jc w:val="center"/>
              <w:rPr>
                <w:b/>
                <w:strike/>
                <w:color w:val="000000" w:themeColor="text1"/>
                <w:sz w:val="24"/>
                <w:szCs w:val="24"/>
              </w:rPr>
            </w:pPr>
            <w:r w:rsidRPr="00636342">
              <w:rPr>
                <w:b/>
                <w:color w:val="000000" w:themeColor="text1"/>
                <w:sz w:val="24"/>
                <w:szCs w:val="24"/>
              </w:rPr>
              <w:t>統一編號</w:t>
            </w:r>
          </w:p>
        </w:tc>
        <w:tc>
          <w:tcPr>
            <w:tcW w:w="1431" w:type="pct"/>
            <w:gridSpan w:val="6"/>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7CEE430" w14:textId="77777777" w:rsidR="0012082C" w:rsidRPr="00636342" w:rsidRDefault="0012082C" w:rsidP="00DB5D4C">
            <w:pPr>
              <w:autoSpaceDN w:val="0"/>
              <w:snapToGrid w:val="0"/>
              <w:spacing w:line="240" w:lineRule="auto"/>
              <w:rPr>
                <w:color w:val="000000" w:themeColor="text1"/>
                <w:sz w:val="24"/>
                <w:szCs w:val="24"/>
              </w:rPr>
            </w:pPr>
          </w:p>
        </w:tc>
        <w:tc>
          <w:tcPr>
            <w:tcW w:w="78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14FDED"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員工人數</w:t>
            </w:r>
          </w:p>
        </w:tc>
        <w:tc>
          <w:tcPr>
            <w:tcW w:w="184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B5E2392" w14:textId="77777777" w:rsidR="0012082C" w:rsidRPr="00636342" w:rsidRDefault="0012082C" w:rsidP="00DB5D4C">
            <w:pPr>
              <w:autoSpaceDN w:val="0"/>
              <w:snapToGrid w:val="0"/>
              <w:spacing w:line="240" w:lineRule="auto"/>
              <w:rPr>
                <w:color w:val="000000" w:themeColor="text1"/>
                <w:sz w:val="24"/>
                <w:szCs w:val="24"/>
              </w:rPr>
            </w:pPr>
          </w:p>
        </w:tc>
      </w:tr>
      <w:tr w:rsidR="00636342" w:rsidRPr="00636342" w14:paraId="5164FCFB" w14:textId="77777777" w:rsidTr="00F724BC">
        <w:trPr>
          <w:cantSplit/>
          <w:trHeight w:val="454"/>
        </w:trPr>
        <w:tc>
          <w:tcPr>
            <w:tcW w:w="9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687632EB"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公司電話</w:t>
            </w:r>
          </w:p>
        </w:tc>
        <w:tc>
          <w:tcPr>
            <w:tcW w:w="1431" w:type="pct"/>
            <w:gridSpan w:val="6"/>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98C3EA9" w14:textId="77777777" w:rsidR="0012082C" w:rsidRPr="00636342" w:rsidRDefault="0012082C" w:rsidP="00DB5D4C">
            <w:pPr>
              <w:autoSpaceDN w:val="0"/>
              <w:snapToGrid w:val="0"/>
              <w:spacing w:line="240" w:lineRule="auto"/>
              <w:rPr>
                <w:color w:val="000000" w:themeColor="text1"/>
                <w:sz w:val="24"/>
                <w:szCs w:val="24"/>
              </w:rPr>
            </w:pPr>
            <w:r w:rsidRPr="00636342">
              <w:rPr>
                <w:color w:val="000000" w:themeColor="text1"/>
                <w:sz w:val="24"/>
                <w:szCs w:val="24"/>
              </w:rPr>
              <w:t>(</w:t>
            </w:r>
            <w:r w:rsidRPr="00636342">
              <w:rPr>
                <w:color w:val="000000" w:themeColor="text1"/>
                <w:sz w:val="24"/>
                <w:szCs w:val="24"/>
              </w:rPr>
              <w:t xml:space="preserve">　</w:t>
            </w:r>
            <w:r w:rsidRPr="00636342">
              <w:rPr>
                <w:color w:val="000000" w:themeColor="text1"/>
                <w:sz w:val="24"/>
                <w:szCs w:val="24"/>
              </w:rPr>
              <w:t>)</w:t>
            </w:r>
          </w:p>
        </w:tc>
        <w:tc>
          <w:tcPr>
            <w:tcW w:w="78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344C9257"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公司傳真</w:t>
            </w:r>
          </w:p>
        </w:tc>
        <w:tc>
          <w:tcPr>
            <w:tcW w:w="1848" w:type="pct"/>
            <w:gridSpan w:val="6"/>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896EF3D" w14:textId="77777777" w:rsidR="0012082C" w:rsidRPr="00636342" w:rsidRDefault="0012082C" w:rsidP="00DB5D4C">
            <w:pPr>
              <w:autoSpaceDN w:val="0"/>
              <w:snapToGrid w:val="0"/>
              <w:spacing w:line="240" w:lineRule="auto"/>
              <w:rPr>
                <w:color w:val="000000" w:themeColor="text1"/>
                <w:sz w:val="24"/>
                <w:szCs w:val="24"/>
              </w:rPr>
            </w:pPr>
            <w:r w:rsidRPr="00636342">
              <w:rPr>
                <w:color w:val="000000" w:themeColor="text1"/>
                <w:sz w:val="24"/>
                <w:szCs w:val="24"/>
              </w:rPr>
              <w:t>(</w:t>
            </w:r>
            <w:r w:rsidRPr="00636342">
              <w:rPr>
                <w:color w:val="000000" w:themeColor="text1"/>
                <w:sz w:val="24"/>
                <w:szCs w:val="24"/>
              </w:rPr>
              <w:t xml:space="preserve">　</w:t>
            </w:r>
            <w:r w:rsidRPr="00636342">
              <w:rPr>
                <w:color w:val="000000" w:themeColor="text1"/>
                <w:sz w:val="24"/>
                <w:szCs w:val="24"/>
              </w:rPr>
              <w:t>)</w:t>
            </w:r>
          </w:p>
        </w:tc>
      </w:tr>
      <w:tr w:rsidR="00636342" w:rsidRPr="00636342" w14:paraId="5FF60B67" w14:textId="77777777" w:rsidTr="00B4530C">
        <w:trPr>
          <w:cantSplit/>
          <w:trHeight w:val="454"/>
        </w:trPr>
        <w:tc>
          <w:tcPr>
            <w:tcW w:w="9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2A4A12E9"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公司聯絡地址</w:t>
            </w:r>
          </w:p>
        </w:tc>
        <w:tc>
          <w:tcPr>
            <w:tcW w:w="4058" w:type="pct"/>
            <w:gridSpan w:val="1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6C4336E" w14:textId="77777777" w:rsidR="0012082C" w:rsidRPr="00636342" w:rsidRDefault="0012082C" w:rsidP="00DB5D4C">
            <w:pPr>
              <w:autoSpaceDN w:val="0"/>
              <w:snapToGrid w:val="0"/>
              <w:spacing w:line="240" w:lineRule="auto"/>
              <w:rPr>
                <w:color w:val="000000" w:themeColor="text1"/>
                <w:sz w:val="24"/>
                <w:szCs w:val="24"/>
              </w:rPr>
            </w:pPr>
          </w:p>
        </w:tc>
      </w:tr>
      <w:tr w:rsidR="00636342" w:rsidRPr="00636342" w14:paraId="5522FB9D" w14:textId="77777777" w:rsidTr="00B4530C">
        <w:trPr>
          <w:cantSplit/>
          <w:trHeight w:val="454"/>
        </w:trPr>
        <w:tc>
          <w:tcPr>
            <w:tcW w:w="9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7D2065C6"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公司網址</w:t>
            </w:r>
          </w:p>
        </w:tc>
        <w:tc>
          <w:tcPr>
            <w:tcW w:w="4058" w:type="pct"/>
            <w:gridSpan w:val="1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EED6AB1" w14:textId="77777777" w:rsidR="0012082C" w:rsidRPr="00636342" w:rsidRDefault="0012082C" w:rsidP="00DB5D4C">
            <w:pPr>
              <w:autoSpaceDN w:val="0"/>
              <w:snapToGrid w:val="0"/>
              <w:spacing w:line="240" w:lineRule="auto"/>
              <w:rPr>
                <w:color w:val="000000" w:themeColor="text1"/>
                <w:sz w:val="24"/>
                <w:szCs w:val="24"/>
              </w:rPr>
            </w:pPr>
          </w:p>
        </w:tc>
      </w:tr>
      <w:tr w:rsidR="00636342" w:rsidRPr="00636342" w14:paraId="358E4B3F" w14:textId="77777777" w:rsidTr="00B4530C">
        <w:trPr>
          <w:cantSplit/>
          <w:trHeight w:val="454"/>
        </w:trPr>
        <w:tc>
          <w:tcPr>
            <w:tcW w:w="9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3A1BA4C8"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企業規模</w:t>
            </w:r>
            <w:r w:rsidRPr="00636342">
              <w:rPr>
                <w:rFonts w:hint="eastAsia"/>
                <w:b/>
                <w:color w:val="000000" w:themeColor="text1"/>
                <w:sz w:val="24"/>
                <w:szCs w:val="24"/>
              </w:rPr>
              <w:t>(</w:t>
            </w:r>
            <w:r w:rsidRPr="00636342">
              <w:rPr>
                <w:color w:val="000000" w:themeColor="text1"/>
                <w:sz w:val="24"/>
                <w:szCs w:val="24"/>
              </w:rPr>
              <w:t>註</w:t>
            </w:r>
            <w:r w:rsidRPr="00636342">
              <w:rPr>
                <w:color w:val="000000" w:themeColor="text1"/>
                <w:sz w:val="24"/>
                <w:szCs w:val="24"/>
                <w:vertAlign w:val="superscript"/>
              </w:rPr>
              <w:t>1</w:t>
            </w:r>
            <w:r w:rsidRPr="00636342">
              <w:rPr>
                <w:rFonts w:hint="eastAsia"/>
                <w:b/>
                <w:color w:val="000000" w:themeColor="text1"/>
                <w:sz w:val="24"/>
                <w:szCs w:val="24"/>
              </w:rPr>
              <w:t>)</w:t>
            </w:r>
          </w:p>
        </w:tc>
        <w:tc>
          <w:tcPr>
            <w:tcW w:w="4058" w:type="pct"/>
            <w:gridSpan w:val="1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18D51F7" w14:textId="77777777" w:rsidR="0012082C" w:rsidRPr="00636342" w:rsidRDefault="0012082C" w:rsidP="00DB5D4C">
            <w:pPr>
              <w:autoSpaceDN w:val="0"/>
              <w:snapToGrid w:val="0"/>
              <w:spacing w:line="240" w:lineRule="auto"/>
              <w:rPr>
                <w:color w:val="000000" w:themeColor="text1"/>
                <w:sz w:val="24"/>
                <w:szCs w:val="24"/>
              </w:rPr>
            </w:pPr>
            <w:r w:rsidRPr="00636342">
              <w:rPr>
                <w:color w:val="000000" w:themeColor="text1"/>
                <w:sz w:val="24"/>
                <w:szCs w:val="24"/>
              </w:rPr>
              <w:sym w:font="Wingdings 2" w:char="F0A3"/>
            </w:r>
            <w:r w:rsidRPr="00636342">
              <w:rPr>
                <w:rFonts w:hint="eastAsia"/>
                <w:color w:val="000000" w:themeColor="text1"/>
                <w:sz w:val="24"/>
                <w:szCs w:val="24"/>
              </w:rPr>
              <w:t>大企業</w:t>
            </w:r>
            <w:r w:rsidRPr="00636342">
              <w:rPr>
                <w:rFonts w:hint="eastAsia"/>
                <w:color w:val="000000" w:themeColor="text1"/>
                <w:sz w:val="24"/>
                <w:szCs w:val="24"/>
              </w:rPr>
              <w:t xml:space="preserve">  </w:t>
            </w:r>
            <w:r w:rsidRPr="00636342">
              <w:rPr>
                <w:color w:val="000000" w:themeColor="text1"/>
                <w:sz w:val="24"/>
                <w:szCs w:val="24"/>
              </w:rPr>
              <w:sym w:font="Wingdings 2" w:char="F0A3"/>
            </w:r>
            <w:r w:rsidRPr="00636342">
              <w:rPr>
                <w:rFonts w:hint="eastAsia"/>
                <w:color w:val="000000" w:themeColor="text1"/>
                <w:sz w:val="24"/>
                <w:szCs w:val="24"/>
              </w:rPr>
              <w:t>中小企業</w:t>
            </w:r>
            <w:r w:rsidRPr="00636342">
              <w:rPr>
                <w:rFonts w:hint="eastAsia"/>
                <w:color w:val="000000" w:themeColor="text1"/>
                <w:sz w:val="24"/>
                <w:szCs w:val="24"/>
              </w:rPr>
              <w:t xml:space="preserve">  </w:t>
            </w:r>
            <w:r w:rsidRPr="00636342">
              <w:rPr>
                <w:color w:val="000000" w:themeColor="text1"/>
                <w:sz w:val="24"/>
                <w:szCs w:val="24"/>
              </w:rPr>
              <w:sym w:font="Wingdings 2" w:char="F0A3"/>
            </w:r>
            <w:r w:rsidRPr="00636342">
              <w:rPr>
                <w:rFonts w:hint="eastAsia"/>
                <w:color w:val="000000" w:themeColor="text1"/>
                <w:sz w:val="24"/>
                <w:szCs w:val="24"/>
              </w:rPr>
              <w:t>微型企業</w:t>
            </w:r>
          </w:p>
        </w:tc>
      </w:tr>
      <w:tr w:rsidR="00636342" w:rsidRPr="00636342" w14:paraId="3DAE9054" w14:textId="77777777" w:rsidTr="00B4530C">
        <w:trPr>
          <w:cantSplit/>
          <w:trHeight w:val="454"/>
        </w:trPr>
        <w:tc>
          <w:tcPr>
            <w:tcW w:w="9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2EE9738C"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公司負責人</w:t>
            </w:r>
          </w:p>
        </w:tc>
        <w:tc>
          <w:tcPr>
            <w:tcW w:w="1353"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4D029C86" w14:textId="77777777" w:rsidR="0012082C" w:rsidRPr="00636342" w:rsidRDefault="0012082C" w:rsidP="00DB5D4C">
            <w:pPr>
              <w:autoSpaceDN w:val="0"/>
              <w:snapToGrid w:val="0"/>
              <w:spacing w:line="240" w:lineRule="auto"/>
              <w:rPr>
                <w:color w:val="000000" w:themeColor="text1"/>
                <w:sz w:val="24"/>
                <w:szCs w:val="24"/>
              </w:rPr>
            </w:pPr>
            <w:r w:rsidRPr="00636342">
              <w:rPr>
                <w:color w:val="000000" w:themeColor="text1"/>
                <w:sz w:val="24"/>
                <w:szCs w:val="24"/>
              </w:rPr>
              <w:t>姓名</w:t>
            </w:r>
          </w:p>
        </w:tc>
        <w:tc>
          <w:tcPr>
            <w:tcW w:w="134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3B9246" w14:textId="77777777" w:rsidR="0012082C" w:rsidRPr="00636342" w:rsidRDefault="0012082C" w:rsidP="00DB5D4C">
            <w:pPr>
              <w:autoSpaceDN w:val="0"/>
              <w:snapToGrid w:val="0"/>
              <w:spacing w:line="240" w:lineRule="auto"/>
              <w:rPr>
                <w:color w:val="000000" w:themeColor="text1"/>
                <w:sz w:val="24"/>
                <w:szCs w:val="24"/>
              </w:rPr>
            </w:pPr>
            <w:r w:rsidRPr="00636342">
              <w:rPr>
                <w:color w:val="000000" w:themeColor="text1"/>
                <w:sz w:val="24"/>
                <w:szCs w:val="24"/>
              </w:rPr>
              <w:t>職稱</w:t>
            </w:r>
          </w:p>
        </w:tc>
        <w:tc>
          <w:tcPr>
            <w:tcW w:w="135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678037" w14:textId="77777777" w:rsidR="0012082C" w:rsidRPr="00636342" w:rsidRDefault="0012082C" w:rsidP="00DB5D4C">
            <w:pPr>
              <w:autoSpaceDN w:val="0"/>
              <w:snapToGrid w:val="0"/>
              <w:spacing w:line="240" w:lineRule="auto"/>
              <w:rPr>
                <w:color w:val="000000" w:themeColor="text1"/>
                <w:sz w:val="24"/>
                <w:szCs w:val="24"/>
              </w:rPr>
            </w:pPr>
            <w:r w:rsidRPr="00636342">
              <w:rPr>
                <w:rFonts w:hint="eastAsia"/>
                <w:color w:val="000000" w:themeColor="text1"/>
                <w:sz w:val="24"/>
                <w:szCs w:val="24"/>
              </w:rPr>
              <w:t>性別</w:t>
            </w:r>
          </w:p>
        </w:tc>
      </w:tr>
      <w:tr w:rsidR="00636342" w:rsidRPr="00636342" w14:paraId="2178EE81" w14:textId="77777777" w:rsidTr="00B4530C">
        <w:trPr>
          <w:cantSplit/>
          <w:trHeight w:val="923"/>
        </w:trPr>
        <w:tc>
          <w:tcPr>
            <w:tcW w:w="9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6CE3B1E4"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公司簡介</w:t>
            </w:r>
          </w:p>
        </w:tc>
        <w:tc>
          <w:tcPr>
            <w:tcW w:w="4058" w:type="pct"/>
            <w:gridSpan w:val="15"/>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62C6DB0" w14:textId="77777777" w:rsidR="0012082C" w:rsidRPr="00636342" w:rsidRDefault="0012082C" w:rsidP="00DB5D4C">
            <w:pPr>
              <w:autoSpaceDN w:val="0"/>
              <w:snapToGrid w:val="0"/>
              <w:spacing w:line="240" w:lineRule="auto"/>
              <w:rPr>
                <w:color w:val="000000" w:themeColor="text1"/>
                <w:sz w:val="24"/>
                <w:szCs w:val="24"/>
                <w:shd w:val="pct15" w:color="auto" w:fill="FFFFFF"/>
              </w:rPr>
            </w:pPr>
            <w:r w:rsidRPr="00636342">
              <w:rPr>
                <w:color w:val="000000" w:themeColor="text1"/>
                <w:sz w:val="24"/>
                <w:szCs w:val="24"/>
                <w:shd w:val="pct15" w:color="auto" w:fill="FFFFFF"/>
              </w:rPr>
              <w:t>(</w:t>
            </w:r>
            <w:r w:rsidRPr="00636342">
              <w:rPr>
                <w:color w:val="000000" w:themeColor="text1"/>
                <w:sz w:val="24"/>
                <w:szCs w:val="24"/>
                <w:shd w:val="pct15" w:color="auto" w:fill="FFFFFF"/>
              </w:rPr>
              <w:t>填寫重點包含公司成立時間、營運目標、現況、曾獲殊榮及認證等，限</w:t>
            </w:r>
            <w:r w:rsidRPr="00636342">
              <w:rPr>
                <w:color w:val="000000" w:themeColor="text1"/>
                <w:sz w:val="24"/>
                <w:szCs w:val="24"/>
                <w:shd w:val="pct15" w:color="auto" w:fill="FFFFFF"/>
              </w:rPr>
              <w:t>200</w:t>
            </w:r>
            <w:r w:rsidRPr="00636342">
              <w:rPr>
                <w:color w:val="000000" w:themeColor="text1"/>
                <w:sz w:val="24"/>
                <w:szCs w:val="24"/>
                <w:shd w:val="pct15" w:color="auto" w:fill="FFFFFF"/>
              </w:rPr>
              <w:t>字以內</w:t>
            </w:r>
            <w:r w:rsidRPr="00636342">
              <w:rPr>
                <w:color w:val="000000" w:themeColor="text1"/>
                <w:sz w:val="24"/>
                <w:szCs w:val="24"/>
                <w:shd w:val="pct15" w:color="auto" w:fill="FFFFFF"/>
              </w:rPr>
              <w:t>)</w:t>
            </w:r>
          </w:p>
        </w:tc>
      </w:tr>
      <w:tr w:rsidR="00636342" w:rsidRPr="00636342" w14:paraId="09B0C5FE" w14:textId="77777777" w:rsidTr="00B4530C">
        <w:trPr>
          <w:cantSplit/>
          <w:trHeight w:val="909"/>
        </w:trPr>
        <w:tc>
          <w:tcPr>
            <w:tcW w:w="9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37627E31"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主要</w:t>
            </w:r>
          </w:p>
          <w:p w14:paraId="588FE189"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營業項目</w:t>
            </w:r>
          </w:p>
        </w:tc>
        <w:tc>
          <w:tcPr>
            <w:tcW w:w="4058" w:type="pct"/>
            <w:gridSpan w:val="15"/>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2CC2667" w14:textId="77777777" w:rsidR="0012082C" w:rsidRPr="00636342" w:rsidRDefault="0012082C" w:rsidP="00DB5D4C">
            <w:pPr>
              <w:autoSpaceDN w:val="0"/>
              <w:snapToGrid w:val="0"/>
              <w:spacing w:line="240" w:lineRule="auto"/>
              <w:rPr>
                <w:color w:val="000000" w:themeColor="text1"/>
                <w:sz w:val="24"/>
                <w:szCs w:val="24"/>
              </w:rPr>
            </w:pPr>
          </w:p>
          <w:p w14:paraId="0CEA0AE6" w14:textId="77777777" w:rsidR="0012082C" w:rsidRPr="00636342" w:rsidRDefault="0012082C" w:rsidP="00DB5D4C">
            <w:pPr>
              <w:autoSpaceDN w:val="0"/>
              <w:snapToGrid w:val="0"/>
              <w:spacing w:line="240" w:lineRule="auto"/>
              <w:rPr>
                <w:color w:val="000000" w:themeColor="text1"/>
                <w:sz w:val="24"/>
                <w:szCs w:val="24"/>
              </w:rPr>
            </w:pPr>
          </w:p>
        </w:tc>
      </w:tr>
      <w:tr w:rsidR="00636342" w:rsidRPr="00636342" w14:paraId="2E5739E9" w14:textId="77777777" w:rsidTr="00B4530C">
        <w:tblPrEx>
          <w:tblBorders>
            <w:insideH w:val="single" w:sz="6" w:space="0" w:color="auto"/>
            <w:insideV w:val="single" w:sz="6" w:space="0" w:color="auto"/>
          </w:tblBorders>
        </w:tblPrEx>
        <w:trPr>
          <w:cantSplit/>
          <w:trHeight w:val="3341"/>
        </w:trPr>
        <w:tc>
          <w:tcPr>
            <w:tcW w:w="9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849BC"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所屬業態及</w:t>
            </w:r>
          </w:p>
          <w:p w14:paraId="1C218E6F"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業務</w:t>
            </w:r>
            <w:r w:rsidRPr="00636342">
              <w:rPr>
                <w:rFonts w:hint="eastAsia"/>
                <w:b/>
                <w:color w:val="000000" w:themeColor="text1"/>
                <w:sz w:val="24"/>
                <w:szCs w:val="24"/>
              </w:rPr>
              <w:t>經營概況</w:t>
            </w:r>
          </w:p>
        </w:tc>
        <w:tc>
          <w:tcPr>
            <w:tcW w:w="87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E6209B2" w14:textId="77777777" w:rsidR="0012082C" w:rsidRPr="00636342" w:rsidRDefault="0012082C" w:rsidP="00DB5D4C">
            <w:pPr>
              <w:autoSpaceDN w:val="0"/>
              <w:snapToGrid w:val="0"/>
              <w:spacing w:line="240" w:lineRule="auto"/>
              <w:rPr>
                <w:color w:val="000000" w:themeColor="text1"/>
                <w:sz w:val="22"/>
                <w:szCs w:val="22"/>
              </w:rPr>
            </w:pPr>
            <w:r w:rsidRPr="00636342">
              <w:rPr>
                <w:color w:val="000000" w:themeColor="text1"/>
                <w:sz w:val="22"/>
                <w:szCs w:val="22"/>
              </w:rPr>
              <w:sym w:font="Wingdings 2" w:char="F0A3"/>
            </w:r>
            <w:r w:rsidRPr="00636342">
              <w:rPr>
                <w:rFonts w:hint="eastAsia"/>
                <w:color w:val="000000" w:themeColor="text1"/>
                <w:sz w:val="22"/>
                <w:szCs w:val="22"/>
              </w:rPr>
              <w:t>批發業</w:t>
            </w:r>
          </w:p>
          <w:p w14:paraId="221AD58C" w14:textId="77777777" w:rsidR="0012082C" w:rsidRPr="00636342" w:rsidRDefault="0012082C" w:rsidP="00DB5D4C">
            <w:pPr>
              <w:autoSpaceDN w:val="0"/>
              <w:snapToGrid w:val="0"/>
              <w:spacing w:line="240" w:lineRule="auto"/>
              <w:rPr>
                <w:color w:val="000000" w:themeColor="text1"/>
                <w:sz w:val="22"/>
                <w:szCs w:val="22"/>
              </w:rPr>
            </w:pPr>
            <w:r w:rsidRPr="00636342">
              <w:rPr>
                <w:color w:val="000000" w:themeColor="text1"/>
                <w:sz w:val="22"/>
                <w:szCs w:val="22"/>
              </w:rPr>
              <w:sym w:font="Wingdings 2" w:char="F0A3"/>
            </w:r>
            <w:r w:rsidRPr="00636342">
              <w:rPr>
                <w:rFonts w:hint="eastAsia"/>
                <w:color w:val="000000" w:themeColor="text1"/>
                <w:sz w:val="22"/>
                <w:szCs w:val="22"/>
              </w:rPr>
              <w:t>零售業</w:t>
            </w:r>
          </w:p>
          <w:p w14:paraId="7A7F1434" w14:textId="77777777" w:rsidR="0012082C" w:rsidRPr="00636342" w:rsidRDefault="0012082C" w:rsidP="00DB5D4C">
            <w:pPr>
              <w:autoSpaceDN w:val="0"/>
              <w:snapToGrid w:val="0"/>
              <w:spacing w:line="240" w:lineRule="auto"/>
              <w:rPr>
                <w:color w:val="000000" w:themeColor="text1"/>
                <w:sz w:val="22"/>
                <w:szCs w:val="22"/>
              </w:rPr>
            </w:pPr>
            <w:r w:rsidRPr="00636342">
              <w:rPr>
                <w:color w:val="000000" w:themeColor="text1"/>
                <w:sz w:val="22"/>
                <w:szCs w:val="22"/>
              </w:rPr>
              <w:sym w:font="Wingdings 2" w:char="F0A3"/>
            </w:r>
            <w:r w:rsidRPr="00636342">
              <w:rPr>
                <w:rFonts w:hint="eastAsia"/>
                <w:color w:val="000000" w:themeColor="text1"/>
                <w:sz w:val="22"/>
                <w:szCs w:val="22"/>
              </w:rPr>
              <w:t>物流業</w:t>
            </w:r>
          </w:p>
          <w:p w14:paraId="7836FF81" w14:textId="77777777" w:rsidR="0012082C" w:rsidRPr="00636342" w:rsidRDefault="0012082C" w:rsidP="00DB5D4C">
            <w:pPr>
              <w:autoSpaceDN w:val="0"/>
              <w:snapToGrid w:val="0"/>
              <w:spacing w:line="240" w:lineRule="auto"/>
              <w:rPr>
                <w:color w:val="000000" w:themeColor="text1"/>
                <w:sz w:val="22"/>
                <w:szCs w:val="22"/>
              </w:rPr>
            </w:pPr>
            <w:r w:rsidRPr="00636342">
              <w:rPr>
                <w:color w:val="000000" w:themeColor="text1"/>
                <w:sz w:val="22"/>
                <w:szCs w:val="22"/>
              </w:rPr>
              <w:sym w:font="Wingdings 2" w:char="F0A3"/>
            </w:r>
            <w:r w:rsidRPr="00636342">
              <w:rPr>
                <w:rFonts w:hint="eastAsia"/>
                <w:color w:val="000000" w:themeColor="text1"/>
                <w:sz w:val="22"/>
                <w:szCs w:val="22"/>
              </w:rPr>
              <w:t>餐飲業</w:t>
            </w:r>
          </w:p>
          <w:p w14:paraId="70F4F85D" w14:textId="77777777" w:rsidR="0012082C" w:rsidRPr="00636342" w:rsidRDefault="0012082C" w:rsidP="00DB5D4C">
            <w:pPr>
              <w:autoSpaceDN w:val="0"/>
              <w:snapToGrid w:val="0"/>
              <w:spacing w:line="240" w:lineRule="auto"/>
              <w:rPr>
                <w:color w:val="000000" w:themeColor="text1"/>
                <w:sz w:val="22"/>
                <w:szCs w:val="22"/>
              </w:rPr>
            </w:pPr>
            <w:r w:rsidRPr="00636342">
              <w:rPr>
                <w:color w:val="000000" w:themeColor="text1"/>
                <w:sz w:val="22"/>
                <w:szCs w:val="22"/>
              </w:rPr>
              <w:sym w:font="Wingdings 2" w:char="F0A3"/>
            </w:r>
            <w:r w:rsidRPr="00636342">
              <w:rPr>
                <w:rFonts w:hint="eastAsia"/>
                <w:color w:val="000000" w:themeColor="text1"/>
                <w:sz w:val="22"/>
                <w:szCs w:val="22"/>
              </w:rPr>
              <w:t>休憩服務業</w:t>
            </w:r>
          </w:p>
          <w:p w14:paraId="00E8F569" w14:textId="77777777" w:rsidR="0012082C" w:rsidRPr="00636342" w:rsidRDefault="0012082C" w:rsidP="00DB5D4C">
            <w:pPr>
              <w:autoSpaceDN w:val="0"/>
              <w:snapToGrid w:val="0"/>
              <w:spacing w:line="240" w:lineRule="auto"/>
              <w:rPr>
                <w:color w:val="000000" w:themeColor="text1"/>
                <w:sz w:val="22"/>
                <w:szCs w:val="22"/>
              </w:rPr>
            </w:pPr>
            <w:r w:rsidRPr="00636342">
              <w:rPr>
                <w:color w:val="000000" w:themeColor="text1"/>
                <w:sz w:val="22"/>
                <w:szCs w:val="22"/>
              </w:rPr>
              <w:sym w:font="Wingdings 2" w:char="F0A3"/>
            </w:r>
            <w:r w:rsidRPr="00636342">
              <w:rPr>
                <w:rFonts w:hint="eastAsia"/>
                <w:color w:val="000000" w:themeColor="text1"/>
                <w:sz w:val="22"/>
                <w:szCs w:val="22"/>
              </w:rPr>
              <w:t>生活服務業</w:t>
            </w:r>
          </w:p>
        </w:tc>
        <w:tc>
          <w:tcPr>
            <w:tcW w:w="3187"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41B66BC" w14:textId="77777777" w:rsidR="0012082C" w:rsidRPr="00636342" w:rsidRDefault="0012082C" w:rsidP="00DB5D4C">
            <w:pPr>
              <w:autoSpaceDN w:val="0"/>
              <w:snapToGrid w:val="0"/>
              <w:spacing w:line="240" w:lineRule="auto"/>
              <w:ind w:left="180" w:hangingChars="75" w:hanging="180"/>
              <w:rPr>
                <w:color w:val="000000" w:themeColor="text1"/>
                <w:sz w:val="24"/>
                <w:szCs w:val="24"/>
              </w:rPr>
            </w:pPr>
            <w:r w:rsidRPr="00636342">
              <w:rPr>
                <w:color w:val="000000" w:themeColor="text1"/>
                <w:sz w:val="24"/>
                <w:szCs w:val="24"/>
              </w:rPr>
              <w:t>1.</w:t>
            </w:r>
            <w:r w:rsidRPr="00636342">
              <w:rPr>
                <w:color w:val="000000" w:themeColor="text1"/>
                <w:sz w:val="24"/>
                <w:szCs w:val="24"/>
              </w:rPr>
              <w:t>國內經銷門市</w:t>
            </w:r>
            <w:r w:rsidRPr="00636342">
              <w:rPr>
                <w:color w:val="000000" w:themeColor="text1"/>
                <w:sz w:val="24"/>
                <w:szCs w:val="24"/>
              </w:rPr>
              <w:t>(</w:t>
            </w:r>
            <w:r w:rsidRPr="00636342">
              <w:rPr>
                <w:color w:val="000000" w:themeColor="text1"/>
                <w:sz w:val="24"/>
                <w:szCs w:val="24"/>
              </w:rPr>
              <w:t>服務據點</w:t>
            </w:r>
            <w:r w:rsidRPr="00636342">
              <w:rPr>
                <w:color w:val="000000" w:themeColor="text1"/>
                <w:sz w:val="24"/>
                <w:szCs w:val="24"/>
              </w:rPr>
              <w:t>)</w:t>
            </w:r>
            <w:r w:rsidRPr="00636342">
              <w:rPr>
                <w:color w:val="000000" w:themeColor="text1"/>
                <w:sz w:val="24"/>
                <w:szCs w:val="24"/>
              </w:rPr>
              <w:t>：直營店</w:t>
            </w:r>
            <w:r w:rsidRPr="00636342">
              <w:rPr>
                <w:rFonts w:hint="eastAsia"/>
                <w:color w:val="000000" w:themeColor="text1"/>
                <w:sz w:val="24"/>
                <w:szCs w:val="24"/>
                <w:u w:val="single"/>
              </w:rPr>
              <w:t xml:space="preserve">   </w:t>
            </w:r>
            <w:r w:rsidRPr="00636342">
              <w:rPr>
                <w:color w:val="000000" w:themeColor="text1"/>
                <w:sz w:val="24"/>
                <w:szCs w:val="24"/>
              </w:rPr>
              <w:t>家、加盟店</w:t>
            </w:r>
            <w:r w:rsidRPr="00636342">
              <w:rPr>
                <w:rFonts w:hint="eastAsia"/>
                <w:color w:val="000000" w:themeColor="text1"/>
                <w:sz w:val="24"/>
                <w:szCs w:val="24"/>
                <w:u w:val="single"/>
              </w:rPr>
              <w:t xml:space="preserve">   </w:t>
            </w:r>
            <w:r w:rsidRPr="00636342">
              <w:rPr>
                <w:color w:val="000000" w:themeColor="text1"/>
                <w:sz w:val="24"/>
                <w:szCs w:val="24"/>
              </w:rPr>
              <w:t>家、經銷商</w:t>
            </w:r>
            <w:r w:rsidRPr="00636342">
              <w:rPr>
                <w:rFonts w:hint="eastAsia"/>
                <w:color w:val="000000" w:themeColor="text1"/>
                <w:sz w:val="24"/>
                <w:szCs w:val="24"/>
                <w:u w:val="single"/>
              </w:rPr>
              <w:t xml:space="preserve">   </w:t>
            </w:r>
            <w:r w:rsidRPr="00636342">
              <w:rPr>
                <w:color w:val="000000" w:themeColor="text1"/>
                <w:sz w:val="24"/>
                <w:szCs w:val="24"/>
              </w:rPr>
              <w:t>家</w:t>
            </w:r>
          </w:p>
          <w:p w14:paraId="2A40E682" w14:textId="77777777" w:rsidR="0012082C" w:rsidRPr="00636342" w:rsidRDefault="0012082C" w:rsidP="00DB5D4C">
            <w:pPr>
              <w:autoSpaceDN w:val="0"/>
              <w:snapToGrid w:val="0"/>
              <w:spacing w:line="240" w:lineRule="auto"/>
              <w:ind w:left="180" w:hangingChars="75" w:hanging="180"/>
              <w:rPr>
                <w:color w:val="000000" w:themeColor="text1"/>
                <w:sz w:val="24"/>
                <w:szCs w:val="24"/>
              </w:rPr>
            </w:pPr>
            <w:r w:rsidRPr="00636342">
              <w:rPr>
                <w:color w:val="000000" w:themeColor="text1"/>
                <w:sz w:val="24"/>
                <w:szCs w:val="24"/>
              </w:rPr>
              <w:t>2.</w:t>
            </w:r>
            <w:r w:rsidRPr="00636342">
              <w:rPr>
                <w:color w:val="000000" w:themeColor="text1"/>
                <w:sz w:val="24"/>
                <w:szCs w:val="24"/>
              </w:rPr>
              <w:t>國內門市區域分布：</w:t>
            </w:r>
            <w:r w:rsidRPr="00636342">
              <w:rPr>
                <w:color w:val="000000" w:themeColor="text1"/>
                <w:sz w:val="24"/>
                <w:szCs w:val="24"/>
              </w:rPr>
              <w:sym w:font="Wingdings 2" w:char="F0A3"/>
            </w:r>
            <w:r w:rsidRPr="00636342">
              <w:rPr>
                <w:color w:val="000000" w:themeColor="text1"/>
                <w:sz w:val="24"/>
                <w:szCs w:val="24"/>
              </w:rPr>
              <w:t>北、</w:t>
            </w:r>
            <w:r w:rsidRPr="00636342">
              <w:rPr>
                <w:color w:val="000000" w:themeColor="text1"/>
                <w:sz w:val="24"/>
                <w:szCs w:val="24"/>
              </w:rPr>
              <w:sym w:font="Wingdings 2" w:char="F0A3"/>
            </w:r>
            <w:r w:rsidRPr="00636342">
              <w:rPr>
                <w:color w:val="000000" w:themeColor="text1"/>
                <w:sz w:val="24"/>
                <w:szCs w:val="24"/>
              </w:rPr>
              <w:t>中、</w:t>
            </w:r>
            <w:r w:rsidRPr="00636342">
              <w:rPr>
                <w:color w:val="000000" w:themeColor="text1"/>
                <w:sz w:val="24"/>
                <w:szCs w:val="24"/>
              </w:rPr>
              <w:sym w:font="Wingdings 2" w:char="F0A3"/>
            </w:r>
            <w:r w:rsidRPr="00636342">
              <w:rPr>
                <w:color w:val="000000" w:themeColor="text1"/>
                <w:sz w:val="24"/>
                <w:szCs w:val="24"/>
              </w:rPr>
              <w:t>南、</w:t>
            </w:r>
            <w:r w:rsidRPr="00636342">
              <w:rPr>
                <w:color w:val="000000" w:themeColor="text1"/>
                <w:sz w:val="24"/>
                <w:szCs w:val="24"/>
              </w:rPr>
              <w:sym w:font="Wingdings 2" w:char="F0A3"/>
            </w:r>
            <w:r w:rsidRPr="00636342">
              <w:rPr>
                <w:color w:val="000000" w:themeColor="text1"/>
                <w:sz w:val="24"/>
                <w:szCs w:val="24"/>
              </w:rPr>
              <w:t>東、</w:t>
            </w:r>
            <w:r w:rsidRPr="00636342">
              <w:rPr>
                <w:color w:val="000000" w:themeColor="text1"/>
                <w:sz w:val="24"/>
                <w:szCs w:val="24"/>
              </w:rPr>
              <w:sym w:font="Wingdings 2" w:char="F0A3"/>
            </w:r>
            <w:r w:rsidRPr="00636342">
              <w:rPr>
                <w:rFonts w:hint="eastAsia"/>
                <w:color w:val="000000" w:themeColor="text1"/>
                <w:sz w:val="24"/>
                <w:szCs w:val="24"/>
              </w:rPr>
              <w:t>離</w:t>
            </w:r>
            <w:r w:rsidRPr="00636342">
              <w:rPr>
                <w:color w:val="000000" w:themeColor="text1"/>
                <w:sz w:val="24"/>
                <w:szCs w:val="24"/>
              </w:rPr>
              <w:t>島</w:t>
            </w:r>
          </w:p>
          <w:p w14:paraId="16D7CEA5" w14:textId="77777777" w:rsidR="0012082C" w:rsidRPr="00636342" w:rsidRDefault="0012082C" w:rsidP="00DB5D4C">
            <w:pPr>
              <w:autoSpaceDN w:val="0"/>
              <w:snapToGrid w:val="0"/>
              <w:spacing w:line="240" w:lineRule="auto"/>
              <w:ind w:left="180" w:hangingChars="75" w:hanging="180"/>
              <w:rPr>
                <w:color w:val="000000" w:themeColor="text1"/>
                <w:sz w:val="24"/>
                <w:szCs w:val="24"/>
              </w:rPr>
            </w:pPr>
            <w:r w:rsidRPr="00636342">
              <w:rPr>
                <w:color w:val="000000" w:themeColor="text1"/>
                <w:sz w:val="24"/>
                <w:szCs w:val="24"/>
              </w:rPr>
              <w:t>3.</w:t>
            </w:r>
            <w:r w:rsidRPr="00636342">
              <w:rPr>
                <w:color w:val="000000" w:themeColor="text1"/>
                <w:sz w:val="24"/>
                <w:szCs w:val="24"/>
              </w:rPr>
              <w:t>國外經銷門市：直營店</w:t>
            </w:r>
            <w:r w:rsidRPr="00636342">
              <w:rPr>
                <w:rFonts w:hint="eastAsia"/>
                <w:color w:val="000000" w:themeColor="text1"/>
                <w:sz w:val="24"/>
                <w:szCs w:val="24"/>
                <w:u w:val="single"/>
              </w:rPr>
              <w:t xml:space="preserve">   </w:t>
            </w:r>
            <w:r w:rsidRPr="00636342">
              <w:rPr>
                <w:color w:val="000000" w:themeColor="text1"/>
                <w:sz w:val="24"/>
                <w:szCs w:val="24"/>
              </w:rPr>
              <w:t>家、加盟店</w:t>
            </w:r>
            <w:r w:rsidRPr="00636342">
              <w:rPr>
                <w:rFonts w:hint="eastAsia"/>
                <w:color w:val="000000" w:themeColor="text1"/>
                <w:sz w:val="24"/>
                <w:szCs w:val="24"/>
                <w:u w:val="single"/>
              </w:rPr>
              <w:t xml:space="preserve">   </w:t>
            </w:r>
            <w:r w:rsidRPr="00636342">
              <w:rPr>
                <w:color w:val="000000" w:themeColor="text1"/>
                <w:sz w:val="24"/>
                <w:szCs w:val="24"/>
              </w:rPr>
              <w:t>家、經銷商</w:t>
            </w:r>
            <w:r w:rsidRPr="00636342">
              <w:rPr>
                <w:rFonts w:hint="eastAsia"/>
                <w:color w:val="000000" w:themeColor="text1"/>
                <w:sz w:val="24"/>
                <w:szCs w:val="24"/>
                <w:u w:val="single"/>
              </w:rPr>
              <w:t xml:space="preserve">   </w:t>
            </w:r>
            <w:r w:rsidRPr="00636342">
              <w:rPr>
                <w:color w:val="000000" w:themeColor="text1"/>
                <w:sz w:val="24"/>
                <w:szCs w:val="24"/>
              </w:rPr>
              <w:t>家</w:t>
            </w:r>
          </w:p>
          <w:p w14:paraId="701F5A15" w14:textId="77777777" w:rsidR="0012082C" w:rsidRPr="00636342" w:rsidRDefault="0012082C" w:rsidP="00DB5D4C">
            <w:pPr>
              <w:autoSpaceDN w:val="0"/>
              <w:snapToGrid w:val="0"/>
              <w:spacing w:line="240" w:lineRule="auto"/>
              <w:ind w:left="180" w:hangingChars="75" w:hanging="180"/>
              <w:rPr>
                <w:color w:val="000000" w:themeColor="text1"/>
                <w:sz w:val="24"/>
                <w:szCs w:val="24"/>
              </w:rPr>
            </w:pPr>
            <w:r w:rsidRPr="00636342">
              <w:rPr>
                <w:color w:val="000000" w:themeColor="text1"/>
                <w:sz w:val="24"/>
                <w:szCs w:val="24"/>
              </w:rPr>
              <w:t>4.</w:t>
            </w:r>
            <w:r w:rsidRPr="00636342">
              <w:rPr>
                <w:color w:val="000000" w:themeColor="text1"/>
                <w:sz w:val="24"/>
                <w:szCs w:val="24"/>
              </w:rPr>
              <w:t>國外門市區域分布：</w:t>
            </w:r>
            <w:r w:rsidRPr="00636342">
              <w:rPr>
                <w:color w:val="000000" w:themeColor="text1"/>
                <w:sz w:val="24"/>
                <w:szCs w:val="24"/>
              </w:rPr>
              <w:sym w:font="Wingdings 2" w:char="F0A3"/>
            </w:r>
            <w:r w:rsidRPr="00636342">
              <w:rPr>
                <w:color w:val="000000" w:themeColor="text1"/>
                <w:sz w:val="24"/>
                <w:szCs w:val="24"/>
              </w:rPr>
              <w:t>亞洲，</w:t>
            </w:r>
            <w:r w:rsidRPr="00636342">
              <w:rPr>
                <w:rFonts w:hint="eastAsia"/>
                <w:color w:val="000000" w:themeColor="text1"/>
                <w:sz w:val="24"/>
                <w:szCs w:val="24"/>
                <w:u w:val="single"/>
              </w:rPr>
              <w:t xml:space="preserve">     </w:t>
            </w:r>
            <w:r w:rsidRPr="00636342">
              <w:rPr>
                <w:color w:val="000000" w:themeColor="text1"/>
                <w:sz w:val="24"/>
                <w:szCs w:val="24"/>
              </w:rPr>
              <w:t>、</w:t>
            </w:r>
            <w:r w:rsidRPr="00636342">
              <w:rPr>
                <w:color w:val="000000" w:themeColor="text1"/>
                <w:sz w:val="24"/>
                <w:szCs w:val="24"/>
              </w:rPr>
              <w:sym w:font="Wingdings 2" w:char="F0A3"/>
            </w:r>
            <w:r w:rsidRPr="00636342">
              <w:rPr>
                <w:color w:val="000000" w:themeColor="text1"/>
                <w:sz w:val="24"/>
                <w:szCs w:val="24"/>
              </w:rPr>
              <w:t>美洲，</w:t>
            </w:r>
            <w:r w:rsidRPr="00636342">
              <w:rPr>
                <w:rFonts w:hint="eastAsia"/>
                <w:color w:val="000000" w:themeColor="text1"/>
                <w:sz w:val="24"/>
                <w:szCs w:val="24"/>
                <w:u w:val="single"/>
              </w:rPr>
              <w:t xml:space="preserve">     </w:t>
            </w:r>
            <w:r w:rsidRPr="00636342">
              <w:rPr>
                <w:color w:val="000000" w:themeColor="text1"/>
                <w:sz w:val="24"/>
                <w:szCs w:val="24"/>
              </w:rPr>
              <w:t>、</w:t>
            </w:r>
            <w:r w:rsidRPr="00636342">
              <w:rPr>
                <w:color w:val="000000" w:themeColor="text1"/>
                <w:sz w:val="24"/>
                <w:szCs w:val="24"/>
              </w:rPr>
              <w:sym w:font="Wingdings 2" w:char="F0A3"/>
            </w:r>
            <w:r w:rsidRPr="00636342">
              <w:rPr>
                <w:color w:val="000000" w:themeColor="text1"/>
                <w:sz w:val="24"/>
                <w:szCs w:val="24"/>
              </w:rPr>
              <w:t>歐洲，</w:t>
            </w:r>
            <w:r w:rsidRPr="00636342">
              <w:rPr>
                <w:rFonts w:hint="eastAsia"/>
                <w:color w:val="000000" w:themeColor="text1"/>
                <w:sz w:val="24"/>
                <w:szCs w:val="24"/>
                <w:u w:val="single"/>
              </w:rPr>
              <w:t xml:space="preserve">     </w:t>
            </w:r>
            <w:r w:rsidRPr="00636342">
              <w:rPr>
                <w:color w:val="000000" w:themeColor="text1"/>
                <w:sz w:val="24"/>
                <w:szCs w:val="24"/>
              </w:rPr>
              <w:t>、</w:t>
            </w:r>
            <w:r w:rsidRPr="00636342">
              <w:rPr>
                <w:color w:val="000000" w:themeColor="text1"/>
                <w:sz w:val="24"/>
                <w:szCs w:val="24"/>
              </w:rPr>
              <w:sym w:font="Wingdings 2" w:char="F0A3"/>
            </w:r>
            <w:r w:rsidRPr="00636342">
              <w:rPr>
                <w:color w:val="000000" w:themeColor="text1"/>
                <w:sz w:val="24"/>
                <w:szCs w:val="24"/>
              </w:rPr>
              <w:t>其他，</w:t>
            </w:r>
            <w:r w:rsidRPr="00636342">
              <w:rPr>
                <w:rFonts w:hint="eastAsia"/>
                <w:color w:val="000000" w:themeColor="text1"/>
                <w:sz w:val="24"/>
                <w:szCs w:val="24"/>
                <w:u w:val="single"/>
              </w:rPr>
              <w:t xml:space="preserve">        </w:t>
            </w:r>
            <w:r w:rsidRPr="00636342">
              <w:rPr>
                <w:color w:val="000000" w:themeColor="text1"/>
                <w:sz w:val="24"/>
                <w:szCs w:val="24"/>
              </w:rPr>
              <w:t xml:space="preserve"> (</w:t>
            </w:r>
            <w:r w:rsidRPr="00636342">
              <w:rPr>
                <w:color w:val="000000" w:themeColor="text1"/>
                <w:sz w:val="24"/>
                <w:szCs w:val="24"/>
              </w:rPr>
              <w:t>請註明國家名稱</w:t>
            </w:r>
            <w:r w:rsidRPr="00636342">
              <w:rPr>
                <w:color w:val="000000" w:themeColor="text1"/>
                <w:sz w:val="24"/>
                <w:szCs w:val="24"/>
              </w:rPr>
              <w:t>)</w:t>
            </w:r>
          </w:p>
          <w:p w14:paraId="7DCFBA6B" w14:textId="77777777" w:rsidR="0012082C" w:rsidRPr="00636342" w:rsidRDefault="0012082C" w:rsidP="00DB5D4C">
            <w:pPr>
              <w:autoSpaceDN w:val="0"/>
              <w:snapToGrid w:val="0"/>
              <w:spacing w:line="240" w:lineRule="auto"/>
              <w:ind w:left="180" w:hangingChars="75" w:hanging="180"/>
              <w:rPr>
                <w:color w:val="000000" w:themeColor="text1"/>
                <w:sz w:val="24"/>
                <w:szCs w:val="24"/>
              </w:rPr>
            </w:pPr>
            <w:r w:rsidRPr="00636342">
              <w:rPr>
                <w:color w:val="000000" w:themeColor="text1"/>
                <w:sz w:val="24"/>
                <w:szCs w:val="24"/>
              </w:rPr>
              <w:t>5.</w:t>
            </w:r>
            <w:r w:rsidRPr="00636342">
              <w:rPr>
                <w:color w:val="000000" w:themeColor="text1"/>
                <w:sz w:val="24"/>
                <w:szCs w:val="24"/>
              </w:rPr>
              <w:t>服務通路類型：</w:t>
            </w:r>
            <w:r w:rsidRPr="00636342">
              <w:rPr>
                <w:color w:val="000000" w:themeColor="text1"/>
                <w:sz w:val="24"/>
                <w:szCs w:val="24"/>
              </w:rPr>
              <w:sym w:font="Wingdings 2" w:char="F0A3"/>
            </w:r>
            <w:r w:rsidRPr="00636342">
              <w:rPr>
                <w:color w:val="000000" w:themeColor="text1"/>
                <w:sz w:val="24"/>
                <w:szCs w:val="24"/>
              </w:rPr>
              <w:t>實體店家、</w:t>
            </w:r>
            <w:r w:rsidRPr="00636342">
              <w:rPr>
                <w:color w:val="000000" w:themeColor="text1"/>
                <w:sz w:val="24"/>
                <w:szCs w:val="24"/>
              </w:rPr>
              <w:sym w:font="Wingdings 2" w:char="F0A3"/>
            </w:r>
            <w:r w:rsidRPr="00636342">
              <w:rPr>
                <w:color w:val="000000" w:themeColor="text1"/>
                <w:sz w:val="24"/>
                <w:szCs w:val="24"/>
              </w:rPr>
              <w:t>電子商務、</w:t>
            </w:r>
            <w:r w:rsidRPr="00636342">
              <w:rPr>
                <w:color w:val="000000" w:themeColor="text1"/>
                <w:sz w:val="24"/>
                <w:szCs w:val="24"/>
              </w:rPr>
              <w:sym w:font="Wingdings 2" w:char="F0A3"/>
            </w:r>
            <w:r w:rsidRPr="00636342">
              <w:rPr>
                <w:color w:val="000000" w:themeColor="text1"/>
                <w:sz w:val="24"/>
                <w:szCs w:val="24"/>
              </w:rPr>
              <w:t>行動商務、</w:t>
            </w:r>
            <w:r w:rsidRPr="00636342">
              <w:rPr>
                <w:color w:val="000000" w:themeColor="text1"/>
                <w:sz w:val="24"/>
                <w:szCs w:val="24"/>
              </w:rPr>
              <w:sym w:font="Wingdings 2" w:char="F0A3"/>
            </w:r>
            <w:r w:rsidRPr="00636342">
              <w:rPr>
                <w:color w:val="000000" w:themeColor="text1"/>
                <w:sz w:val="24"/>
                <w:szCs w:val="24"/>
              </w:rPr>
              <w:t>型錄、</w:t>
            </w:r>
            <w:r w:rsidRPr="00636342">
              <w:rPr>
                <w:color w:val="000000" w:themeColor="text1"/>
                <w:sz w:val="24"/>
                <w:szCs w:val="24"/>
              </w:rPr>
              <w:sym w:font="Wingdings 2" w:char="F0A3"/>
            </w:r>
            <w:r w:rsidRPr="00636342">
              <w:rPr>
                <w:color w:val="000000" w:themeColor="text1"/>
                <w:sz w:val="24"/>
                <w:szCs w:val="24"/>
              </w:rPr>
              <w:t>電視購物、</w:t>
            </w:r>
            <w:r w:rsidRPr="00636342">
              <w:rPr>
                <w:color w:val="000000" w:themeColor="text1"/>
                <w:sz w:val="24"/>
                <w:szCs w:val="24"/>
              </w:rPr>
              <w:sym w:font="Wingdings 2" w:char="F0A3"/>
            </w:r>
            <w:r w:rsidRPr="00636342">
              <w:rPr>
                <w:color w:val="000000" w:themeColor="text1"/>
                <w:sz w:val="24"/>
                <w:szCs w:val="24"/>
              </w:rPr>
              <w:t>其它</w:t>
            </w:r>
            <w:r w:rsidRPr="00636342">
              <w:rPr>
                <w:rFonts w:hint="eastAsia"/>
                <w:color w:val="000000" w:themeColor="text1"/>
                <w:sz w:val="24"/>
                <w:szCs w:val="24"/>
                <w:u w:val="single"/>
              </w:rPr>
              <w:t xml:space="preserve">        </w:t>
            </w:r>
          </w:p>
          <w:p w14:paraId="252F9AED" w14:textId="77777777" w:rsidR="0012082C" w:rsidRPr="00636342" w:rsidRDefault="0012082C" w:rsidP="00DB5D4C">
            <w:pPr>
              <w:autoSpaceDN w:val="0"/>
              <w:snapToGrid w:val="0"/>
              <w:spacing w:line="240" w:lineRule="auto"/>
              <w:ind w:left="180" w:hangingChars="75" w:hanging="180"/>
              <w:rPr>
                <w:color w:val="000000" w:themeColor="text1"/>
                <w:sz w:val="24"/>
                <w:szCs w:val="24"/>
              </w:rPr>
            </w:pPr>
            <w:r w:rsidRPr="00636342">
              <w:rPr>
                <w:rFonts w:hint="eastAsia"/>
                <w:color w:val="000000" w:themeColor="text1"/>
                <w:sz w:val="24"/>
                <w:szCs w:val="24"/>
              </w:rPr>
              <w:t>6</w:t>
            </w:r>
            <w:r w:rsidRPr="00636342">
              <w:rPr>
                <w:color w:val="000000" w:themeColor="text1"/>
                <w:sz w:val="24"/>
                <w:szCs w:val="24"/>
              </w:rPr>
              <w:t>.</w:t>
            </w:r>
            <w:r w:rsidRPr="00636342">
              <w:rPr>
                <w:color w:val="000000" w:themeColor="text1"/>
                <w:sz w:val="24"/>
                <w:szCs w:val="24"/>
              </w:rPr>
              <w:t>主要往來物流業者：</w:t>
            </w:r>
            <w:r w:rsidRPr="00636342">
              <w:rPr>
                <w:rFonts w:hint="eastAsia"/>
                <w:color w:val="000000" w:themeColor="text1"/>
                <w:sz w:val="24"/>
                <w:szCs w:val="24"/>
                <w:u w:val="single"/>
              </w:rPr>
              <w:t xml:space="preserve">     </w:t>
            </w:r>
            <w:r w:rsidRPr="00636342">
              <w:rPr>
                <w:color w:val="000000" w:themeColor="text1"/>
                <w:sz w:val="24"/>
                <w:szCs w:val="24"/>
              </w:rPr>
              <w:t>、</w:t>
            </w:r>
            <w:r w:rsidRPr="00636342">
              <w:rPr>
                <w:rFonts w:hint="eastAsia"/>
                <w:color w:val="000000" w:themeColor="text1"/>
                <w:sz w:val="24"/>
                <w:szCs w:val="24"/>
                <w:u w:val="single"/>
              </w:rPr>
              <w:t xml:space="preserve">     </w:t>
            </w:r>
            <w:r w:rsidRPr="00636342">
              <w:rPr>
                <w:color w:val="000000" w:themeColor="text1"/>
                <w:sz w:val="24"/>
                <w:szCs w:val="24"/>
              </w:rPr>
              <w:t>、</w:t>
            </w:r>
            <w:r w:rsidRPr="00636342">
              <w:rPr>
                <w:rFonts w:hint="eastAsia"/>
                <w:color w:val="000000" w:themeColor="text1"/>
                <w:sz w:val="24"/>
                <w:szCs w:val="24"/>
                <w:u w:val="single"/>
              </w:rPr>
              <w:t xml:space="preserve">     </w:t>
            </w:r>
            <w:r w:rsidRPr="00636342">
              <w:rPr>
                <w:color w:val="000000" w:themeColor="text1"/>
                <w:sz w:val="24"/>
                <w:szCs w:val="24"/>
              </w:rPr>
              <w:t>等</w:t>
            </w:r>
          </w:p>
        </w:tc>
      </w:tr>
      <w:tr w:rsidR="00636342" w:rsidRPr="00636342" w14:paraId="1E26B8CE" w14:textId="77777777" w:rsidTr="00F724BC">
        <w:tblPrEx>
          <w:tblBorders>
            <w:insideH w:val="single" w:sz="6" w:space="0" w:color="auto"/>
            <w:insideV w:val="single" w:sz="6" w:space="0" w:color="auto"/>
          </w:tblBorders>
        </w:tblPrEx>
        <w:trPr>
          <w:cantSplit/>
          <w:trHeight w:val="20"/>
        </w:trPr>
        <w:tc>
          <w:tcPr>
            <w:tcW w:w="942" w:type="pct"/>
            <w:vMerge w:val="restart"/>
            <w:tcBorders>
              <w:top w:val="single" w:sz="4" w:space="0" w:color="auto"/>
              <w:left w:val="single" w:sz="4" w:space="0" w:color="auto"/>
              <w:bottom w:val="single" w:sz="4" w:space="0" w:color="auto"/>
              <w:right w:val="single" w:sz="4" w:space="0" w:color="auto"/>
              <w:tl2br w:val="nil"/>
            </w:tcBorders>
            <w:shd w:val="clear" w:color="auto" w:fill="D9D9D9" w:themeFill="background1" w:themeFillShade="D9"/>
            <w:vAlign w:val="center"/>
          </w:tcPr>
          <w:p w14:paraId="635561E1" w14:textId="77777777" w:rsidR="0012082C" w:rsidRPr="00636342" w:rsidRDefault="0012082C" w:rsidP="00DB5D4C">
            <w:pPr>
              <w:autoSpaceDN w:val="0"/>
              <w:snapToGrid w:val="0"/>
              <w:spacing w:line="240" w:lineRule="auto"/>
              <w:jc w:val="center"/>
              <w:rPr>
                <w:b/>
                <w:bCs/>
                <w:color w:val="000000" w:themeColor="text1"/>
                <w:sz w:val="24"/>
                <w:szCs w:val="24"/>
              </w:rPr>
            </w:pPr>
            <w:r w:rsidRPr="00636342">
              <w:rPr>
                <w:b/>
                <w:bCs/>
                <w:color w:val="000000" w:themeColor="text1"/>
                <w:sz w:val="24"/>
                <w:szCs w:val="24"/>
              </w:rPr>
              <w:t>過去</w:t>
            </w:r>
            <w:r w:rsidRPr="00636342">
              <w:rPr>
                <w:b/>
                <w:bCs/>
                <w:color w:val="000000" w:themeColor="text1"/>
                <w:sz w:val="24"/>
                <w:szCs w:val="24"/>
              </w:rPr>
              <w:t>3</w:t>
            </w:r>
            <w:r w:rsidRPr="00636342">
              <w:rPr>
                <w:b/>
                <w:bCs/>
                <w:color w:val="000000" w:themeColor="text1"/>
                <w:sz w:val="24"/>
                <w:szCs w:val="24"/>
              </w:rPr>
              <w:t>年</w:t>
            </w:r>
          </w:p>
          <w:p w14:paraId="5D98E474" w14:textId="77777777" w:rsidR="0012082C" w:rsidRPr="00636342" w:rsidRDefault="0012082C" w:rsidP="00DB5D4C">
            <w:pPr>
              <w:autoSpaceDN w:val="0"/>
              <w:snapToGrid w:val="0"/>
              <w:spacing w:line="240" w:lineRule="auto"/>
              <w:jc w:val="center"/>
              <w:rPr>
                <w:color w:val="000000" w:themeColor="text1"/>
                <w:sz w:val="24"/>
                <w:szCs w:val="24"/>
              </w:rPr>
            </w:pPr>
            <w:r w:rsidRPr="00636342">
              <w:rPr>
                <w:b/>
                <w:bCs/>
                <w:color w:val="000000" w:themeColor="text1"/>
                <w:sz w:val="24"/>
                <w:szCs w:val="24"/>
              </w:rPr>
              <w:t>營運概況</w:t>
            </w:r>
          </w:p>
        </w:tc>
        <w:tc>
          <w:tcPr>
            <w:tcW w:w="871" w:type="pct"/>
            <w:gridSpan w:val="3"/>
            <w:tcBorders>
              <w:top w:val="single" w:sz="4" w:space="0" w:color="auto"/>
              <w:left w:val="single" w:sz="4" w:space="0" w:color="auto"/>
              <w:bottom w:val="single" w:sz="4" w:space="0" w:color="auto"/>
              <w:right w:val="single" w:sz="4" w:space="0" w:color="auto"/>
              <w:tl2br w:val="single" w:sz="4" w:space="0" w:color="auto"/>
            </w:tcBorders>
            <w:shd w:val="clear" w:color="auto" w:fill="F2F2F2" w:themeFill="background1" w:themeFillShade="F2"/>
            <w:vAlign w:val="center"/>
          </w:tcPr>
          <w:p w14:paraId="4D812FAC" w14:textId="77777777" w:rsidR="0012082C" w:rsidRPr="00636342" w:rsidRDefault="0012082C" w:rsidP="00DB5D4C">
            <w:pPr>
              <w:autoSpaceDN w:val="0"/>
              <w:snapToGrid w:val="0"/>
              <w:spacing w:line="240" w:lineRule="auto"/>
              <w:jc w:val="right"/>
              <w:rPr>
                <w:color w:val="000000" w:themeColor="text1"/>
                <w:sz w:val="24"/>
                <w:szCs w:val="24"/>
              </w:rPr>
            </w:pPr>
            <w:r w:rsidRPr="00636342">
              <w:rPr>
                <w:color w:val="000000" w:themeColor="text1"/>
                <w:sz w:val="24"/>
                <w:szCs w:val="24"/>
              </w:rPr>
              <w:t>年度</w:t>
            </w:r>
          </w:p>
          <w:p w14:paraId="700ECB26" w14:textId="77777777" w:rsidR="0012082C" w:rsidRPr="00636342" w:rsidRDefault="0012082C" w:rsidP="00DB5D4C">
            <w:pPr>
              <w:autoSpaceDN w:val="0"/>
              <w:snapToGrid w:val="0"/>
              <w:spacing w:line="240" w:lineRule="auto"/>
              <w:rPr>
                <w:color w:val="000000" w:themeColor="text1"/>
                <w:sz w:val="24"/>
                <w:szCs w:val="24"/>
              </w:rPr>
            </w:pPr>
            <w:r w:rsidRPr="00636342">
              <w:rPr>
                <w:color w:val="000000" w:themeColor="text1"/>
                <w:sz w:val="24"/>
                <w:szCs w:val="24"/>
              </w:rPr>
              <w:t>項目</w:t>
            </w:r>
          </w:p>
        </w:tc>
        <w:tc>
          <w:tcPr>
            <w:tcW w:w="1060" w:type="pct"/>
            <w:gridSpan w:val="5"/>
            <w:tcBorders>
              <w:top w:val="single" w:sz="4" w:space="0" w:color="auto"/>
              <w:left w:val="single" w:sz="4" w:space="0" w:color="auto"/>
              <w:bottom w:val="single" w:sz="4" w:space="0" w:color="auto"/>
              <w:right w:val="single" w:sz="4" w:space="0" w:color="auto"/>
              <w:tl2br w:val="nil"/>
            </w:tcBorders>
            <w:shd w:val="clear" w:color="auto" w:fill="F2F2F2" w:themeFill="background1" w:themeFillShade="F2"/>
            <w:vAlign w:val="center"/>
          </w:tcPr>
          <w:p w14:paraId="02945FB4" w14:textId="56F45028" w:rsidR="0012082C" w:rsidRPr="00636342" w:rsidRDefault="0012082C" w:rsidP="00DB5D4C">
            <w:pPr>
              <w:autoSpaceDN w:val="0"/>
              <w:snapToGrid w:val="0"/>
              <w:spacing w:line="240" w:lineRule="auto"/>
              <w:jc w:val="center"/>
              <w:rPr>
                <w:color w:val="000000" w:themeColor="text1"/>
                <w:sz w:val="24"/>
                <w:szCs w:val="24"/>
              </w:rPr>
            </w:pPr>
            <w:r w:rsidRPr="00636342">
              <w:rPr>
                <w:color w:val="000000" w:themeColor="text1"/>
                <w:sz w:val="24"/>
                <w:szCs w:val="24"/>
              </w:rPr>
              <w:t>1</w:t>
            </w:r>
            <w:r w:rsidRPr="00636342">
              <w:rPr>
                <w:rFonts w:hint="eastAsia"/>
                <w:color w:val="000000" w:themeColor="text1"/>
                <w:sz w:val="24"/>
                <w:szCs w:val="24"/>
              </w:rPr>
              <w:t>1</w:t>
            </w:r>
            <w:r w:rsidR="003517F4" w:rsidRPr="00636342">
              <w:rPr>
                <w:rFonts w:hint="eastAsia"/>
                <w:color w:val="000000" w:themeColor="text1"/>
                <w:sz w:val="24"/>
                <w:szCs w:val="24"/>
              </w:rPr>
              <w:t>3</w:t>
            </w:r>
            <w:r w:rsidRPr="00636342">
              <w:rPr>
                <w:color w:val="000000" w:themeColor="text1"/>
                <w:sz w:val="24"/>
                <w:szCs w:val="24"/>
              </w:rPr>
              <w:t>年</w:t>
            </w:r>
          </w:p>
        </w:tc>
        <w:tc>
          <w:tcPr>
            <w:tcW w:w="1058" w:type="pct"/>
            <w:gridSpan w:val="4"/>
            <w:tcBorders>
              <w:top w:val="single" w:sz="4" w:space="0" w:color="auto"/>
              <w:left w:val="single" w:sz="4" w:space="0" w:color="auto"/>
              <w:bottom w:val="single" w:sz="4" w:space="0" w:color="auto"/>
              <w:right w:val="single" w:sz="4" w:space="0" w:color="auto"/>
              <w:tl2br w:val="nil"/>
            </w:tcBorders>
            <w:shd w:val="clear" w:color="auto" w:fill="F2F2F2" w:themeFill="background1" w:themeFillShade="F2"/>
            <w:vAlign w:val="center"/>
          </w:tcPr>
          <w:p w14:paraId="11282947" w14:textId="157E2CCD" w:rsidR="0012082C" w:rsidRPr="00636342" w:rsidRDefault="0012082C" w:rsidP="00DB5D4C">
            <w:pPr>
              <w:autoSpaceDN w:val="0"/>
              <w:snapToGrid w:val="0"/>
              <w:spacing w:line="240" w:lineRule="auto"/>
              <w:jc w:val="center"/>
              <w:rPr>
                <w:color w:val="000000" w:themeColor="text1"/>
                <w:sz w:val="24"/>
                <w:szCs w:val="24"/>
              </w:rPr>
            </w:pPr>
            <w:r w:rsidRPr="00636342">
              <w:rPr>
                <w:color w:val="000000" w:themeColor="text1"/>
                <w:sz w:val="24"/>
                <w:szCs w:val="24"/>
              </w:rPr>
              <w:t>11</w:t>
            </w:r>
            <w:r w:rsidR="003517F4" w:rsidRPr="00636342">
              <w:rPr>
                <w:rFonts w:hint="eastAsia"/>
                <w:color w:val="000000" w:themeColor="text1"/>
                <w:sz w:val="24"/>
                <w:szCs w:val="24"/>
              </w:rPr>
              <w:t>2</w:t>
            </w:r>
            <w:r w:rsidRPr="00636342">
              <w:rPr>
                <w:color w:val="000000" w:themeColor="text1"/>
                <w:sz w:val="24"/>
                <w:szCs w:val="24"/>
              </w:rPr>
              <w:t>年</w:t>
            </w:r>
          </w:p>
        </w:tc>
        <w:tc>
          <w:tcPr>
            <w:tcW w:w="1069" w:type="pct"/>
            <w:gridSpan w:val="3"/>
            <w:tcBorders>
              <w:top w:val="single" w:sz="4" w:space="0" w:color="auto"/>
              <w:left w:val="single" w:sz="4" w:space="0" w:color="auto"/>
              <w:bottom w:val="single" w:sz="4" w:space="0" w:color="auto"/>
              <w:right w:val="single" w:sz="4" w:space="0" w:color="auto"/>
              <w:tl2br w:val="nil"/>
            </w:tcBorders>
            <w:shd w:val="clear" w:color="auto" w:fill="F2F2F2" w:themeFill="background1" w:themeFillShade="F2"/>
            <w:vAlign w:val="center"/>
          </w:tcPr>
          <w:p w14:paraId="4CC434B4" w14:textId="49F1FE15" w:rsidR="0012082C" w:rsidRPr="00636342" w:rsidRDefault="0012082C" w:rsidP="00DB5D4C">
            <w:pPr>
              <w:autoSpaceDN w:val="0"/>
              <w:snapToGrid w:val="0"/>
              <w:spacing w:line="240" w:lineRule="auto"/>
              <w:jc w:val="center"/>
              <w:rPr>
                <w:color w:val="000000" w:themeColor="text1"/>
                <w:sz w:val="24"/>
                <w:szCs w:val="24"/>
              </w:rPr>
            </w:pPr>
            <w:r w:rsidRPr="00636342">
              <w:rPr>
                <w:color w:val="000000" w:themeColor="text1"/>
                <w:sz w:val="24"/>
                <w:szCs w:val="24"/>
              </w:rPr>
              <w:t>1</w:t>
            </w:r>
            <w:r w:rsidRPr="00636342">
              <w:rPr>
                <w:rFonts w:hint="eastAsia"/>
                <w:color w:val="000000" w:themeColor="text1"/>
                <w:sz w:val="24"/>
                <w:szCs w:val="24"/>
              </w:rPr>
              <w:t>1</w:t>
            </w:r>
            <w:r w:rsidR="003517F4" w:rsidRPr="00636342">
              <w:rPr>
                <w:rFonts w:hint="eastAsia"/>
                <w:color w:val="000000" w:themeColor="text1"/>
                <w:sz w:val="24"/>
                <w:szCs w:val="24"/>
              </w:rPr>
              <w:t>1</w:t>
            </w:r>
            <w:r w:rsidRPr="00636342">
              <w:rPr>
                <w:color w:val="000000" w:themeColor="text1"/>
                <w:sz w:val="24"/>
                <w:szCs w:val="24"/>
              </w:rPr>
              <w:t>年</w:t>
            </w:r>
          </w:p>
        </w:tc>
      </w:tr>
      <w:tr w:rsidR="00636342" w:rsidRPr="00636342" w14:paraId="01BDE9D6" w14:textId="77777777" w:rsidTr="00F724BC">
        <w:tblPrEx>
          <w:tblBorders>
            <w:insideH w:val="single" w:sz="6" w:space="0" w:color="auto"/>
            <w:insideV w:val="single" w:sz="6" w:space="0" w:color="auto"/>
          </w:tblBorders>
        </w:tblPrEx>
        <w:trPr>
          <w:cantSplit/>
          <w:trHeight w:val="624"/>
        </w:trPr>
        <w:tc>
          <w:tcPr>
            <w:tcW w:w="94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8C8164" w14:textId="77777777" w:rsidR="0012082C" w:rsidRPr="00636342" w:rsidRDefault="0012082C" w:rsidP="00DB5D4C">
            <w:pPr>
              <w:autoSpaceDN w:val="0"/>
              <w:snapToGrid w:val="0"/>
              <w:spacing w:line="240" w:lineRule="auto"/>
              <w:jc w:val="center"/>
              <w:rPr>
                <w:color w:val="000000" w:themeColor="text1"/>
                <w:sz w:val="24"/>
                <w:szCs w:val="24"/>
              </w:rPr>
            </w:pPr>
          </w:p>
        </w:tc>
        <w:tc>
          <w:tcPr>
            <w:tcW w:w="8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4CA8E6" w14:textId="77777777" w:rsidR="0012082C" w:rsidRPr="00636342" w:rsidRDefault="0012082C" w:rsidP="00DB5D4C">
            <w:pPr>
              <w:autoSpaceDN w:val="0"/>
              <w:snapToGrid w:val="0"/>
              <w:spacing w:line="240" w:lineRule="auto"/>
              <w:jc w:val="center"/>
              <w:rPr>
                <w:color w:val="000000" w:themeColor="text1"/>
                <w:sz w:val="24"/>
                <w:szCs w:val="24"/>
              </w:rPr>
            </w:pPr>
            <w:r w:rsidRPr="00636342">
              <w:rPr>
                <w:color w:val="000000" w:themeColor="text1"/>
                <w:sz w:val="24"/>
                <w:szCs w:val="24"/>
              </w:rPr>
              <w:t>實收資本額</w:t>
            </w:r>
          </w:p>
          <w:p w14:paraId="3AF87C03" w14:textId="77777777" w:rsidR="0012082C" w:rsidRPr="00636342" w:rsidRDefault="0012082C" w:rsidP="00DB5D4C">
            <w:pPr>
              <w:autoSpaceDN w:val="0"/>
              <w:snapToGrid w:val="0"/>
              <w:spacing w:line="240" w:lineRule="auto"/>
              <w:jc w:val="center"/>
              <w:rPr>
                <w:color w:val="000000" w:themeColor="text1"/>
                <w:sz w:val="24"/>
                <w:szCs w:val="24"/>
              </w:rPr>
            </w:pPr>
            <w:r w:rsidRPr="00636342">
              <w:rPr>
                <w:color w:val="000000" w:themeColor="text1"/>
                <w:sz w:val="24"/>
                <w:szCs w:val="24"/>
              </w:rPr>
              <w:t>(</w:t>
            </w:r>
            <w:r w:rsidRPr="00636342">
              <w:rPr>
                <w:color w:val="000000" w:themeColor="text1"/>
                <w:sz w:val="24"/>
                <w:szCs w:val="24"/>
              </w:rPr>
              <w:t>新臺幣元</w:t>
            </w:r>
            <w:r w:rsidRPr="00636342">
              <w:rPr>
                <w:color w:val="000000" w:themeColor="text1"/>
                <w:sz w:val="24"/>
                <w:szCs w:val="24"/>
              </w:rPr>
              <w:t>)</w:t>
            </w:r>
          </w:p>
        </w:tc>
        <w:tc>
          <w:tcPr>
            <w:tcW w:w="106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BA4DB0" w14:textId="77777777" w:rsidR="0012082C" w:rsidRPr="00636342" w:rsidRDefault="0012082C" w:rsidP="00DB5D4C">
            <w:pPr>
              <w:autoSpaceDN w:val="0"/>
              <w:snapToGrid w:val="0"/>
              <w:spacing w:line="240" w:lineRule="auto"/>
              <w:jc w:val="center"/>
              <w:rPr>
                <w:color w:val="000000" w:themeColor="text1"/>
                <w:sz w:val="24"/>
                <w:szCs w:val="24"/>
              </w:rPr>
            </w:pPr>
          </w:p>
        </w:tc>
        <w:tc>
          <w:tcPr>
            <w:tcW w:w="105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434789" w14:textId="77777777" w:rsidR="0012082C" w:rsidRPr="00636342" w:rsidRDefault="0012082C" w:rsidP="00DB5D4C">
            <w:pPr>
              <w:autoSpaceDN w:val="0"/>
              <w:snapToGrid w:val="0"/>
              <w:spacing w:line="240" w:lineRule="auto"/>
              <w:jc w:val="center"/>
              <w:rPr>
                <w:color w:val="000000" w:themeColor="text1"/>
                <w:sz w:val="24"/>
                <w:szCs w:val="24"/>
              </w:rPr>
            </w:pPr>
          </w:p>
        </w:tc>
        <w:tc>
          <w:tcPr>
            <w:tcW w:w="106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1C0A24" w14:textId="77777777" w:rsidR="0012082C" w:rsidRPr="00636342" w:rsidRDefault="0012082C" w:rsidP="00DB5D4C">
            <w:pPr>
              <w:autoSpaceDN w:val="0"/>
              <w:snapToGrid w:val="0"/>
              <w:spacing w:line="240" w:lineRule="auto"/>
              <w:jc w:val="center"/>
              <w:rPr>
                <w:color w:val="000000" w:themeColor="text1"/>
                <w:sz w:val="24"/>
                <w:szCs w:val="24"/>
              </w:rPr>
            </w:pPr>
          </w:p>
        </w:tc>
      </w:tr>
      <w:tr w:rsidR="00636342" w:rsidRPr="00636342" w14:paraId="0D38A530" w14:textId="77777777" w:rsidTr="00F724BC">
        <w:tblPrEx>
          <w:tblBorders>
            <w:insideH w:val="single" w:sz="6" w:space="0" w:color="auto"/>
            <w:insideV w:val="single" w:sz="6" w:space="0" w:color="auto"/>
          </w:tblBorders>
        </w:tblPrEx>
        <w:trPr>
          <w:cantSplit/>
          <w:trHeight w:val="624"/>
        </w:trPr>
        <w:tc>
          <w:tcPr>
            <w:tcW w:w="94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C079A7" w14:textId="77777777" w:rsidR="0012082C" w:rsidRPr="00636342" w:rsidRDefault="0012082C" w:rsidP="00DB5D4C">
            <w:pPr>
              <w:autoSpaceDN w:val="0"/>
              <w:snapToGrid w:val="0"/>
              <w:spacing w:line="240" w:lineRule="auto"/>
              <w:jc w:val="center"/>
              <w:rPr>
                <w:color w:val="000000" w:themeColor="text1"/>
                <w:sz w:val="24"/>
                <w:szCs w:val="24"/>
              </w:rPr>
            </w:pPr>
          </w:p>
        </w:tc>
        <w:tc>
          <w:tcPr>
            <w:tcW w:w="8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07DD61" w14:textId="77777777" w:rsidR="0012082C" w:rsidRPr="00636342" w:rsidRDefault="0012082C" w:rsidP="00DB5D4C">
            <w:pPr>
              <w:autoSpaceDN w:val="0"/>
              <w:snapToGrid w:val="0"/>
              <w:spacing w:line="240" w:lineRule="auto"/>
              <w:jc w:val="center"/>
              <w:rPr>
                <w:color w:val="000000" w:themeColor="text1"/>
                <w:sz w:val="24"/>
                <w:szCs w:val="24"/>
              </w:rPr>
            </w:pPr>
            <w:r w:rsidRPr="00636342">
              <w:rPr>
                <w:color w:val="000000" w:themeColor="text1"/>
                <w:sz w:val="24"/>
                <w:szCs w:val="24"/>
              </w:rPr>
              <w:t>營業額</w:t>
            </w:r>
          </w:p>
          <w:p w14:paraId="24C49766" w14:textId="77777777" w:rsidR="0012082C" w:rsidRPr="00636342" w:rsidRDefault="0012082C" w:rsidP="00DB5D4C">
            <w:pPr>
              <w:autoSpaceDN w:val="0"/>
              <w:snapToGrid w:val="0"/>
              <w:spacing w:line="240" w:lineRule="auto"/>
              <w:jc w:val="center"/>
              <w:rPr>
                <w:color w:val="000000" w:themeColor="text1"/>
                <w:sz w:val="24"/>
                <w:szCs w:val="24"/>
              </w:rPr>
            </w:pPr>
            <w:r w:rsidRPr="00636342">
              <w:rPr>
                <w:color w:val="000000" w:themeColor="text1"/>
                <w:sz w:val="24"/>
                <w:szCs w:val="24"/>
              </w:rPr>
              <w:t>(</w:t>
            </w:r>
            <w:r w:rsidRPr="00636342">
              <w:rPr>
                <w:color w:val="000000" w:themeColor="text1"/>
                <w:sz w:val="24"/>
                <w:szCs w:val="24"/>
              </w:rPr>
              <w:t>新臺幣元</w:t>
            </w:r>
            <w:r w:rsidRPr="00636342">
              <w:rPr>
                <w:color w:val="000000" w:themeColor="text1"/>
                <w:sz w:val="24"/>
                <w:szCs w:val="24"/>
              </w:rPr>
              <w:t>)</w:t>
            </w:r>
          </w:p>
        </w:tc>
        <w:tc>
          <w:tcPr>
            <w:tcW w:w="106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F0F0A2" w14:textId="77777777" w:rsidR="0012082C" w:rsidRPr="00636342" w:rsidRDefault="0012082C" w:rsidP="00DB5D4C">
            <w:pPr>
              <w:autoSpaceDN w:val="0"/>
              <w:snapToGrid w:val="0"/>
              <w:spacing w:line="240" w:lineRule="auto"/>
              <w:jc w:val="center"/>
              <w:rPr>
                <w:color w:val="000000" w:themeColor="text1"/>
                <w:sz w:val="24"/>
                <w:szCs w:val="24"/>
              </w:rPr>
            </w:pPr>
          </w:p>
        </w:tc>
        <w:tc>
          <w:tcPr>
            <w:tcW w:w="105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4C42C1" w14:textId="77777777" w:rsidR="0012082C" w:rsidRPr="00636342" w:rsidRDefault="0012082C" w:rsidP="00DB5D4C">
            <w:pPr>
              <w:autoSpaceDN w:val="0"/>
              <w:snapToGrid w:val="0"/>
              <w:spacing w:line="240" w:lineRule="auto"/>
              <w:jc w:val="center"/>
              <w:rPr>
                <w:color w:val="000000" w:themeColor="text1"/>
                <w:sz w:val="24"/>
                <w:szCs w:val="24"/>
              </w:rPr>
            </w:pPr>
          </w:p>
        </w:tc>
        <w:tc>
          <w:tcPr>
            <w:tcW w:w="106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A9C006" w14:textId="77777777" w:rsidR="0012082C" w:rsidRPr="00636342" w:rsidRDefault="0012082C" w:rsidP="00DB5D4C">
            <w:pPr>
              <w:autoSpaceDN w:val="0"/>
              <w:snapToGrid w:val="0"/>
              <w:spacing w:line="240" w:lineRule="auto"/>
              <w:jc w:val="center"/>
              <w:rPr>
                <w:color w:val="000000" w:themeColor="text1"/>
                <w:sz w:val="24"/>
                <w:szCs w:val="24"/>
              </w:rPr>
            </w:pPr>
          </w:p>
        </w:tc>
      </w:tr>
      <w:tr w:rsidR="00636342" w:rsidRPr="00636342" w14:paraId="5528E57E" w14:textId="77777777" w:rsidTr="00F724BC">
        <w:tblPrEx>
          <w:tblBorders>
            <w:insideH w:val="single" w:sz="6" w:space="0" w:color="auto"/>
            <w:insideV w:val="single" w:sz="6" w:space="0" w:color="auto"/>
          </w:tblBorders>
        </w:tblPrEx>
        <w:trPr>
          <w:cantSplit/>
          <w:trHeight w:val="624"/>
        </w:trPr>
        <w:tc>
          <w:tcPr>
            <w:tcW w:w="94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25D158" w14:textId="77777777" w:rsidR="0012082C" w:rsidRPr="00636342" w:rsidRDefault="0012082C" w:rsidP="00DB5D4C">
            <w:pPr>
              <w:autoSpaceDN w:val="0"/>
              <w:snapToGrid w:val="0"/>
              <w:spacing w:line="240" w:lineRule="auto"/>
              <w:jc w:val="center"/>
              <w:rPr>
                <w:color w:val="000000" w:themeColor="text1"/>
                <w:sz w:val="24"/>
                <w:szCs w:val="24"/>
              </w:rPr>
            </w:pPr>
          </w:p>
        </w:tc>
        <w:tc>
          <w:tcPr>
            <w:tcW w:w="8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DCEB92" w14:textId="77777777" w:rsidR="0012082C" w:rsidRPr="00636342" w:rsidRDefault="0012082C" w:rsidP="00DB5D4C">
            <w:pPr>
              <w:autoSpaceDN w:val="0"/>
              <w:snapToGrid w:val="0"/>
              <w:spacing w:line="240" w:lineRule="auto"/>
              <w:jc w:val="center"/>
              <w:rPr>
                <w:color w:val="000000" w:themeColor="text1"/>
                <w:sz w:val="24"/>
                <w:szCs w:val="24"/>
              </w:rPr>
            </w:pPr>
            <w:r w:rsidRPr="00636342">
              <w:rPr>
                <w:color w:val="000000" w:themeColor="text1"/>
                <w:sz w:val="24"/>
                <w:szCs w:val="24"/>
              </w:rPr>
              <w:t>內外銷比例</w:t>
            </w:r>
            <w:r w:rsidRPr="00636342">
              <w:rPr>
                <w:color w:val="000000" w:themeColor="text1"/>
                <w:sz w:val="24"/>
                <w:szCs w:val="24"/>
              </w:rPr>
              <w:t>(%)</w:t>
            </w:r>
          </w:p>
        </w:tc>
        <w:tc>
          <w:tcPr>
            <w:tcW w:w="106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460845" w14:textId="77777777" w:rsidR="0012082C" w:rsidRPr="00636342" w:rsidRDefault="0012082C" w:rsidP="00DB5D4C">
            <w:pPr>
              <w:autoSpaceDN w:val="0"/>
              <w:snapToGrid w:val="0"/>
              <w:spacing w:line="240" w:lineRule="auto"/>
              <w:jc w:val="center"/>
              <w:rPr>
                <w:color w:val="000000" w:themeColor="text1"/>
                <w:sz w:val="24"/>
                <w:szCs w:val="24"/>
              </w:rPr>
            </w:pPr>
            <w:r w:rsidRPr="00636342">
              <w:rPr>
                <w:color w:val="000000" w:themeColor="text1"/>
                <w:sz w:val="24"/>
                <w:szCs w:val="24"/>
              </w:rPr>
              <w:t>：</w:t>
            </w:r>
          </w:p>
        </w:tc>
        <w:tc>
          <w:tcPr>
            <w:tcW w:w="105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B81CCC" w14:textId="77777777" w:rsidR="0012082C" w:rsidRPr="00636342" w:rsidRDefault="0012082C" w:rsidP="00DB5D4C">
            <w:pPr>
              <w:autoSpaceDN w:val="0"/>
              <w:snapToGrid w:val="0"/>
              <w:spacing w:line="240" w:lineRule="auto"/>
              <w:jc w:val="center"/>
              <w:rPr>
                <w:color w:val="000000" w:themeColor="text1"/>
                <w:sz w:val="24"/>
                <w:szCs w:val="24"/>
              </w:rPr>
            </w:pPr>
            <w:r w:rsidRPr="00636342">
              <w:rPr>
                <w:color w:val="000000" w:themeColor="text1"/>
                <w:sz w:val="24"/>
                <w:szCs w:val="24"/>
              </w:rPr>
              <w:t>：</w:t>
            </w:r>
          </w:p>
        </w:tc>
        <w:tc>
          <w:tcPr>
            <w:tcW w:w="106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35C73B" w14:textId="77777777" w:rsidR="0012082C" w:rsidRPr="00636342" w:rsidRDefault="0012082C" w:rsidP="00DB5D4C">
            <w:pPr>
              <w:autoSpaceDN w:val="0"/>
              <w:snapToGrid w:val="0"/>
              <w:spacing w:line="240" w:lineRule="auto"/>
              <w:jc w:val="center"/>
              <w:rPr>
                <w:color w:val="000000" w:themeColor="text1"/>
                <w:sz w:val="24"/>
                <w:szCs w:val="24"/>
              </w:rPr>
            </w:pPr>
            <w:r w:rsidRPr="00636342">
              <w:rPr>
                <w:color w:val="000000" w:themeColor="text1"/>
                <w:sz w:val="24"/>
                <w:szCs w:val="24"/>
              </w:rPr>
              <w:t>：</w:t>
            </w:r>
          </w:p>
        </w:tc>
      </w:tr>
      <w:tr w:rsidR="00636342" w:rsidRPr="00636342" w14:paraId="0A02D644" w14:textId="77777777" w:rsidTr="00F724BC">
        <w:tblPrEx>
          <w:tblBorders>
            <w:insideH w:val="single" w:sz="6" w:space="0" w:color="auto"/>
            <w:insideV w:val="single" w:sz="6" w:space="0" w:color="auto"/>
          </w:tblBorders>
        </w:tblPrEx>
        <w:trPr>
          <w:cantSplit/>
          <w:trHeight w:val="794"/>
        </w:trPr>
        <w:tc>
          <w:tcPr>
            <w:tcW w:w="94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9026B" w14:textId="77777777" w:rsidR="0012082C" w:rsidRPr="00636342" w:rsidRDefault="0012082C" w:rsidP="00DB5D4C">
            <w:pPr>
              <w:autoSpaceDN w:val="0"/>
              <w:snapToGrid w:val="0"/>
              <w:spacing w:line="240" w:lineRule="auto"/>
              <w:jc w:val="center"/>
              <w:rPr>
                <w:color w:val="000000" w:themeColor="text1"/>
                <w:sz w:val="24"/>
                <w:szCs w:val="24"/>
              </w:rPr>
            </w:pPr>
          </w:p>
        </w:tc>
        <w:tc>
          <w:tcPr>
            <w:tcW w:w="41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DE8F13" w14:textId="77777777" w:rsidR="0012082C" w:rsidRPr="00636342" w:rsidRDefault="0012082C" w:rsidP="00DB5D4C">
            <w:pPr>
              <w:autoSpaceDN w:val="0"/>
              <w:snapToGrid w:val="0"/>
              <w:spacing w:line="240" w:lineRule="auto"/>
              <w:jc w:val="center"/>
              <w:rPr>
                <w:color w:val="000000" w:themeColor="text1"/>
                <w:sz w:val="24"/>
                <w:szCs w:val="24"/>
              </w:rPr>
            </w:pPr>
            <w:r w:rsidRPr="00636342">
              <w:rPr>
                <w:color w:val="000000" w:themeColor="text1"/>
                <w:sz w:val="24"/>
                <w:szCs w:val="24"/>
              </w:rPr>
              <w:t>人力</w:t>
            </w:r>
          </w:p>
          <w:p w14:paraId="50239B53" w14:textId="77777777" w:rsidR="0012082C" w:rsidRPr="00636342" w:rsidRDefault="0012082C" w:rsidP="00DB5D4C">
            <w:pPr>
              <w:autoSpaceDN w:val="0"/>
              <w:snapToGrid w:val="0"/>
              <w:spacing w:line="240" w:lineRule="auto"/>
              <w:jc w:val="center"/>
              <w:rPr>
                <w:color w:val="000000" w:themeColor="text1"/>
                <w:sz w:val="24"/>
                <w:szCs w:val="24"/>
              </w:rPr>
            </w:pPr>
            <w:r w:rsidRPr="00636342">
              <w:rPr>
                <w:color w:val="000000" w:themeColor="text1"/>
                <w:sz w:val="24"/>
                <w:szCs w:val="24"/>
              </w:rPr>
              <w:t>結構</w:t>
            </w:r>
          </w:p>
        </w:tc>
        <w:tc>
          <w:tcPr>
            <w:tcW w:w="4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0AADAD" w14:textId="77777777" w:rsidR="0012082C" w:rsidRPr="00636342" w:rsidRDefault="0012082C" w:rsidP="00DB5D4C">
            <w:pPr>
              <w:autoSpaceDN w:val="0"/>
              <w:snapToGrid w:val="0"/>
              <w:spacing w:line="240" w:lineRule="auto"/>
              <w:jc w:val="center"/>
              <w:rPr>
                <w:color w:val="000000" w:themeColor="text1"/>
                <w:sz w:val="24"/>
                <w:szCs w:val="24"/>
              </w:rPr>
            </w:pPr>
            <w:r w:rsidRPr="00636342">
              <w:rPr>
                <w:color w:val="000000" w:themeColor="text1"/>
                <w:sz w:val="24"/>
                <w:szCs w:val="24"/>
              </w:rPr>
              <w:t>人力性別分佈</w:t>
            </w:r>
          </w:p>
        </w:tc>
        <w:tc>
          <w:tcPr>
            <w:tcW w:w="106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B57641" w14:textId="77777777" w:rsidR="0012082C" w:rsidRPr="00636342" w:rsidRDefault="0012082C" w:rsidP="00DB5D4C">
            <w:pPr>
              <w:autoSpaceDN w:val="0"/>
              <w:snapToGrid w:val="0"/>
              <w:spacing w:line="240" w:lineRule="auto"/>
              <w:jc w:val="center"/>
              <w:rPr>
                <w:color w:val="000000" w:themeColor="text1"/>
                <w:sz w:val="24"/>
                <w:szCs w:val="24"/>
              </w:rPr>
            </w:pPr>
            <w:r w:rsidRPr="00636342">
              <w:rPr>
                <w:color w:val="000000" w:themeColor="text1"/>
                <w:sz w:val="24"/>
                <w:szCs w:val="24"/>
              </w:rPr>
              <w:t>男</w:t>
            </w:r>
            <w:r w:rsidRPr="00636342">
              <w:rPr>
                <w:rFonts w:hint="eastAsia"/>
                <w:color w:val="000000" w:themeColor="text1"/>
                <w:sz w:val="24"/>
                <w:szCs w:val="24"/>
                <w:u w:val="single"/>
              </w:rPr>
              <w:t xml:space="preserve">   </w:t>
            </w:r>
            <w:r w:rsidRPr="00636342">
              <w:rPr>
                <w:color w:val="000000" w:themeColor="text1"/>
                <w:sz w:val="24"/>
                <w:szCs w:val="24"/>
              </w:rPr>
              <w:t>人</w:t>
            </w:r>
          </w:p>
          <w:p w14:paraId="79865C20" w14:textId="77777777" w:rsidR="0012082C" w:rsidRPr="00636342" w:rsidRDefault="0012082C" w:rsidP="00DB5D4C">
            <w:pPr>
              <w:autoSpaceDN w:val="0"/>
              <w:snapToGrid w:val="0"/>
              <w:spacing w:line="240" w:lineRule="auto"/>
              <w:jc w:val="center"/>
              <w:rPr>
                <w:color w:val="000000" w:themeColor="text1"/>
                <w:sz w:val="24"/>
                <w:szCs w:val="24"/>
              </w:rPr>
            </w:pPr>
            <w:r w:rsidRPr="00636342">
              <w:rPr>
                <w:color w:val="000000" w:themeColor="text1"/>
                <w:sz w:val="24"/>
                <w:szCs w:val="24"/>
              </w:rPr>
              <w:t>女</w:t>
            </w:r>
            <w:r w:rsidRPr="00636342">
              <w:rPr>
                <w:rFonts w:hint="eastAsia"/>
                <w:color w:val="000000" w:themeColor="text1"/>
                <w:sz w:val="24"/>
                <w:szCs w:val="24"/>
                <w:u w:val="single"/>
              </w:rPr>
              <w:t xml:space="preserve">   </w:t>
            </w:r>
            <w:r w:rsidRPr="00636342">
              <w:rPr>
                <w:color w:val="000000" w:themeColor="text1"/>
                <w:sz w:val="24"/>
                <w:szCs w:val="24"/>
              </w:rPr>
              <w:t>人</w:t>
            </w:r>
          </w:p>
        </w:tc>
        <w:tc>
          <w:tcPr>
            <w:tcW w:w="105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892C07" w14:textId="77777777" w:rsidR="0012082C" w:rsidRPr="00636342" w:rsidRDefault="0012082C" w:rsidP="00DB5D4C">
            <w:pPr>
              <w:autoSpaceDN w:val="0"/>
              <w:snapToGrid w:val="0"/>
              <w:spacing w:line="240" w:lineRule="auto"/>
              <w:jc w:val="center"/>
              <w:rPr>
                <w:color w:val="000000" w:themeColor="text1"/>
                <w:sz w:val="24"/>
                <w:szCs w:val="24"/>
              </w:rPr>
            </w:pPr>
            <w:r w:rsidRPr="00636342">
              <w:rPr>
                <w:color w:val="000000" w:themeColor="text1"/>
                <w:sz w:val="24"/>
                <w:szCs w:val="24"/>
              </w:rPr>
              <w:t>男</w:t>
            </w:r>
            <w:r w:rsidRPr="00636342">
              <w:rPr>
                <w:rFonts w:hint="eastAsia"/>
                <w:color w:val="000000" w:themeColor="text1"/>
                <w:sz w:val="24"/>
                <w:szCs w:val="24"/>
                <w:u w:val="single"/>
              </w:rPr>
              <w:t xml:space="preserve">   </w:t>
            </w:r>
            <w:r w:rsidRPr="00636342">
              <w:rPr>
                <w:color w:val="000000" w:themeColor="text1"/>
                <w:sz w:val="24"/>
                <w:szCs w:val="24"/>
              </w:rPr>
              <w:t>人</w:t>
            </w:r>
          </w:p>
          <w:p w14:paraId="536AD618" w14:textId="77777777" w:rsidR="0012082C" w:rsidRPr="00636342" w:rsidRDefault="0012082C" w:rsidP="00DB5D4C">
            <w:pPr>
              <w:autoSpaceDN w:val="0"/>
              <w:snapToGrid w:val="0"/>
              <w:spacing w:line="240" w:lineRule="auto"/>
              <w:jc w:val="center"/>
              <w:rPr>
                <w:color w:val="000000" w:themeColor="text1"/>
                <w:sz w:val="24"/>
                <w:szCs w:val="24"/>
              </w:rPr>
            </w:pPr>
            <w:r w:rsidRPr="00636342">
              <w:rPr>
                <w:color w:val="000000" w:themeColor="text1"/>
                <w:sz w:val="24"/>
                <w:szCs w:val="24"/>
              </w:rPr>
              <w:t>女</w:t>
            </w:r>
            <w:r w:rsidRPr="00636342">
              <w:rPr>
                <w:rFonts w:hint="eastAsia"/>
                <w:color w:val="000000" w:themeColor="text1"/>
                <w:sz w:val="24"/>
                <w:szCs w:val="24"/>
                <w:u w:val="single"/>
              </w:rPr>
              <w:t xml:space="preserve">   </w:t>
            </w:r>
            <w:r w:rsidRPr="00636342">
              <w:rPr>
                <w:color w:val="000000" w:themeColor="text1"/>
                <w:sz w:val="24"/>
                <w:szCs w:val="24"/>
              </w:rPr>
              <w:t>人</w:t>
            </w:r>
          </w:p>
        </w:tc>
        <w:tc>
          <w:tcPr>
            <w:tcW w:w="106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A4307C" w14:textId="77777777" w:rsidR="0012082C" w:rsidRPr="00636342" w:rsidRDefault="0012082C" w:rsidP="00DB5D4C">
            <w:pPr>
              <w:autoSpaceDN w:val="0"/>
              <w:snapToGrid w:val="0"/>
              <w:spacing w:line="240" w:lineRule="auto"/>
              <w:jc w:val="center"/>
              <w:rPr>
                <w:color w:val="000000" w:themeColor="text1"/>
                <w:sz w:val="24"/>
                <w:szCs w:val="24"/>
              </w:rPr>
            </w:pPr>
            <w:r w:rsidRPr="00636342">
              <w:rPr>
                <w:color w:val="000000" w:themeColor="text1"/>
                <w:sz w:val="24"/>
                <w:szCs w:val="24"/>
              </w:rPr>
              <w:t>男</w:t>
            </w:r>
            <w:r w:rsidRPr="00636342">
              <w:rPr>
                <w:rFonts w:hint="eastAsia"/>
                <w:color w:val="000000" w:themeColor="text1"/>
                <w:sz w:val="24"/>
                <w:szCs w:val="24"/>
                <w:u w:val="single"/>
              </w:rPr>
              <w:t xml:space="preserve">   </w:t>
            </w:r>
            <w:r w:rsidRPr="00636342">
              <w:rPr>
                <w:color w:val="000000" w:themeColor="text1"/>
                <w:sz w:val="24"/>
                <w:szCs w:val="24"/>
              </w:rPr>
              <w:t>人</w:t>
            </w:r>
          </w:p>
          <w:p w14:paraId="69E4CFC0" w14:textId="77777777" w:rsidR="0012082C" w:rsidRPr="00636342" w:rsidRDefault="0012082C" w:rsidP="00DB5D4C">
            <w:pPr>
              <w:autoSpaceDN w:val="0"/>
              <w:snapToGrid w:val="0"/>
              <w:spacing w:line="240" w:lineRule="auto"/>
              <w:jc w:val="center"/>
              <w:rPr>
                <w:color w:val="000000" w:themeColor="text1"/>
                <w:sz w:val="24"/>
                <w:szCs w:val="24"/>
              </w:rPr>
            </w:pPr>
            <w:r w:rsidRPr="00636342">
              <w:rPr>
                <w:color w:val="000000" w:themeColor="text1"/>
                <w:sz w:val="24"/>
                <w:szCs w:val="24"/>
              </w:rPr>
              <w:t>女</w:t>
            </w:r>
            <w:r w:rsidRPr="00636342">
              <w:rPr>
                <w:rFonts w:hint="eastAsia"/>
                <w:color w:val="000000" w:themeColor="text1"/>
                <w:sz w:val="24"/>
                <w:szCs w:val="24"/>
                <w:u w:val="single"/>
              </w:rPr>
              <w:t xml:space="preserve">   </w:t>
            </w:r>
            <w:r w:rsidRPr="00636342">
              <w:rPr>
                <w:color w:val="000000" w:themeColor="text1"/>
                <w:sz w:val="24"/>
                <w:szCs w:val="24"/>
              </w:rPr>
              <w:t>人</w:t>
            </w:r>
          </w:p>
        </w:tc>
      </w:tr>
      <w:tr w:rsidR="00636342" w:rsidRPr="00636342" w14:paraId="6D124C77" w14:textId="77777777" w:rsidTr="00B4530C">
        <w:tblPrEx>
          <w:tblBorders>
            <w:insideH w:val="single" w:sz="6" w:space="0" w:color="auto"/>
            <w:insideV w:val="single" w:sz="6" w:space="0" w:color="auto"/>
          </w:tblBorders>
        </w:tblPrEx>
        <w:trPr>
          <w:cantSplit/>
          <w:trHeight w:val="454"/>
        </w:trPr>
        <w:tc>
          <w:tcPr>
            <w:tcW w:w="5000" w:type="pct"/>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022A02" w14:textId="320382DB" w:rsidR="00A57BEA" w:rsidRPr="00636342" w:rsidRDefault="00A57BEA" w:rsidP="00DB5D4C">
            <w:pPr>
              <w:autoSpaceDN w:val="0"/>
              <w:snapToGrid w:val="0"/>
              <w:spacing w:line="240" w:lineRule="auto"/>
              <w:jc w:val="center"/>
              <w:rPr>
                <w:b/>
                <w:bCs/>
                <w:color w:val="000000" w:themeColor="text1"/>
                <w:sz w:val="24"/>
                <w:szCs w:val="24"/>
              </w:rPr>
            </w:pPr>
            <w:r w:rsidRPr="00636342">
              <w:rPr>
                <w:rFonts w:hint="eastAsia"/>
                <w:b/>
                <w:bCs/>
                <w:color w:val="000000" w:themeColor="text1"/>
                <w:sz w:val="24"/>
                <w:szCs w:val="24"/>
              </w:rPr>
              <w:lastRenderedPageBreak/>
              <w:t>計畫主要人員</w:t>
            </w:r>
          </w:p>
        </w:tc>
      </w:tr>
      <w:tr w:rsidR="00636342" w:rsidRPr="00636342" w14:paraId="28CA8871" w14:textId="77777777" w:rsidTr="00F724BC">
        <w:trPr>
          <w:trHeight w:val="454"/>
        </w:trPr>
        <w:tc>
          <w:tcPr>
            <w:tcW w:w="94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64AFD2C2" w14:textId="77777777" w:rsidR="00FB78B5" w:rsidRPr="00636342" w:rsidRDefault="00FB78B5" w:rsidP="00B843A5">
            <w:pPr>
              <w:snapToGrid w:val="0"/>
              <w:spacing w:line="240" w:lineRule="auto"/>
              <w:jc w:val="center"/>
              <w:rPr>
                <w:b/>
                <w:color w:val="000000" w:themeColor="text1"/>
                <w:sz w:val="24"/>
                <w:szCs w:val="24"/>
              </w:rPr>
            </w:pPr>
            <w:r w:rsidRPr="00636342">
              <w:rPr>
                <w:b/>
                <w:color w:val="000000" w:themeColor="text1"/>
                <w:sz w:val="24"/>
                <w:szCs w:val="24"/>
              </w:rPr>
              <w:t>計畫主持人</w:t>
            </w:r>
          </w:p>
          <w:p w14:paraId="48354680" w14:textId="77777777" w:rsidR="00FB78B5" w:rsidRPr="00636342" w:rsidRDefault="00FB78B5" w:rsidP="00B843A5">
            <w:pPr>
              <w:snapToGrid w:val="0"/>
              <w:spacing w:line="240" w:lineRule="auto"/>
              <w:jc w:val="center"/>
              <w:rPr>
                <w:b/>
                <w:color w:val="000000" w:themeColor="text1"/>
                <w:sz w:val="20"/>
              </w:rPr>
            </w:pPr>
            <w:r w:rsidRPr="00636342">
              <w:rPr>
                <w:b/>
                <w:color w:val="000000" w:themeColor="text1"/>
                <w:sz w:val="20"/>
              </w:rPr>
              <w:t>(</w:t>
            </w:r>
            <w:r w:rsidRPr="00636342">
              <w:rPr>
                <w:b/>
                <w:color w:val="000000" w:themeColor="text1"/>
                <w:sz w:val="20"/>
              </w:rPr>
              <w:t>公司內具營運決策權之高階主管</w:t>
            </w:r>
            <w:r w:rsidRPr="00636342">
              <w:rPr>
                <w:b/>
                <w:color w:val="000000" w:themeColor="text1"/>
                <w:sz w:val="20"/>
              </w:rPr>
              <w:t>)</w:t>
            </w:r>
          </w:p>
        </w:tc>
        <w:tc>
          <w:tcPr>
            <w:tcW w:w="66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3EDE772A"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姓名</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78E57DA" w14:textId="77777777" w:rsidR="00FB78B5" w:rsidRPr="00636342" w:rsidRDefault="00FB78B5" w:rsidP="00B843A5">
            <w:pPr>
              <w:snapToGrid w:val="0"/>
              <w:spacing w:line="240" w:lineRule="auto"/>
              <w:rPr>
                <w:bCs/>
                <w:color w:val="000000" w:themeColor="text1"/>
                <w:sz w:val="24"/>
                <w:szCs w:val="24"/>
              </w:rPr>
            </w:pPr>
          </w:p>
        </w:tc>
        <w:tc>
          <w:tcPr>
            <w:tcW w:w="48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2ACD3EFB"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部門</w:t>
            </w: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EF5F588" w14:textId="77777777" w:rsidR="00FB78B5" w:rsidRPr="00636342" w:rsidRDefault="00FB78B5" w:rsidP="00B843A5">
            <w:pPr>
              <w:snapToGrid w:val="0"/>
              <w:spacing w:line="240" w:lineRule="auto"/>
              <w:rPr>
                <w:color w:val="000000" w:themeColor="text1"/>
                <w:sz w:val="24"/>
                <w:szCs w:val="24"/>
              </w:rPr>
            </w:pPr>
          </w:p>
        </w:tc>
        <w:tc>
          <w:tcPr>
            <w:tcW w:w="48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5CD92DC8"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職稱</w:t>
            </w:r>
          </w:p>
        </w:tc>
        <w:tc>
          <w:tcPr>
            <w:tcW w:w="1014" w:type="pct"/>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2BE4786" w14:textId="77777777" w:rsidR="00FB78B5" w:rsidRPr="00636342" w:rsidRDefault="00FB78B5" w:rsidP="00B843A5">
            <w:pPr>
              <w:snapToGrid w:val="0"/>
              <w:spacing w:line="240" w:lineRule="auto"/>
              <w:rPr>
                <w:color w:val="000000" w:themeColor="text1"/>
                <w:sz w:val="24"/>
                <w:szCs w:val="24"/>
              </w:rPr>
            </w:pPr>
          </w:p>
        </w:tc>
      </w:tr>
      <w:tr w:rsidR="00636342" w:rsidRPr="00636342" w14:paraId="65B48310" w14:textId="77777777" w:rsidTr="00F724BC">
        <w:trPr>
          <w:trHeight w:val="454"/>
        </w:trPr>
        <w:tc>
          <w:tcPr>
            <w:tcW w:w="94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7CE129B1" w14:textId="77777777" w:rsidR="00FB78B5" w:rsidRPr="00636342" w:rsidRDefault="00FB78B5" w:rsidP="00B843A5">
            <w:pPr>
              <w:snapToGrid w:val="0"/>
              <w:spacing w:line="240" w:lineRule="auto"/>
              <w:rPr>
                <w:b/>
                <w:color w:val="000000" w:themeColor="text1"/>
                <w:sz w:val="24"/>
                <w:szCs w:val="24"/>
              </w:rPr>
            </w:pPr>
          </w:p>
        </w:tc>
        <w:tc>
          <w:tcPr>
            <w:tcW w:w="66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650978EA"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電話</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7708E89" w14:textId="77777777" w:rsidR="00FB78B5" w:rsidRPr="00636342" w:rsidRDefault="00FB78B5" w:rsidP="00B843A5">
            <w:pPr>
              <w:snapToGrid w:val="0"/>
              <w:spacing w:line="240" w:lineRule="auto"/>
              <w:rPr>
                <w:bCs/>
                <w:color w:val="000000" w:themeColor="text1"/>
                <w:sz w:val="24"/>
                <w:szCs w:val="24"/>
              </w:rPr>
            </w:pPr>
            <w:r w:rsidRPr="00636342">
              <w:rPr>
                <w:color w:val="000000" w:themeColor="text1"/>
                <w:sz w:val="24"/>
                <w:szCs w:val="24"/>
              </w:rPr>
              <w:t>(</w:t>
            </w:r>
            <w:r w:rsidRPr="00636342">
              <w:rPr>
                <w:color w:val="000000" w:themeColor="text1"/>
                <w:sz w:val="24"/>
                <w:szCs w:val="24"/>
              </w:rPr>
              <w:t xml:space="preserve">　</w:t>
            </w:r>
            <w:r w:rsidRPr="00636342">
              <w:rPr>
                <w:color w:val="000000" w:themeColor="text1"/>
                <w:sz w:val="24"/>
                <w:szCs w:val="24"/>
              </w:rPr>
              <w:t>)</w:t>
            </w:r>
          </w:p>
        </w:tc>
        <w:tc>
          <w:tcPr>
            <w:tcW w:w="48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7418FC54"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分機</w:t>
            </w: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D950531" w14:textId="77777777" w:rsidR="00FB78B5" w:rsidRPr="00636342" w:rsidRDefault="00FB78B5" w:rsidP="00B843A5">
            <w:pPr>
              <w:snapToGrid w:val="0"/>
              <w:spacing w:line="240" w:lineRule="auto"/>
              <w:rPr>
                <w:color w:val="000000" w:themeColor="text1"/>
                <w:sz w:val="24"/>
                <w:szCs w:val="24"/>
              </w:rPr>
            </w:pPr>
          </w:p>
        </w:tc>
        <w:tc>
          <w:tcPr>
            <w:tcW w:w="48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58F5318B"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手機</w:t>
            </w:r>
          </w:p>
        </w:tc>
        <w:tc>
          <w:tcPr>
            <w:tcW w:w="1014" w:type="pct"/>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17A8E5E" w14:textId="77777777" w:rsidR="00FB78B5" w:rsidRPr="00636342" w:rsidRDefault="00FB78B5" w:rsidP="00B843A5">
            <w:pPr>
              <w:snapToGrid w:val="0"/>
              <w:spacing w:line="240" w:lineRule="auto"/>
              <w:rPr>
                <w:color w:val="000000" w:themeColor="text1"/>
                <w:sz w:val="24"/>
                <w:szCs w:val="24"/>
              </w:rPr>
            </w:pPr>
          </w:p>
        </w:tc>
      </w:tr>
      <w:tr w:rsidR="00636342" w:rsidRPr="00636342" w14:paraId="3E3DADDC" w14:textId="77777777" w:rsidTr="00B4530C">
        <w:trPr>
          <w:trHeight w:val="454"/>
        </w:trPr>
        <w:tc>
          <w:tcPr>
            <w:tcW w:w="94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5914F1A0" w14:textId="77777777" w:rsidR="00FB78B5" w:rsidRPr="00636342" w:rsidRDefault="00FB78B5" w:rsidP="00B843A5">
            <w:pPr>
              <w:snapToGrid w:val="0"/>
              <w:spacing w:line="240" w:lineRule="auto"/>
              <w:rPr>
                <w:b/>
                <w:color w:val="000000" w:themeColor="text1"/>
                <w:sz w:val="24"/>
                <w:szCs w:val="24"/>
              </w:rPr>
            </w:pPr>
          </w:p>
        </w:tc>
        <w:tc>
          <w:tcPr>
            <w:tcW w:w="66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138667C9"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e-mail</w:t>
            </w:r>
          </w:p>
        </w:tc>
        <w:tc>
          <w:tcPr>
            <w:tcW w:w="3392" w:type="pct"/>
            <w:gridSpan w:val="13"/>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64849A3" w14:textId="77777777" w:rsidR="00FB78B5" w:rsidRPr="00636342" w:rsidRDefault="00FB78B5" w:rsidP="00B843A5">
            <w:pPr>
              <w:snapToGrid w:val="0"/>
              <w:spacing w:line="240" w:lineRule="auto"/>
              <w:rPr>
                <w:color w:val="000000" w:themeColor="text1"/>
                <w:sz w:val="24"/>
                <w:szCs w:val="24"/>
              </w:rPr>
            </w:pPr>
          </w:p>
        </w:tc>
      </w:tr>
      <w:tr w:rsidR="00636342" w:rsidRPr="00636342" w14:paraId="3D8A63EC" w14:textId="77777777" w:rsidTr="00F724BC">
        <w:trPr>
          <w:trHeight w:val="454"/>
        </w:trPr>
        <w:tc>
          <w:tcPr>
            <w:tcW w:w="94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5F439AE0" w14:textId="77777777" w:rsidR="00FB78B5" w:rsidRPr="00636342" w:rsidRDefault="00FB78B5" w:rsidP="00B843A5">
            <w:pPr>
              <w:snapToGrid w:val="0"/>
              <w:spacing w:line="240" w:lineRule="auto"/>
              <w:jc w:val="center"/>
              <w:rPr>
                <w:b/>
                <w:color w:val="000000" w:themeColor="text1"/>
                <w:sz w:val="24"/>
                <w:szCs w:val="24"/>
              </w:rPr>
            </w:pPr>
            <w:r w:rsidRPr="00636342">
              <w:rPr>
                <w:b/>
                <w:color w:val="000000" w:themeColor="text1"/>
                <w:sz w:val="24"/>
                <w:szCs w:val="24"/>
              </w:rPr>
              <w:t>協同</w:t>
            </w:r>
          </w:p>
          <w:p w14:paraId="3F9967EE" w14:textId="77777777" w:rsidR="00FB78B5" w:rsidRPr="00636342" w:rsidRDefault="00FB78B5" w:rsidP="00B843A5">
            <w:pPr>
              <w:snapToGrid w:val="0"/>
              <w:spacing w:line="240" w:lineRule="auto"/>
              <w:jc w:val="center"/>
              <w:rPr>
                <w:b/>
                <w:color w:val="000000" w:themeColor="text1"/>
                <w:sz w:val="24"/>
                <w:szCs w:val="24"/>
              </w:rPr>
            </w:pPr>
            <w:r w:rsidRPr="00636342">
              <w:rPr>
                <w:b/>
                <w:color w:val="000000" w:themeColor="text1"/>
                <w:sz w:val="24"/>
                <w:szCs w:val="24"/>
              </w:rPr>
              <w:t>計畫主持人</w:t>
            </w:r>
          </w:p>
        </w:tc>
        <w:tc>
          <w:tcPr>
            <w:tcW w:w="66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7B34E628"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姓名</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76E7E6C" w14:textId="77777777" w:rsidR="00FB78B5" w:rsidRPr="00636342" w:rsidRDefault="00FB78B5" w:rsidP="00B843A5">
            <w:pPr>
              <w:snapToGrid w:val="0"/>
              <w:spacing w:line="240" w:lineRule="auto"/>
              <w:rPr>
                <w:bCs/>
                <w:color w:val="000000" w:themeColor="text1"/>
                <w:sz w:val="24"/>
                <w:szCs w:val="24"/>
              </w:rPr>
            </w:pPr>
          </w:p>
        </w:tc>
        <w:tc>
          <w:tcPr>
            <w:tcW w:w="48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24F4D2AC"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部門</w:t>
            </w: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F42D75D" w14:textId="77777777" w:rsidR="00FB78B5" w:rsidRPr="00636342" w:rsidRDefault="00FB78B5" w:rsidP="00B843A5">
            <w:pPr>
              <w:snapToGrid w:val="0"/>
              <w:spacing w:line="240" w:lineRule="auto"/>
              <w:rPr>
                <w:color w:val="000000" w:themeColor="text1"/>
                <w:sz w:val="24"/>
                <w:szCs w:val="24"/>
              </w:rPr>
            </w:pPr>
          </w:p>
        </w:tc>
        <w:tc>
          <w:tcPr>
            <w:tcW w:w="48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224D048C"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職稱</w:t>
            </w:r>
          </w:p>
        </w:tc>
        <w:tc>
          <w:tcPr>
            <w:tcW w:w="1014" w:type="pct"/>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FB428B3" w14:textId="77777777" w:rsidR="00FB78B5" w:rsidRPr="00636342" w:rsidRDefault="00FB78B5" w:rsidP="00B843A5">
            <w:pPr>
              <w:snapToGrid w:val="0"/>
              <w:spacing w:line="240" w:lineRule="auto"/>
              <w:rPr>
                <w:color w:val="000000" w:themeColor="text1"/>
                <w:sz w:val="24"/>
                <w:szCs w:val="24"/>
              </w:rPr>
            </w:pPr>
          </w:p>
        </w:tc>
      </w:tr>
      <w:tr w:rsidR="00636342" w:rsidRPr="00636342" w14:paraId="14152033" w14:textId="77777777" w:rsidTr="00F724BC">
        <w:trPr>
          <w:trHeight w:val="454"/>
        </w:trPr>
        <w:tc>
          <w:tcPr>
            <w:tcW w:w="94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0128292F" w14:textId="77777777" w:rsidR="00FB78B5" w:rsidRPr="00636342" w:rsidRDefault="00FB78B5" w:rsidP="00B843A5">
            <w:pPr>
              <w:snapToGrid w:val="0"/>
              <w:spacing w:line="240" w:lineRule="auto"/>
              <w:jc w:val="center"/>
              <w:rPr>
                <w:b/>
                <w:color w:val="000000" w:themeColor="text1"/>
                <w:sz w:val="24"/>
                <w:szCs w:val="24"/>
              </w:rPr>
            </w:pPr>
          </w:p>
        </w:tc>
        <w:tc>
          <w:tcPr>
            <w:tcW w:w="66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7CC09862"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電話</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3A2DD2B" w14:textId="77777777" w:rsidR="00FB78B5" w:rsidRPr="00636342" w:rsidRDefault="00FB78B5" w:rsidP="00B843A5">
            <w:pPr>
              <w:snapToGrid w:val="0"/>
              <w:spacing w:line="240" w:lineRule="auto"/>
              <w:rPr>
                <w:bCs/>
                <w:color w:val="000000" w:themeColor="text1"/>
                <w:sz w:val="24"/>
                <w:szCs w:val="24"/>
              </w:rPr>
            </w:pPr>
            <w:r w:rsidRPr="00636342">
              <w:rPr>
                <w:color w:val="000000" w:themeColor="text1"/>
                <w:sz w:val="24"/>
                <w:szCs w:val="24"/>
              </w:rPr>
              <w:t>(</w:t>
            </w:r>
            <w:r w:rsidRPr="00636342">
              <w:rPr>
                <w:color w:val="000000" w:themeColor="text1"/>
                <w:sz w:val="24"/>
                <w:szCs w:val="24"/>
              </w:rPr>
              <w:t xml:space="preserve">　</w:t>
            </w:r>
            <w:r w:rsidRPr="00636342">
              <w:rPr>
                <w:color w:val="000000" w:themeColor="text1"/>
                <w:sz w:val="24"/>
                <w:szCs w:val="24"/>
              </w:rPr>
              <w:t>)</w:t>
            </w:r>
          </w:p>
        </w:tc>
        <w:tc>
          <w:tcPr>
            <w:tcW w:w="48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1A0B797D"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分機</w:t>
            </w: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5407319" w14:textId="77777777" w:rsidR="00FB78B5" w:rsidRPr="00636342" w:rsidRDefault="00FB78B5" w:rsidP="00B843A5">
            <w:pPr>
              <w:snapToGrid w:val="0"/>
              <w:spacing w:line="240" w:lineRule="auto"/>
              <w:rPr>
                <w:color w:val="000000" w:themeColor="text1"/>
                <w:sz w:val="24"/>
                <w:szCs w:val="24"/>
              </w:rPr>
            </w:pPr>
          </w:p>
        </w:tc>
        <w:tc>
          <w:tcPr>
            <w:tcW w:w="48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548C52E2"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手機</w:t>
            </w:r>
          </w:p>
        </w:tc>
        <w:tc>
          <w:tcPr>
            <w:tcW w:w="1014" w:type="pct"/>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65488E9" w14:textId="77777777" w:rsidR="00FB78B5" w:rsidRPr="00636342" w:rsidRDefault="00FB78B5" w:rsidP="00B843A5">
            <w:pPr>
              <w:snapToGrid w:val="0"/>
              <w:spacing w:line="240" w:lineRule="auto"/>
              <w:rPr>
                <w:color w:val="000000" w:themeColor="text1"/>
                <w:sz w:val="24"/>
                <w:szCs w:val="24"/>
              </w:rPr>
            </w:pPr>
          </w:p>
        </w:tc>
      </w:tr>
      <w:tr w:rsidR="00636342" w:rsidRPr="00636342" w14:paraId="38F98B6B" w14:textId="77777777" w:rsidTr="00B4530C">
        <w:trPr>
          <w:trHeight w:val="454"/>
        </w:trPr>
        <w:tc>
          <w:tcPr>
            <w:tcW w:w="94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0980F7EF" w14:textId="77777777" w:rsidR="00FB78B5" w:rsidRPr="00636342" w:rsidRDefault="00FB78B5" w:rsidP="00B843A5">
            <w:pPr>
              <w:snapToGrid w:val="0"/>
              <w:spacing w:line="240" w:lineRule="auto"/>
              <w:jc w:val="center"/>
              <w:rPr>
                <w:b/>
                <w:color w:val="000000" w:themeColor="text1"/>
                <w:sz w:val="24"/>
                <w:szCs w:val="24"/>
              </w:rPr>
            </w:pPr>
          </w:p>
        </w:tc>
        <w:tc>
          <w:tcPr>
            <w:tcW w:w="66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33B4302A"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e-mail</w:t>
            </w:r>
          </w:p>
        </w:tc>
        <w:tc>
          <w:tcPr>
            <w:tcW w:w="3392" w:type="pct"/>
            <w:gridSpan w:val="13"/>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2A898C5" w14:textId="77777777" w:rsidR="00FB78B5" w:rsidRPr="00636342" w:rsidRDefault="00FB78B5" w:rsidP="00B843A5">
            <w:pPr>
              <w:snapToGrid w:val="0"/>
              <w:spacing w:line="240" w:lineRule="auto"/>
              <w:rPr>
                <w:color w:val="000000" w:themeColor="text1"/>
                <w:sz w:val="24"/>
                <w:szCs w:val="24"/>
              </w:rPr>
            </w:pPr>
          </w:p>
        </w:tc>
      </w:tr>
      <w:tr w:rsidR="00636342" w:rsidRPr="00636342" w14:paraId="5BDDFD0C" w14:textId="77777777" w:rsidTr="00F724BC">
        <w:trPr>
          <w:trHeight w:val="454"/>
        </w:trPr>
        <w:tc>
          <w:tcPr>
            <w:tcW w:w="94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58665725" w14:textId="77777777" w:rsidR="00FB78B5" w:rsidRPr="00636342" w:rsidRDefault="00FB78B5" w:rsidP="00B843A5">
            <w:pPr>
              <w:snapToGrid w:val="0"/>
              <w:spacing w:line="240" w:lineRule="auto"/>
              <w:jc w:val="center"/>
              <w:rPr>
                <w:b/>
                <w:color w:val="000000" w:themeColor="text1"/>
                <w:sz w:val="24"/>
                <w:szCs w:val="24"/>
              </w:rPr>
            </w:pPr>
            <w:r w:rsidRPr="00636342">
              <w:rPr>
                <w:b/>
                <w:color w:val="000000" w:themeColor="text1"/>
                <w:sz w:val="24"/>
                <w:szCs w:val="24"/>
              </w:rPr>
              <w:t>計畫聯絡人</w:t>
            </w:r>
          </w:p>
        </w:tc>
        <w:tc>
          <w:tcPr>
            <w:tcW w:w="66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692A0706"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姓名</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C5C5031" w14:textId="77777777" w:rsidR="00FB78B5" w:rsidRPr="00636342" w:rsidRDefault="00FB78B5" w:rsidP="00B843A5">
            <w:pPr>
              <w:snapToGrid w:val="0"/>
              <w:spacing w:line="240" w:lineRule="auto"/>
              <w:rPr>
                <w:bCs/>
                <w:color w:val="000000" w:themeColor="text1"/>
                <w:sz w:val="24"/>
                <w:szCs w:val="24"/>
              </w:rPr>
            </w:pPr>
          </w:p>
        </w:tc>
        <w:tc>
          <w:tcPr>
            <w:tcW w:w="48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4C7D2790"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部門</w:t>
            </w: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863AF41" w14:textId="77777777" w:rsidR="00FB78B5" w:rsidRPr="00636342" w:rsidRDefault="00FB78B5" w:rsidP="00B843A5">
            <w:pPr>
              <w:snapToGrid w:val="0"/>
              <w:spacing w:line="240" w:lineRule="auto"/>
              <w:rPr>
                <w:color w:val="000000" w:themeColor="text1"/>
                <w:sz w:val="24"/>
                <w:szCs w:val="24"/>
              </w:rPr>
            </w:pPr>
          </w:p>
        </w:tc>
        <w:tc>
          <w:tcPr>
            <w:tcW w:w="48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234738B1"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職稱</w:t>
            </w:r>
          </w:p>
        </w:tc>
        <w:tc>
          <w:tcPr>
            <w:tcW w:w="1014" w:type="pct"/>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E569D50" w14:textId="77777777" w:rsidR="00FB78B5" w:rsidRPr="00636342" w:rsidRDefault="00FB78B5" w:rsidP="00B843A5">
            <w:pPr>
              <w:snapToGrid w:val="0"/>
              <w:spacing w:line="240" w:lineRule="auto"/>
              <w:rPr>
                <w:color w:val="000000" w:themeColor="text1"/>
                <w:sz w:val="24"/>
                <w:szCs w:val="24"/>
              </w:rPr>
            </w:pPr>
          </w:p>
        </w:tc>
      </w:tr>
      <w:tr w:rsidR="00636342" w:rsidRPr="00636342" w14:paraId="4FC431DF" w14:textId="77777777" w:rsidTr="00F724BC">
        <w:trPr>
          <w:trHeight w:val="454"/>
        </w:trPr>
        <w:tc>
          <w:tcPr>
            <w:tcW w:w="94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6E41A048" w14:textId="77777777" w:rsidR="00FB78B5" w:rsidRPr="00636342" w:rsidRDefault="00FB78B5" w:rsidP="00B843A5">
            <w:pPr>
              <w:snapToGrid w:val="0"/>
              <w:spacing w:line="240" w:lineRule="auto"/>
              <w:rPr>
                <w:b/>
                <w:color w:val="000000" w:themeColor="text1"/>
                <w:sz w:val="24"/>
                <w:szCs w:val="24"/>
              </w:rPr>
            </w:pPr>
          </w:p>
        </w:tc>
        <w:tc>
          <w:tcPr>
            <w:tcW w:w="66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66AECBB6"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電話</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AC9F223" w14:textId="77777777" w:rsidR="00FB78B5" w:rsidRPr="00636342" w:rsidRDefault="00FB78B5" w:rsidP="00B843A5">
            <w:pPr>
              <w:snapToGrid w:val="0"/>
              <w:spacing w:line="240" w:lineRule="auto"/>
              <w:rPr>
                <w:bCs/>
                <w:color w:val="000000" w:themeColor="text1"/>
                <w:sz w:val="24"/>
                <w:szCs w:val="24"/>
              </w:rPr>
            </w:pPr>
            <w:r w:rsidRPr="00636342">
              <w:rPr>
                <w:color w:val="000000" w:themeColor="text1"/>
                <w:sz w:val="24"/>
                <w:szCs w:val="24"/>
              </w:rPr>
              <w:t>(</w:t>
            </w:r>
            <w:r w:rsidRPr="00636342">
              <w:rPr>
                <w:color w:val="000000" w:themeColor="text1"/>
                <w:sz w:val="24"/>
                <w:szCs w:val="24"/>
              </w:rPr>
              <w:t xml:space="preserve">　</w:t>
            </w:r>
            <w:r w:rsidRPr="00636342">
              <w:rPr>
                <w:color w:val="000000" w:themeColor="text1"/>
                <w:sz w:val="24"/>
                <w:szCs w:val="24"/>
              </w:rPr>
              <w:t>)</w:t>
            </w:r>
          </w:p>
        </w:tc>
        <w:tc>
          <w:tcPr>
            <w:tcW w:w="48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105B0D92"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分機</w:t>
            </w: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0246040" w14:textId="77777777" w:rsidR="00FB78B5" w:rsidRPr="00636342" w:rsidRDefault="00FB78B5" w:rsidP="00B843A5">
            <w:pPr>
              <w:snapToGrid w:val="0"/>
              <w:spacing w:line="240" w:lineRule="auto"/>
              <w:rPr>
                <w:color w:val="000000" w:themeColor="text1"/>
                <w:sz w:val="24"/>
                <w:szCs w:val="24"/>
              </w:rPr>
            </w:pPr>
          </w:p>
        </w:tc>
        <w:tc>
          <w:tcPr>
            <w:tcW w:w="48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5E8D324B"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手機</w:t>
            </w:r>
          </w:p>
        </w:tc>
        <w:tc>
          <w:tcPr>
            <w:tcW w:w="1014" w:type="pct"/>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9CF462E" w14:textId="77777777" w:rsidR="00FB78B5" w:rsidRPr="00636342" w:rsidRDefault="00FB78B5" w:rsidP="00B843A5">
            <w:pPr>
              <w:snapToGrid w:val="0"/>
              <w:spacing w:line="240" w:lineRule="auto"/>
              <w:rPr>
                <w:color w:val="000000" w:themeColor="text1"/>
                <w:sz w:val="24"/>
                <w:szCs w:val="24"/>
              </w:rPr>
            </w:pPr>
          </w:p>
        </w:tc>
      </w:tr>
      <w:tr w:rsidR="00636342" w:rsidRPr="00636342" w14:paraId="14252403" w14:textId="77777777" w:rsidTr="00B4530C">
        <w:trPr>
          <w:trHeight w:val="454"/>
        </w:trPr>
        <w:tc>
          <w:tcPr>
            <w:tcW w:w="94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34BA05B7" w14:textId="77777777" w:rsidR="00FB78B5" w:rsidRPr="00636342" w:rsidRDefault="00FB78B5" w:rsidP="00B843A5">
            <w:pPr>
              <w:snapToGrid w:val="0"/>
              <w:spacing w:line="240" w:lineRule="auto"/>
              <w:rPr>
                <w:b/>
                <w:color w:val="000000" w:themeColor="text1"/>
                <w:sz w:val="24"/>
                <w:szCs w:val="24"/>
              </w:rPr>
            </w:pPr>
          </w:p>
        </w:tc>
        <w:tc>
          <w:tcPr>
            <w:tcW w:w="66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5F79FED1"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e-mail</w:t>
            </w:r>
          </w:p>
        </w:tc>
        <w:tc>
          <w:tcPr>
            <w:tcW w:w="3392" w:type="pct"/>
            <w:gridSpan w:val="13"/>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63180C0" w14:textId="77777777" w:rsidR="00FB78B5" w:rsidRPr="00636342" w:rsidRDefault="00FB78B5" w:rsidP="00B843A5">
            <w:pPr>
              <w:snapToGrid w:val="0"/>
              <w:spacing w:line="240" w:lineRule="auto"/>
              <w:rPr>
                <w:color w:val="000000" w:themeColor="text1"/>
                <w:sz w:val="24"/>
                <w:szCs w:val="24"/>
              </w:rPr>
            </w:pPr>
          </w:p>
        </w:tc>
      </w:tr>
      <w:tr w:rsidR="00636342" w:rsidRPr="00636342" w14:paraId="4D646CC4" w14:textId="77777777" w:rsidTr="00F724BC">
        <w:trPr>
          <w:trHeight w:val="454"/>
        </w:trPr>
        <w:tc>
          <w:tcPr>
            <w:tcW w:w="94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6FE34DE5" w14:textId="77777777" w:rsidR="00FB78B5" w:rsidRPr="00636342" w:rsidRDefault="00FB78B5" w:rsidP="00B843A5">
            <w:pPr>
              <w:snapToGrid w:val="0"/>
              <w:spacing w:line="240" w:lineRule="auto"/>
              <w:jc w:val="center"/>
              <w:rPr>
                <w:b/>
                <w:color w:val="000000" w:themeColor="text1"/>
                <w:sz w:val="24"/>
                <w:szCs w:val="24"/>
              </w:rPr>
            </w:pPr>
            <w:r w:rsidRPr="00636342">
              <w:rPr>
                <w:b/>
                <w:color w:val="000000" w:themeColor="text1"/>
                <w:sz w:val="24"/>
                <w:szCs w:val="24"/>
              </w:rPr>
              <w:t>計畫專責</w:t>
            </w:r>
          </w:p>
          <w:p w14:paraId="7E303CFA" w14:textId="77777777" w:rsidR="00FB78B5" w:rsidRPr="00636342" w:rsidRDefault="00FB78B5" w:rsidP="00B843A5">
            <w:pPr>
              <w:snapToGrid w:val="0"/>
              <w:spacing w:line="240" w:lineRule="auto"/>
              <w:jc w:val="center"/>
              <w:rPr>
                <w:b/>
                <w:color w:val="000000" w:themeColor="text1"/>
                <w:sz w:val="24"/>
                <w:szCs w:val="24"/>
              </w:rPr>
            </w:pPr>
            <w:r w:rsidRPr="00636342">
              <w:rPr>
                <w:b/>
                <w:color w:val="000000" w:themeColor="text1"/>
                <w:sz w:val="24"/>
                <w:szCs w:val="24"/>
              </w:rPr>
              <w:t>財務會計</w:t>
            </w:r>
          </w:p>
        </w:tc>
        <w:tc>
          <w:tcPr>
            <w:tcW w:w="66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1BA04D84"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姓名</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FCA7CD1" w14:textId="77777777" w:rsidR="00FB78B5" w:rsidRPr="00636342" w:rsidRDefault="00FB78B5" w:rsidP="00B843A5">
            <w:pPr>
              <w:snapToGrid w:val="0"/>
              <w:spacing w:line="240" w:lineRule="auto"/>
              <w:rPr>
                <w:color w:val="000000" w:themeColor="text1"/>
                <w:sz w:val="24"/>
                <w:szCs w:val="24"/>
              </w:rPr>
            </w:pPr>
          </w:p>
        </w:tc>
        <w:tc>
          <w:tcPr>
            <w:tcW w:w="48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236326"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部門</w:t>
            </w: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9F8125" w14:textId="77777777" w:rsidR="00FB78B5" w:rsidRPr="00636342" w:rsidRDefault="00FB78B5" w:rsidP="00B843A5">
            <w:pPr>
              <w:snapToGrid w:val="0"/>
              <w:spacing w:line="240" w:lineRule="auto"/>
              <w:rPr>
                <w:color w:val="000000" w:themeColor="text1"/>
                <w:sz w:val="24"/>
                <w:szCs w:val="24"/>
              </w:rPr>
            </w:pPr>
          </w:p>
        </w:tc>
        <w:tc>
          <w:tcPr>
            <w:tcW w:w="519"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2A4833"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職稱</w:t>
            </w: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3120AB9D" w14:textId="77777777" w:rsidR="00FB78B5" w:rsidRPr="00636342" w:rsidRDefault="00FB78B5" w:rsidP="00B843A5">
            <w:pPr>
              <w:snapToGrid w:val="0"/>
              <w:spacing w:line="240" w:lineRule="auto"/>
              <w:rPr>
                <w:color w:val="000000" w:themeColor="text1"/>
                <w:sz w:val="24"/>
                <w:szCs w:val="24"/>
              </w:rPr>
            </w:pPr>
          </w:p>
        </w:tc>
      </w:tr>
      <w:tr w:rsidR="00636342" w:rsidRPr="00636342" w14:paraId="36810998" w14:textId="77777777" w:rsidTr="00F724BC">
        <w:trPr>
          <w:trHeight w:val="454"/>
        </w:trPr>
        <w:tc>
          <w:tcPr>
            <w:tcW w:w="94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20AD8707" w14:textId="77777777" w:rsidR="00FB78B5" w:rsidRPr="00636342" w:rsidRDefault="00FB78B5" w:rsidP="00B843A5">
            <w:pPr>
              <w:snapToGrid w:val="0"/>
              <w:spacing w:line="240" w:lineRule="auto"/>
              <w:rPr>
                <w:b/>
                <w:color w:val="000000" w:themeColor="text1"/>
                <w:sz w:val="24"/>
                <w:szCs w:val="24"/>
              </w:rPr>
            </w:pPr>
          </w:p>
        </w:tc>
        <w:tc>
          <w:tcPr>
            <w:tcW w:w="66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3C21D9A1"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電話</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9A6D744" w14:textId="77777777" w:rsidR="00FB78B5" w:rsidRPr="00636342" w:rsidRDefault="00FB78B5" w:rsidP="00B843A5">
            <w:pPr>
              <w:snapToGrid w:val="0"/>
              <w:spacing w:line="240" w:lineRule="auto"/>
              <w:rPr>
                <w:color w:val="000000" w:themeColor="text1"/>
                <w:sz w:val="24"/>
                <w:szCs w:val="24"/>
              </w:rPr>
            </w:pPr>
            <w:r w:rsidRPr="00636342">
              <w:rPr>
                <w:color w:val="000000" w:themeColor="text1"/>
                <w:sz w:val="24"/>
                <w:szCs w:val="24"/>
              </w:rPr>
              <w:t>(</w:t>
            </w:r>
            <w:r w:rsidRPr="00636342">
              <w:rPr>
                <w:color w:val="000000" w:themeColor="text1"/>
                <w:sz w:val="24"/>
                <w:szCs w:val="24"/>
              </w:rPr>
              <w:t xml:space="preserve">　</w:t>
            </w:r>
            <w:r w:rsidRPr="00636342">
              <w:rPr>
                <w:color w:val="000000" w:themeColor="text1"/>
                <w:sz w:val="24"/>
                <w:szCs w:val="24"/>
              </w:rPr>
              <w:t>)</w:t>
            </w:r>
          </w:p>
        </w:tc>
        <w:tc>
          <w:tcPr>
            <w:tcW w:w="48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9D4D7B"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分機</w:t>
            </w:r>
          </w:p>
        </w:tc>
        <w:tc>
          <w:tcPr>
            <w:tcW w:w="80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B2323C" w14:textId="77777777" w:rsidR="00FB78B5" w:rsidRPr="00636342" w:rsidRDefault="00FB78B5" w:rsidP="00B843A5">
            <w:pPr>
              <w:snapToGrid w:val="0"/>
              <w:spacing w:line="240" w:lineRule="auto"/>
              <w:rPr>
                <w:color w:val="000000" w:themeColor="text1"/>
                <w:sz w:val="24"/>
                <w:szCs w:val="24"/>
              </w:rPr>
            </w:pPr>
          </w:p>
        </w:tc>
        <w:tc>
          <w:tcPr>
            <w:tcW w:w="519"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E1DBC"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手機</w:t>
            </w: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42078B8A" w14:textId="77777777" w:rsidR="00FB78B5" w:rsidRPr="00636342" w:rsidRDefault="00FB78B5" w:rsidP="00B843A5">
            <w:pPr>
              <w:snapToGrid w:val="0"/>
              <w:spacing w:line="240" w:lineRule="auto"/>
              <w:rPr>
                <w:color w:val="000000" w:themeColor="text1"/>
                <w:sz w:val="24"/>
                <w:szCs w:val="24"/>
              </w:rPr>
            </w:pPr>
          </w:p>
        </w:tc>
      </w:tr>
      <w:tr w:rsidR="00636342" w:rsidRPr="00636342" w14:paraId="2516A0E6" w14:textId="77777777" w:rsidTr="00B4530C">
        <w:trPr>
          <w:trHeight w:val="454"/>
        </w:trPr>
        <w:tc>
          <w:tcPr>
            <w:tcW w:w="94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0F59EB9B" w14:textId="77777777" w:rsidR="00FB78B5" w:rsidRPr="00636342" w:rsidRDefault="00FB78B5" w:rsidP="00B843A5">
            <w:pPr>
              <w:snapToGrid w:val="0"/>
              <w:spacing w:line="240" w:lineRule="auto"/>
              <w:rPr>
                <w:b/>
                <w:color w:val="000000" w:themeColor="text1"/>
                <w:sz w:val="24"/>
                <w:szCs w:val="24"/>
              </w:rPr>
            </w:pPr>
          </w:p>
        </w:tc>
        <w:tc>
          <w:tcPr>
            <w:tcW w:w="66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07B0558E" w14:textId="77777777" w:rsidR="00FB78B5" w:rsidRPr="00636342" w:rsidRDefault="00FB78B5" w:rsidP="00B843A5">
            <w:pPr>
              <w:snapToGrid w:val="0"/>
              <w:spacing w:line="240" w:lineRule="auto"/>
              <w:jc w:val="center"/>
              <w:rPr>
                <w:color w:val="000000" w:themeColor="text1"/>
                <w:sz w:val="24"/>
                <w:szCs w:val="24"/>
              </w:rPr>
            </w:pPr>
            <w:r w:rsidRPr="00636342">
              <w:rPr>
                <w:color w:val="000000" w:themeColor="text1"/>
                <w:sz w:val="24"/>
                <w:szCs w:val="24"/>
              </w:rPr>
              <w:t>e-mail</w:t>
            </w:r>
          </w:p>
        </w:tc>
        <w:tc>
          <w:tcPr>
            <w:tcW w:w="3392" w:type="pct"/>
            <w:gridSpan w:val="13"/>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2CEDD90" w14:textId="77777777" w:rsidR="00FB78B5" w:rsidRPr="00636342" w:rsidRDefault="00FB78B5" w:rsidP="00B843A5">
            <w:pPr>
              <w:snapToGrid w:val="0"/>
              <w:spacing w:line="240" w:lineRule="auto"/>
              <w:rPr>
                <w:color w:val="000000" w:themeColor="text1"/>
                <w:sz w:val="24"/>
                <w:szCs w:val="24"/>
              </w:rPr>
            </w:pPr>
          </w:p>
        </w:tc>
      </w:tr>
    </w:tbl>
    <w:p w14:paraId="29E29631" w14:textId="18834740" w:rsidR="0012082C" w:rsidRPr="00636342" w:rsidRDefault="0012082C" w:rsidP="0012082C">
      <w:pPr>
        <w:autoSpaceDN w:val="0"/>
        <w:snapToGrid w:val="0"/>
        <w:spacing w:line="240" w:lineRule="auto"/>
        <w:ind w:left="600" w:hangingChars="250" w:hanging="600"/>
        <w:rPr>
          <w:color w:val="000000" w:themeColor="text1"/>
          <w:sz w:val="22"/>
          <w:szCs w:val="22"/>
        </w:rPr>
      </w:pPr>
      <w:r w:rsidRPr="00636342">
        <w:rPr>
          <w:color w:val="000000" w:themeColor="text1"/>
          <w:sz w:val="24"/>
          <w:szCs w:val="24"/>
        </w:rPr>
        <w:t>註</w:t>
      </w:r>
      <w:r w:rsidRPr="00636342">
        <w:rPr>
          <w:color w:val="000000" w:themeColor="text1"/>
          <w:sz w:val="24"/>
          <w:szCs w:val="24"/>
          <w:vertAlign w:val="superscript"/>
        </w:rPr>
        <w:t>1</w:t>
      </w:r>
      <w:r w:rsidRPr="00636342">
        <w:rPr>
          <w:color w:val="000000" w:themeColor="text1"/>
          <w:sz w:val="22"/>
          <w:szCs w:val="22"/>
        </w:rPr>
        <w:t>：大企業係指</w:t>
      </w:r>
      <w:r w:rsidRPr="00636342">
        <w:rPr>
          <w:rFonts w:hint="eastAsia"/>
          <w:color w:val="000000" w:themeColor="text1"/>
          <w:sz w:val="22"/>
          <w:szCs w:val="22"/>
        </w:rPr>
        <w:t>收資本額在新臺幣一億元以上，或經常僱用員工數二百人以上之事業</w:t>
      </w:r>
      <w:r w:rsidRPr="00636342">
        <w:rPr>
          <w:color w:val="000000" w:themeColor="text1"/>
          <w:sz w:val="22"/>
          <w:szCs w:val="22"/>
        </w:rPr>
        <w:t>；中小企業係指</w:t>
      </w:r>
      <w:r w:rsidRPr="00636342">
        <w:rPr>
          <w:rFonts w:hint="eastAsia"/>
          <w:color w:val="000000" w:themeColor="text1"/>
          <w:sz w:val="22"/>
          <w:szCs w:val="22"/>
        </w:rPr>
        <w:t>實收資本額在新臺幣一億元以下，或經常僱用員工數未滿二百人之事業</w:t>
      </w:r>
      <w:r w:rsidRPr="00636342">
        <w:rPr>
          <w:color w:val="000000" w:themeColor="text1"/>
          <w:sz w:val="22"/>
          <w:szCs w:val="22"/>
        </w:rPr>
        <w:t>；微型企業係指經常僱用員工</w:t>
      </w:r>
      <w:r w:rsidRPr="00636342">
        <w:rPr>
          <w:color w:val="000000" w:themeColor="text1"/>
          <w:sz w:val="22"/>
          <w:szCs w:val="22"/>
        </w:rPr>
        <w:t>5</w:t>
      </w:r>
      <w:r w:rsidRPr="00636342">
        <w:rPr>
          <w:color w:val="000000" w:themeColor="text1"/>
          <w:sz w:val="22"/>
          <w:szCs w:val="22"/>
        </w:rPr>
        <w:t>人以下之企業。</w:t>
      </w:r>
      <w:r w:rsidRPr="00636342">
        <w:rPr>
          <w:rFonts w:hint="eastAsia"/>
          <w:color w:val="000000" w:themeColor="text1"/>
          <w:sz w:val="22"/>
          <w:szCs w:val="22"/>
        </w:rPr>
        <w:t>新創事業係指依我國公司法或商業登記法辦理公司登記或商業登記，且設立未滿八年之事業。</w:t>
      </w:r>
    </w:p>
    <w:p w14:paraId="5BCF96FC" w14:textId="77777777" w:rsidR="00A57BEA" w:rsidRPr="00636342" w:rsidRDefault="00A57BEA" w:rsidP="0012082C">
      <w:pPr>
        <w:autoSpaceDN w:val="0"/>
        <w:snapToGrid w:val="0"/>
        <w:spacing w:line="240" w:lineRule="auto"/>
        <w:ind w:left="550" w:hangingChars="250" w:hanging="550"/>
        <w:rPr>
          <w:color w:val="000000" w:themeColor="text1"/>
          <w:sz w:val="22"/>
          <w:szCs w:val="22"/>
        </w:rPr>
      </w:pP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987"/>
        <w:gridCol w:w="1545"/>
        <w:gridCol w:w="324"/>
        <w:gridCol w:w="522"/>
        <w:gridCol w:w="1321"/>
        <w:gridCol w:w="117"/>
        <w:gridCol w:w="875"/>
        <w:gridCol w:w="1696"/>
      </w:tblGrid>
      <w:tr w:rsidR="00636342" w:rsidRPr="00636342" w14:paraId="4A85E210" w14:textId="77777777" w:rsidTr="0018465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629" w:type="dxa"/>
            <w:gridSpan w:val="9"/>
            <w:shd w:val="clear" w:color="auto" w:fill="D9D9D9" w:themeFill="background1" w:themeFillShade="D9"/>
          </w:tcPr>
          <w:p w14:paraId="00BF6B59" w14:textId="77777777" w:rsidR="00A57BEA" w:rsidRPr="00636342" w:rsidRDefault="00A57BEA" w:rsidP="00A57BEA">
            <w:pPr>
              <w:spacing w:before="120" w:after="120" w:line="240" w:lineRule="auto"/>
              <w:rPr>
                <w:b/>
                <w:bCs/>
                <w:color w:val="000000" w:themeColor="text1"/>
                <w:sz w:val="24"/>
                <w:szCs w:val="24"/>
              </w:rPr>
            </w:pPr>
            <w:r w:rsidRPr="00636342">
              <w:rPr>
                <w:rFonts w:hint="eastAsia"/>
                <w:b/>
                <w:bCs/>
                <w:color w:val="000000" w:themeColor="text1"/>
                <w:sz w:val="24"/>
                <w:szCs w:val="24"/>
              </w:rPr>
              <w:t>專業服務委外單位</w:t>
            </w:r>
          </w:p>
        </w:tc>
      </w:tr>
      <w:tr w:rsidR="00636342" w:rsidRPr="00636342" w14:paraId="02A6EA17" w14:textId="77777777" w:rsidTr="009F74A7">
        <w:trPr>
          <w:trHeight w:val="567"/>
        </w:trPr>
        <w:tc>
          <w:tcPr>
            <w:cnfStyle w:val="001000000000" w:firstRow="0" w:lastRow="0" w:firstColumn="1" w:lastColumn="0" w:oddVBand="0" w:evenVBand="0" w:oddHBand="0" w:evenHBand="0" w:firstRowFirstColumn="0" w:firstRowLastColumn="0" w:lastRowFirstColumn="0" w:lastRowLastColumn="0"/>
            <w:tcW w:w="2242" w:type="dxa"/>
            <w:shd w:val="clear" w:color="auto" w:fill="F2F2F2" w:themeFill="background1" w:themeFillShade="F2"/>
          </w:tcPr>
          <w:p w14:paraId="0D3E6A84" w14:textId="77777777" w:rsidR="001C7511" w:rsidRPr="00636342" w:rsidRDefault="001C7511" w:rsidP="00A57BEA">
            <w:pPr>
              <w:spacing w:before="120" w:after="120" w:line="240" w:lineRule="auto"/>
              <w:rPr>
                <w:b/>
                <w:bCs/>
                <w:color w:val="000000" w:themeColor="text1"/>
                <w:sz w:val="24"/>
                <w:szCs w:val="24"/>
              </w:rPr>
            </w:pPr>
            <w:r w:rsidRPr="00636342">
              <w:rPr>
                <w:rFonts w:hint="eastAsia"/>
                <w:b/>
                <w:bCs/>
                <w:color w:val="000000" w:themeColor="text1"/>
                <w:sz w:val="24"/>
                <w:szCs w:val="24"/>
              </w:rPr>
              <w:t>公司名稱</w:t>
            </w:r>
          </w:p>
        </w:tc>
        <w:tc>
          <w:tcPr>
            <w:tcW w:w="7387" w:type="dxa"/>
            <w:gridSpan w:val="8"/>
            <w:vAlign w:val="center"/>
          </w:tcPr>
          <w:p w14:paraId="553C3AC1" w14:textId="77777777" w:rsidR="001C7511" w:rsidRPr="00636342" w:rsidRDefault="001C7511" w:rsidP="00A57BEA">
            <w:pPr>
              <w:spacing w:before="120" w:after="120"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r w:rsidR="00636342" w:rsidRPr="00636342" w14:paraId="1324FD35" w14:textId="77777777" w:rsidTr="001C7511">
        <w:trPr>
          <w:trHeight w:val="567"/>
        </w:trPr>
        <w:tc>
          <w:tcPr>
            <w:cnfStyle w:val="001000000000" w:firstRow="0" w:lastRow="0" w:firstColumn="1" w:lastColumn="0" w:oddVBand="0" w:evenVBand="0" w:oddHBand="0" w:evenHBand="0" w:firstRowFirstColumn="0" w:firstRowLastColumn="0" w:lastRowFirstColumn="0" w:lastRowLastColumn="0"/>
            <w:tcW w:w="2242" w:type="dxa"/>
            <w:shd w:val="clear" w:color="auto" w:fill="F2F2F2" w:themeFill="background1" w:themeFillShade="F2"/>
          </w:tcPr>
          <w:p w14:paraId="6F59A3B2" w14:textId="5EF412E2" w:rsidR="001C7511" w:rsidRPr="00636342" w:rsidRDefault="001C7511" w:rsidP="001C7511">
            <w:pPr>
              <w:spacing w:before="120" w:after="120" w:line="240" w:lineRule="auto"/>
              <w:rPr>
                <w:b/>
                <w:bCs/>
                <w:color w:val="000000" w:themeColor="text1"/>
                <w:sz w:val="24"/>
                <w:szCs w:val="24"/>
              </w:rPr>
            </w:pPr>
            <w:r w:rsidRPr="00636342">
              <w:rPr>
                <w:rFonts w:hint="eastAsia"/>
                <w:b/>
                <w:bCs/>
                <w:color w:val="000000" w:themeColor="text1"/>
                <w:sz w:val="24"/>
                <w:szCs w:val="24"/>
              </w:rPr>
              <w:t>統一編號</w:t>
            </w:r>
          </w:p>
        </w:tc>
        <w:tc>
          <w:tcPr>
            <w:tcW w:w="2856" w:type="dxa"/>
            <w:gridSpan w:val="3"/>
            <w:vAlign w:val="center"/>
          </w:tcPr>
          <w:p w14:paraId="5CE9D601" w14:textId="77777777" w:rsidR="001C7511" w:rsidRPr="00636342" w:rsidRDefault="001C7511" w:rsidP="001C7511">
            <w:pPr>
              <w:spacing w:before="120" w:after="120"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c>
          <w:tcPr>
            <w:tcW w:w="1960" w:type="dxa"/>
            <w:gridSpan w:val="3"/>
            <w:shd w:val="clear" w:color="auto" w:fill="F2F2F2" w:themeFill="background1" w:themeFillShade="F2"/>
            <w:vAlign w:val="center"/>
          </w:tcPr>
          <w:p w14:paraId="11C3C566" w14:textId="2CA55E62" w:rsidR="001C7511" w:rsidRPr="00636342" w:rsidRDefault="001C7511" w:rsidP="001C7511">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sidRPr="00636342">
              <w:rPr>
                <w:rFonts w:hint="eastAsia"/>
                <w:color w:val="000000" w:themeColor="text1"/>
                <w:sz w:val="24"/>
                <w:szCs w:val="24"/>
                <w:lang w:eastAsia="zh-HK"/>
              </w:rPr>
              <w:t>是否為新創</w:t>
            </w:r>
            <w:r w:rsidRPr="00636342">
              <w:rPr>
                <w:rFonts w:hint="eastAsia"/>
                <w:b/>
                <w:color w:val="000000" w:themeColor="text1"/>
                <w:sz w:val="24"/>
                <w:szCs w:val="24"/>
              </w:rPr>
              <w:t>(</w:t>
            </w:r>
            <w:r w:rsidRPr="00636342">
              <w:rPr>
                <w:color w:val="000000" w:themeColor="text1"/>
                <w:sz w:val="24"/>
                <w:szCs w:val="24"/>
              </w:rPr>
              <w:t>註</w:t>
            </w:r>
            <w:r w:rsidRPr="00636342">
              <w:rPr>
                <w:rFonts w:hint="eastAsia"/>
                <w:color w:val="000000" w:themeColor="text1"/>
                <w:sz w:val="24"/>
                <w:szCs w:val="24"/>
                <w:vertAlign w:val="superscript"/>
              </w:rPr>
              <w:t>2</w:t>
            </w:r>
            <w:r w:rsidRPr="00636342">
              <w:rPr>
                <w:rFonts w:hint="eastAsia"/>
                <w:b/>
                <w:color w:val="000000" w:themeColor="text1"/>
                <w:sz w:val="24"/>
                <w:szCs w:val="24"/>
              </w:rPr>
              <w:t>)</w:t>
            </w:r>
          </w:p>
        </w:tc>
        <w:tc>
          <w:tcPr>
            <w:tcW w:w="2571" w:type="dxa"/>
            <w:gridSpan w:val="2"/>
            <w:vAlign w:val="center"/>
          </w:tcPr>
          <w:p w14:paraId="1E789626" w14:textId="5F22A446" w:rsidR="001C7511" w:rsidRPr="00636342" w:rsidRDefault="001C7511" w:rsidP="001C7511">
            <w:pPr>
              <w:spacing w:before="120" w:after="120"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36342">
              <w:rPr>
                <w:color w:val="000000" w:themeColor="text1"/>
                <w:sz w:val="24"/>
                <w:szCs w:val="24"/>
              </w:rPr>
              <w:sym w:font="Wingdings 2" w:char="F0A3"/>
            </w:r>
            <w:r w:rsidRPr="00636342">
              <w:rPr>
                <w:rFonts w:hint="eastAsia"/>
                <w:color w:val="000000" w:themeColor="text1"/>
                <w:sz w:val="24"/>
                <w:szCs w:val="24"/>
                <w:lang w:eastAsia="zh-HK"/>
              </w:rPr>
              <w:t>是</w:t>
            </w:r>
            <w:r w:rsidRPr="00636342">
              <w:rPr>
                <w:rFonts w:hint="eastAsia"/>
                <w:color w:val="000000" w:themeColor="text1"/>
                <w:sz w:val="24"/>
                <w:szCs w:val="24"/>
              </w:rPr>
              <w:t xml:space="preserve">    </w:t>
            </w:r>
            <w:r w:rsidRPr="00636342">
              <w:rPr>
                <w:color w:val="000000" w:themeColor="text1"/>
                <w:sz w:val="24"/>
                <w:szCs w:val="24"/>
              </w:rPr>
              <w:sym w:font="Wingdings 2" w:char="F0A3"/>
            </w:r>
            <w:r w:rsidRPr="00636342">
              <w:rPr>
                <w:rFonts w:hint="eastAsia"/>
                <w:color w:val="000000" w:themeColor="text1"/>
                <w:sz w:val="24"/>
                <w:szCs w:val="24"/>
                <w:lang w:eastAsia="zh-HK"/>
              </w:rPr>
              <w:t>否</w:t>
            </w:r>
          </w:p>
        </w:tc>
      </w:tr>
      <w:tr w:rsidR="00636342" w:rsidRPr="00636342" w14:paraId="6D7A32B3" w14:textId="77777777" w:rsidTr="0018465E">
        <w:trPr>
          <w:trHeight w:val="737"/>
        </w:trPr>
        <w:tc>
          <w:tcPr>
            <w:cnfStyle w:val="001000000000" w:firstRow="0" w:lastRow="0" w:firstColumn="1" w:lastColumn="0" w:oddVBand="0" w:evenVBand="0" w:oddHBand="0" w:evenHBand="0" w:firstRowFirstColumn="0" w:firstRowLastColumn="0" w:lastRowFirstColumn="0" w:lastRowLastColumn="0"/>
            <w:tcW w:w="2242" w:type="dxa"/>
            <w:shd w:val="clear" w:color="auto" w:fill="F2F2F2" w:themeFill="background1" w:themeFillShade="F2"/>
          </w:tcPr>
          <w:p w14:paraId="586F1E04" w14:textId="152DEF61" w:rsidR="00A57BEA" w:rsidRPr="00636342" w:rsidRDefault="00A57BEA" w:rsidP="00A57BEA">
            <w:pPr>
              <w:widowControl/>
              <w:autoSpaceDE w:val="0"/>
              <w:autoSpaceDN w:val="0"/>
              <w:spacing w:line="240" w:lineRule="auto"/>
              <w:textAlignment w:val="bottom"/>
              <w:rPr>
                <w:b/>
                <w:bCs/>
                <w:color w:val="000000" w:themeColor="text1"/>
                <w:sz w:val="24"/>
                <w:szCs w:val="24"/>
              </w:rPr>
            </w:pPr>
            <w:r w:rsidRPr="00636342">
              <w:rPr>
                <w:rFonts w:hint="eastAsia"/>
                <w:b/>
                <w:bCs/>
                <w:color w:val="000000" w:themeColor="text1"/>
                <w:sz w:val="24"/>
                <w:szCs w:val="24"/>
              </w:rPr>
              <w:t>受委託單位角色</w:t>
            </w:r>
          </w:p>
          <w:p w14:paraId="39DF58FF" w14:textId="77777777" w:rsidR="00A57BEA" w:rsidRPr="00636342" w:rsidRDefault="00A57BEA" w:rsidP="00A57BEA">
            <w:pPr>
              <w:spacing w:line="240" w:lineRule="auto"/>
              <w:rPr>
                <w:b/>
                <w:bCs/>
                <w:color w:val="000000" w:themeColor="text1"/>
                <w:sz w:val="24"/>
                <w:szCs w:val="24"/>
              </w:rPr>
            </w:pPr>
            <w:r w:rsidRPr="00636342">
              <w:rPr>
                <w:rFonts w:hint="eastAsia"/>
                <w:b/>
                <w:bCs/>
                <w:color w:val="000000" w:themeColor="text1"/>
                <w:sz w:val="24"/>
                <w:szCs w:val="24"/>
              </w:rPr>
              <w:t>(</w:t>
            </w:r>
            <w:r w:rsidRPr="00636342">
              <w:rPr>
                <w:rFonts w:hint="eastAsia"/>
                <w:b/>
                <w:bCs/>
                <w:color w:val="000000" w:themeColor="text1"/>
                <w:sz w:val="24"/>
                <w:szCs w:val="24"/>
              </w:rPr>
              <w:t>可複選</w:t>
            </w:r>
            <w:r w:rsidRPr="00636342">
              <w:rPr>
                <w:rFonts w:hint="eastAsia"/>
                <w:b/>
                <w:bCs/>
                <w:color w:val="000000" w:themeColor="text1"/>
                <w:sz w:val="24"/>
                <w:szCs w:val="24"/>
              </w:rPr>
              <w:t>)</w:t>
            </w:r>
          </w:p>
        </w:tc>
        <w:tc>
          <w:tcPr>
            <w:tcW w:w="7387" w:type="dxa"/>
            <w:gridSpan w:val="8"/>
            <w:vAlign w:val="center"/>
          </w:tcPr>
          <w:p w14:paraId="4865FB70" w14:textId="6AD3DEE6" w:rsidR="00A57BEA" w:rsidRPr="00636342" w:rsidRDefault="00A57BEA" w:rsidP="00712152">
            <w:pPr>
              <w:pStyle w:val="25"/>
              <w:numPr>
                <w:ilvl w:val="0"/>
                <w:numId w:val="0"/>
              </w:numPr>
              <w:cnfStyle w:val="000000000000" w:firstRow="0" w:lastRow="0" w:firstColumn="0" w:lastColumn="0" w:oddVBand="0" w:evenVBand="0" w:oddHBand="0" w:evenHBand="0" w:firstRowFirstColumn="0" w:firstRowLastColumn="0" w:lastRowFirstColumn="0" w:lastRowLastColumn="0"/>
              <w:rPr>
                <w:rFonts w:eastAsia="標楷體" w:cs="Times New Roman"/>
                <w:color w:val="000000" w:themeColor="text1"/>
                <w:szCs w:val="24"/>
              </w:rPr>
            </w:pPr>
            <w:r w:rsidRPr="00636342">
              <w:rPr>
                <w:rFonts w:ascii="標楷體" w:eastAsia="標楷體" w:hAnsi="標楷體" w:cs="Times New Roman"/>
                <w:color w:val="000000" w:themeColor="text1"/>
                <w:szCs w:val="24"/>
              </w:rPr>
              <w:t>□</w:t>
            </w:r>
            <w:r w:rsidR="001C7511" w:rsidRPr="00636342">
              <w:rPr>
                <w:rFonts w:ascii="標楷體" w:eastAsia="標楷體" w:hAnsi="標楷體" w:cs="Times New Roman" w:hint="eastAsia"/>
                <w:color w:val="000000" w:themeColor="text1"/>
                <w:szCs w:val="24"/>
              </w:rPr>
              <w:t>受委託資服業者</w:t>
            </w:r>
            <w:r w:rsidRPr="00636342">
              <w:rPr>
                <w:rFonts w:eastAsia="標楷體" w:cs="Times New Roman" w:hint="eastAsia"/>
                <w:color w:val="000000" w:themeColor="text1"/>
                <w:szCs w:val="24"/>
              </w:rPr>
              <w:t xml:space="preserve">　　</w:t>
            </w:r>
            <w:r w:rsidR="001C7511" w:rsidRPr="00636342">
              <w:rPr>
                <w:rFonts w:eastAsia="標楷體" w:cs="Times New Roman" w:hint="eastAsia"/>
                <w:color w:val="000000" w:themeColor="text1"/>
                <w:szCs w:val="24"/>
              </w:rPr>
              <w:t xml:space="preserve">  </w:t>
            </w:r>
            <w:r w:rsidRPr="00636342">
              <w:rPr>
                <w:rFonts w:ascii="標楷體" w:eastAsia="標楷體" w:hAnsi="標楷體" w:cs="Times New Roman"/>
                <w:color w:val="000000" w:themeColor="text1"/>
                <w:szCs w:val="24"/>
              </w:rPr>
              <w:t>□</w:t>
            </w:r>
            <w:r w:rsidR="001C7511" w:rsidRPr="00636342">
              <w:rPr>
                <w:rFonts w:ascii="標楷體" w:eastAsia="標楷體" w:hAnsi="標楷體" w:cs="Times New Roman" w:hint="eastAsia"/>
                <w:color w:val="000000" w:themeColor="text1"/>
                <w:szCs w:val="24"/>
              </w:rPr>
              <w:t>受委託研究業者</w:t>
            </w:r>
            <w:r w:rsidRPr="00636342">
              <w:rPr>
                <w:rFonts w:eastAsia="標楷體" w:cs="Times New Roman"/>
                <w:color w:val="000000" w:themeColor="text1"/>
                <w:szCs w:val="24"/>
              </w:rPr>
              <w:t xml:space="preserve">  </w:t>
            </w:r>
            <w:r w:rsidRPr="00636342">
              <w:rPr>
                <w:rFonts w:ascii="標楷體" w:eastAsia="標楷體" w:hAnsi="標楷體" w:cs="Times New Roman"/>
                <w:color w:val="000000" w:themeColor="text1"/>
                <w:szCs w:val="24"/>
              </w:rPr>
              <w:t>□</w:t>
            </w:r>
            <w:r w:rsidR="001C7511" w:rsidRPr="00636342">
              <w:rPr>
                <w:rFonts w:ascii="標楷體" w:eastAsia="標楷體" w:hAnsi="標楷體" w:cs="Times New Roman" w:hint="eastAsia"/>
                <w:color w:val="000000" w:themeColor="text1"/>
                <w:szCs w:val="24"/>
              </w:rPr>
              <w:t>受委託驗證業者</w:t>
            </w:r>
          </w:p>
          <w:p w14:paraId="435D4DB0" w14:textId="694B0538" w:rsidR="00A57BEA" w:rsidRPr="00636342" w:rsidRDefault="00A57BEA" w:rsidP="00A57BEA">
            <w:pPr>
              <w:pStyle w:val="25"/>
              <w:numPr>
                <w:ilvl w:val="0"/>
                <w:numId w:val="0"/>
              </w:numPr>
              <w:cnfStyle w:val="000000000000" w:firstRow="0" w:lastRow="0" w:firstColumn="0" w:lastColumn="0" w:oddVBand="0" w:evenVBand="0" w:oddHBand="0" w:evenHBand="0" w:firstRowFirstColumn="0" w:firstRowLastColumn="0" w:lastRowFirstColumn="0" w:lastRowLastColumn="0"/>
              <w:rPr>
                <w:rFonts w:eastAsia="標楷體" w:cs="Times New Roman"/>
                <w:color w:val="000000" w:themeColor="text1"/>
                <w:szCs w:val="24"/>
              </w:rPr>
            </w:pPr>
            <w:r w:rsidRPr="00636342">
              <w:rPr>
                <w:rFonts w:ascii="標楷體" w:eastAsia="標楷體" w:hAnsi="標楷體" w:cs="Times New Roman"/>
                <w:color w:val="000000" w:themeColor="text1"/>
                <w:szCs w:val="24"/>
              </w:rPr>
              <w:t>□</w:t>
            </w:r>
            <w:r w:rsidR="001C7511" w:rsidRPr="00636342">
              <w:rPr>
                <w:rFonts w:ascii="標楷體" w:eastAsia="標楷體" w:hAnsi="標楷體" w:cs="Times New Roman" w:hint="eastAsia"/>
                <w:color w:val="000000" w:themeColor="text1"/>
                <w:szCs w:val="24"/>
              </w:rPr>
              <w:t xml:space="preserve">受委託顧問服務業者  </w:t>
            </w:r>
            <w:r w:rsidRPr="00636342">
              <w:rPr>
                <w:rFonts w:ascii="標楷體" w:eastAsia="標楷體" w:hAnsi="標楷體" w:cs="Times New Roman"/>
                <w:color w:val="000000" w:themeColor="text1"/>
                <w:szCs w:val="24"/>
              </w:rPr>
              <w:t>□</w:t>
            </w:r>
            <w:r w:rsidRPr="00636342">
              <w:rPr>
                <w:rFonts w:ascii="標楷體" w:eastAsia="標楷體" w:hAnsi="標楷體" w:cs="Times New Roman" w:hint="eastAsia"/>
                <w:color w:val="000000" w:themeColor="text1"/>
                <w:szCs w:val="24"/>
              </w:rPr>
              <w:t>行銷推廣業者</w:t>
            </w:r>
            <w:r w:rsidRPr="00636342">
              <w:rPr>
                <w:rFonts w:eastAsia="標楷體" w:cs="Times New Roman"/>
                <w:color w:val="000000" w:themeColor="text1"/>
                <w:szCs w:val="24"/>
              </w:rPr>
              <w:t xml:space="preserve">  </w:t>
            </w:r>
            <w:r w:rsidR="001C7511" w:rsidRPr="00636342">
              <w:rPr>
                <w:rFonts w:eastAsia="標楷體" w:cs="Times New Roman" w:hint="eastAsia"/>
                <w:color w:val="000000" w:themeColor="text1"/>
                <w:szCs w:val="24"/>
              </w:rPr>
              <w:t xml:space="preserve">  </w:t>
            </w:r>
          </w:p>
        </w:tc>
      </w:tr>
      <w:tr w:rsidR="00636342" w:rsidRPr="00636342" w14:paraId="778B66AE" w14:textId="77777777" w:rsidTr="00B843A5">
        <w:trPr>
          <w:trHeight w:val="567"/>
        </w:trPr>
        <w:tc>
          <w:tcPr>
            <w:cnfStyle w:val="001000000000" w:firstRow="0" w:lastRow="0" w:firstColumn="1" w:lastColumn="0" w:oddVBand="0" w:evenVBand="0" w:oddHBand="0" w:evenHBand="0" w:firstRowFirstColumn="0" w:firstRowLastColumn="0" w:lastRowFirstColumn="0" w:lastRowLastColumn="0"/>
            <w:tcW w:w="2242" w:type="dxa"/>
            <w:shd w:val="clear" w:color="auto" w:fill="F2F2F2" w:themeFill="background1" w:themeFillShade="F2"/>
          </w:tcPr>
          <w:p w14:paraId="34B67571" w14:textId="77777777" w:rsidR="001C7511" w:rsidRPr="00636342" w:rsidRDefault="001C7511" w:rsidP="00A57BEA">
            <w:pPr>
              <w:widowControl/>
              <w:autoSpaceDE w:val="0"/>
              <w:autoSpaceDN w:val="0"/>
              <w:spacing w:line="240" w:lineRule="auto"/>
              <w:textAlignment w:val="bottom"/>
              <w:rPr>
                <w:b/>
                <w:bCs/>
                <w:color w:val="000000" w:themeColor="text1"/>
                <w:sz w:val="24"/>
                <w:szCs w:val="24"/>
              </w:rPr>
            </w:pPr>
            <w:r w:rsidRPr="00636342">
              <w:rPr>
                <w:rFonts w:hint="eastAsia"/>
                <w:b/>
                <w:bCs/>
                <w:color w:val="000000" w:themeColor="text1"/>
                <w:sz w:val="24"/>
                <w:szCs w:val="24"/>
              </w:rPr>
              <w:t>本提案計畫</w:t>
            </w:r>
          </w:p>
          <w:p w14:paraId="5975EC4E" w14:textId="6FF8BEA3" w:rsidR="00A57BEA" w:rsidRPr="00636342" w:rsidRDefault="001C7511" w:rsidP="00A57BEA">
            <w:pPr>
              <w:widowControl/>
              <w:autoSpaceDE w:val="0"/>
              <w:autoSpaceDN w:val="0"/>
              <w:spacing w:line="240" w:lineRule="auto"/>
              <w:textAlignment w:val="bottom"/>
              <w:rPr>
                <w:b/>
                <w:bCs/>
                <w:color w:val="000000" w:themeColor="text1"/>
                <w:sz w:val="24"/>
                <w:szCs w:val="24"/>
              </w:rPr>
            </w:pPr>
            <w:r w:rsidRPr="00636342">
              <w:rPr>
                <w:rFonts w:hint="eastAsia"/>
                <w:b/>
                <w:bCs/>
                <w:color w:val="000000" w:themeColor="text1"/>
                <w:sz w:val="24"/>
                <w:szCs w:val="24"/>
              </w:rPr>
              <w:t>辦理之工作</w:t>
            </w:r>
          </w:p>
        </w:tc>
        <w:tc>
          <w:tcPr>
            <w:tcW w:w="7387" w:type="dxa"/>
            <w:gridSpan w:val="8"/>
            <w:vAlign w:val="center"/>
          </w:tcPr>
          <w:p w14:paraId="1BF74128" w14:textId="77777777" w:rsidR="00A57BEA" w:rsidRPr="00636342" w:rsidRDefault="00A57BEA" w:rsidP="00A57BEA">
            <w:pPr>
              <w:pStyle w:val="25"/>
              <w:numPr>
                <w:ilvl w:val="0"/>
                <w:numId w:val="0"/>
              </w:numP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color w:val="000000" w:themeColor="text1"/>
                <w:szCs w:val="24"/>
              </w:rPr>
            </w:pPr>
          </w:p>
        </w:tc>
      </w:tr>
      <w:tr w:rsidR="00636342" w:rsidRPr="00636342" w14:paraId="65DB2CF9" w14:textId="77777777" w:rsidTr="00B843A5">
        <w:trPr>
          <w:trHeight w:val="567"/>
        </w:trPr>
        <w:tc>
          <w:tcPr>
            <w:cnfStyle w:val="001000000000" w:firstRow="0" w:lastRow="0" w:firstColumn="1" w:lastColumn="0" w:oddVBand="0" w:evenVBand="0" w:oddHBand="0" w:evenHBand="0" w:firstRowFirstColumn="0" w:firstRowLastColumn="0" w:lastRowFirstColumn="0" w:lastRowLastColumn="0"/>
            <w:tcW w:w="2242" w:type="dxa"/>
            <w:vMerge w:val="restart"/>
            <w:shd w:val="clear" w:color="auto" w:fill="F2F2F2" w:themeFill="background1" w:themeFillShade="F2"/>
          </w:tcPr>
          <w:p w14:paraId="39EF2888" w14:textId="77777777" w:rsidR="00A57BEA" w:rsidRPr="00636342" w:rsidRDefault="00A57BEA" w:rsidP="00A57BEA">
            <w:pPr>
              <w:spacing w:before="120" w:after="120" w:line="240" w:lineRule="auto"/>
              <w:rPr>
                <w:b/>
                <w:bCs/>
                <w:color w:val="000000" w:themeColor="text1"/>
                <w:sz w:val="24"/>
                <w:szCs w:val="24"/>
              </w:rPr>
            </w:pPr>
            <w:r w:rsidRPr="00636342">
              <w:rPr>
                <w:rFonts w:hint="eastAsia"/>
                <w:b/>
                <w:bCs/>
                <w:color w:val="000000" w:themeColor="text1"/>
                <w:sz w:val="24"/>
                <w:szCs w:val="24"/>
              </w:rPr>
              <w:t>聯絡人</w:t>
            </w:r>
          </w:p>
        </w:tc>
        <w:tc>
          <w:tcPr>
            <w:tcW w:w="987" w:type="dxa"/>
            <w:shd w:val="clear" w:color="auto" w:fill="F2F2F2" w:themeFill="background1" w:themeFillShade="F2"/>
            <w:vAlign w:val="center"/>
          </w:tcPr>
          <w:p w14:paraId="26F2C50C" w14:textId="77777777" w:rsidR="00A57BEA" w:rsidRPr="00636342" w:rsidRDefault="00A57BEA" w:rsidP="00A57BE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36342">
              <w:rPr>
                <w:rFonts w:hint="eastAsia"/>
                <w:color w:val="000000" w:themeColor="text1"/>
                <w:sz w:val="24"/>
                <w:szCs w:val="24"/>
              </w:rPr>
              <w:t>姓名</w:t>
            </w:r>
          </w:p>
        </w:tc>
        <w:tc>
          <w:tcPr>
            <w:tcW w:w="1545" w:type="dxa"/>
            <w:vAlign w:val="center"/>
          </w:tcPr>
          <w:p w14:paraId="4A7E1674" w14:textId="77777777" w:rsidR="00A57BEA" w:rsidRPr="00636342" w:rsidRDefault="00A57BEA" w:rsidP="00A57BEA">
            <w:pPr>
              <w:spacing w:before="120" w:after="120"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c>
          <w:tcPr>
            <w:tcW w:w="846" w:type="dxa"/>
            <w:gridSpan w:val="2"/>
            <w:shd w:val="clear" w:color="auto" w:fill="F2F2F2" w:themeFill="background1" w:themeFillShade="F2"/>
            <w:vAlign w:val="center"/>
          </w:tcPr>
          <w:p w14:paraId="623049B6" w14:textId="77777777" w:rsidR="00A57BEA" w:rsidRPr="00636342" w:rsidRDefault="00A57BEA" w:rsidP="00A57BE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36342">
              <w:rPr>
                <w:rFonts w:hint="eastAsia"/>
                <w:color w:val="000000" w:themeColor="text1"/>
                <w:sz w:val="24"/>
                <w:szCs w:val="24"/>
              </w:rPr>
              <w:t>部門</w:t>
            </w:r>
          </w:p>
        </w:tc>
        <w:tc>
          <w:tcPr>
            <w:tcW w:w="1321" w:type="dxa"/>
            <w:vAlign w:val="center"/>
          </w:tcPr>
          <w:p w14:paraId="7188C8B2" w14:textId="77777777" w:rsidR="00A57BEA" w:rsidRPr="00636342" w:rsidRDefault="00A57BEA" w:rsidP="00A57BEA">
            <w:pPr>
              <w:spacing w:before="120" w:after="120"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c>
          <w:tcPr>
            <w:tcW w:w="992" w:type="dxa"/>
            <w:gridSpan w:val="2"/>
            <w:shd w:val="clear" w:color="auto" w:fill="F2F2F2" w:themeFill="background1" w:themeFillShade="F2"/>
            <w:vAlign w:val="center"/>
          </w:tcPr>
          <w:p w14:paraId="27883EFD" w14:textId="77777777" w:rsidR="00A57BEA" w:rsidRPr="00636342" w:rsidRDefault="00A57BEA" w:rsidP="00A57BE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36342">
              <w:rPr>
                <w:rFonts w:hint="eastAsia"/>
                <w:color w:val="000000" w:themeColor="text1"/>
                <w:sz w:val="24"/>
                <w:szCs w:val="24"/>
              </w:rPr>
              <w:t>職稱</w:t>
            </w:r>
          </w:p>
        </w:tc>
        <w:tc>
          <w:tcPr>
            <w:tcW w:w="1696" w:type="dxa"/>
            <w:vAlign w:val="center"/>
          </w:tcPr>
          <w:p w14:paraId="30E54029" w14:textId="77777777" w:rsidR="00A57BEA" w:rsidRPr="00636342" w:rsidRDefault="00A57BEA" w:rsidP="00A57BEA">
            <w:pPr>
              <w:spacing w:before="120" w:after="120"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r w:rsidR="00636342" w:rsidRPr="00636342" w14:paraId="7F371A92" w14:textId="77777777" w:rsidTr="00B843A5">
        <w:trPr>
          <w:trHeight w:val="567"/>
        </w:trPr>
        <w:tc>
          <w:tcPr>
            <w:cnfStyle w:val="001000000000" w:firstRow="0" w:lastRow="0" w:firstColumn="1" w:lastColumn="0" w:oddVBand="0" w:evenVBand="0" w:oddHBand="0" w:evenHBand="0" w:firstRowFirstColumn="0" w:firstRowLastColumn="0" w:lastRowFirstColumn="0" w:lastRowLastColumn="0"/>
            <w:tcW w:w="2242" w:type="dxa"/>
            <w:vMerge/>
            <w:shd w:val="clear" w:color="auto" w:fill="F2F2F2" w:themeFill="background1" w:themeFillShade="F2"/>
          </w:tcPr>
          <w:p w14:paraId="2459429F" w14:textId="77777777" w:rsidR="00A57BEA" w:rsidRPr="00636342" w:rsidRDefault="00A57BEA" w:rsidP="00A57BEA">
            <w:pPr>
              <w:spacing w:before="120" w:after="120" w:line="240" w:lineRule="auto"/>
              <w:rPr>
                <w:b/>
                <w:bCs/>
                <w:color w:val="000000" w:themeColor="text1"/>
                <w:sz w:val="24"/>
                <w:szCs w:val="24"/>
              </w:rPr>
            </w:pPr>
          </w:p>
        </w:tc>
        <w:tc>
          <w:tcPr>
            <w:tcW w:w="987" w:type="dxa"/>
            <w:shd w:val="clear" w:color="auto" w:fill="F2F2F2" w:themeFill="background1" w:themeFillShade="F2"/>
            <w:vAlign w:val="center"/>
          </w:tcPr>
          <w:p w14:paraId="0F5D9266" w14:textId="77777777" w:rsidR="00A57BEA" w:rsidRPr="00636342" w:rsidRDefault="00A57BEA" w:rsidP="00A57BE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36342">
              <w:rPr>
                <w:rFonts w:hint="eastAsia"/>
                <w:color w:val="000000" w:themeColor="text1"/>
                <w:sz w:val="24"/>
                <w:szCs w:val="24"/>
              </w:rPr>
              <w:t>電話</w:t>
            </w:r>
          </w:p>
        </w:tc>
        <w:tc>
          <w:tcPr>
            <w:tcW w:w="1545" w:type="dxa"/>
            <w:vAlign w:val="center"/>
          </w:tcPr>
          <w:p w14:paraId="13C61538" w14:textId="77777777" w:rsidR="00A57BEA" w:rsidRPr="00636342" w:rsidRDefault="00A57BEA" w:rsidP="00A57BEA">
            <w:pPr>
              <w:spacing w:before="120" w:after="120"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36342">
              <w:rPr>
                <w:rFonts w:hint="eastAsia"/>
                <w:color w:val="000000" w:themeColor="text1"/>
                <w:sz w:val="24"/>
                <w:szCs w:val="24"/>
              </w:rPr>
              <w:t>()</w:t>
            </w:r>
          </w:p>
        </w:tc>
        <w:tc>
          <w:tcPr>
            <w:tcW w:w="846" w:type="dxa"/>
            <w:gridSpan w:val="2"/>
            <w:shd w:val="clear" w:color="auto" w:fill="F2F2F2" w:themeFill="background1" w:themeFillShade="F2"/>
            <w:vAlign w:val="center"/>
          </w:tcPr>
          <w:p w14:paraId="3128C7BB" w14:textId="77777777" w:rsidR="00A57BEA" w:rsidRPr="00636342" w:rsidRDefault="00A57BEA" w:rsidP="00A57BE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36342">
              <w:rPr>
                <w:rFonts w:hint="eastAsia"/>
                <w:color w:val="000000" w:themeColor="text1"/>
                <w:sz w:val="24"/>
                <w:szCs w:val="24"/>
              </w:rPr>
              <w:t>手機</w:t>
            </w:r>
          </w:p>
        </w:tc>
        <w:tc>
          <w:tcPr>
            <w:tcW w:w="1321" w:type="dxa"/>
            <w:vAlign w:val="center"/>
          </w:tcPr>
          <w:p w14:paraId="0483283B" w14:textId="77777777" w:rsidR="00A57BEA" w:rsidRPr="00636342" w:rsidRDefault="00A57BEA" w:rsidP="00A57BEA">
            <w:pPr>
              <w:spacing w:before="120" w:after="120"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c>
          <w:tcPr>
            <w:tcW w:w="992" w:type="dxa"/>
            <w:gridSpan w:val="2"/>
            <w:shd w:val="clear" w:color="auto" w:fill="F2F2F2" w:themeFill="background1" w:themeFillShade="F2"/>
            <w:vAlign w:val="center"/>
          </w:tcPr>
          <w:p w14:paraId="36AB0400" w14:textId="77777777" w:rsidR="00A57BEA" w:rsidRPr="00636342" w:rsidRDefault="00A57BEA" w:rsidP="00A57BEA">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36342">
              <w:rPr>
                <w:rFonts w:hint="eastAsia"/>
                <w:color w:val="000000" w:themeColor="text1"/>
                <w:sz w:val="24"/>
                <w:szCs w:val="24"/>
              </w:rPr>
              <w:t>Em</w:t>
            </w:r>
            <w:r w:rsidRPr="00636342">
              <w:rPr>
                <w:color w:val="000000" w:themeColor="text1"/>
                <w:sz w:val="24"/>
                <w:szCs w:val="24"/>
              </w:rPr>
              <w:t>ail</w:t>
            </w:r>
          </w:p>
        </w:tc>
        <w:tc>
          <w:tcPr>
            <w:tcW w:w="1696" w:type="dxa"/>
            <w:vAlign w:val="center"/>
          </w:tcPr>
          <w:p w14:paraId="59C5400D" w14:textId="77777777" w:rsidR="00A57BEA" w:rsidRPr="00636342" w:rsidRDefault="00A57BEA" w:rsidP="00A57BEA">
            <w:pPr>
              <w:spacing w:before="120" w:after="120"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bl>
    <w:p w14:paraId="69AF1BD1" w14:textId="77777777" w:rsidR="001C7511" w:rsidRPr="00636342" w:rsidRDefault="001C7511" w:rsidP="001C7511">
      <w:pPr>
        <w:autoSpaceDN w:val="0"/>
        <w:snapToGrid w:val="0"/>
        <w:spacing w:line="240" w:lineRule="auto"/>
        <w:ind w:left="600" w:hangingChars="250" w:hanging="600"/>
        <w:rPr>
          <w:color w:val="000000" w:themeColor="text1"/>
          <w:sz w:val="22"/>
          <w:szCs w:val="22"/>
        </w:rPr>
      </w:pPr>
      <w:r w:rsidRPr="00636342">
        <w:rPr>
          <w:color w:val="000000" w:themeColor="text1"/>
          <w:sz w:val="24"/>
          <w:szCs w:val="24"/>
        </w:rPr>
        <w:t>註</w:t>
      </w:r>
      <w:r w:rsidRPr="00636342">
        <w:rPr>
          <w:rFonts w:hint="eastAsia"/>
          <w:color w:val="000000" w:themeColor="text1"/>
          <w:sz w:val="24"/>
          <w:szCs w:val="24"/>
          <w:vertAlign w:val="superscript"/>
        </w:rPr>
        <w:t>2</w:t>
      </w:r>
      <w:r w:rsidRPr="00636342">
        <w:rPr>
          <w:color w:val="000000" w:themeColor="text1"/>
          <w:sz w:val="22"/>
          <w:szCs w:val="22"/>
        </w:rPr>
        <w:t>：</w:t>
      </w:r>
      <w:r w:rsidRPr="00636342">
        <w:rPr>
          <w:rFonts w:hint="eastAsia"/>
          <w:color w:val="000000" w:themeColor="text1"/>
          <w:sz w:val="22"/>
          <w:szCs w:val="22"/>
        </w:rPr>
        <w:t>新創企業者指</w:t>
      </w:r>
      <w:r w:rsidRPr="00636342">
        <w:rPr>
          <w:color w:val="000000" w:themeColor="text1"/>
          <w:sz w:val="22"/>
          <w:szCs w:val="22"/>
        </w:rPr>
        <w:t>提案之</w:t>
      </w:r>
      <w:r w:rsidRPr="00636342">
        <w:rPr>
          <w:rFonts w:hint="eastAsia"/>
          <w:color w:val="000000" w:themeColor="text1"/>
          <w:sz w:val="22"/>
          <w:szCs w:val="22"/>
        </w:rPr>
        <w:t>受委託業者</w:t>
      </w:r>
      <w:r w:rsidRPr="00636342">
        <w:rPr>
          <w:color w:val="000000" w:themeColor="text1"/>
          <w:sz w:val="22"/>
          <w:szCs w:val="22"/>
        </w:rPr>
        <w:t>來自依我國公司法或商業登記法設立未滿八年之事業者</w:t>
      </w:r>
      <w:r w:rsidRPr="00636342">
        <w:rPr>
          <w:rFonts w:hint="eastAsia"/>
          <w:color w:val="000000" w:themeColor="text1"/>
          <w:sz w:val="22"/>
          <w:szCs w:val="22"/>
        </w:rPr>
        <w:t>。</w:t>
      </w:r>
    </w:p>
    <w:p w14:paraId="7DCB0481" w14:textId="77777777" w:rsidR="001C7511" w:rsidRPr="00636342" w:rsidRDefault="001C7511" w:rsidP="001C7511">
      <w:pPr>
        <w:autoSpaceDN w:val="0"/>
        <w:snapToGrid w:val="0"/>
        <w:spacing w:line="240" w:lineRule="auto"/>
        <w:ind w:left="550" w:hangingChars="250" w:hanging="550"/>
        <w:rPr>
          <w:color w:val="000000" w:themeColor="text1"/>
          <w:sz w:val="24"/>
          <w:szCs w:val="24"/>
        </w:rPr>
      </w:pPr>
      <w:r w:rsidRPr="00636342">
        <w:rPr>
          <w:rFonts w:hint="eastAsia"/>
          <w:color w:val="000000" w:themeColor="text1"/>
          <w:sz w:val="22"/>
          <w:szCs w:val="22"/>
        </w:rPr>
        <w:t>註</w:t>
      </w:r>
      <w:r w:rsidRPr="00636342">
        <w:rPr>
          <w:rFonts w:hint="eastAsia"/>
          <w:color w:val="000000" w:themeColor="text1"/>
          <w:sz w:val="22"/>
          <w:szCs w:val="22"/>
          <w:vertAlign w:val="superscript"/>
        </w:rPr>
        <w:t>3</w:t>
      </w:r>
      <w:r w:rsidRPr="00636342">
        <w:rPr>
          <w:rFonts w:hint="eastAsia"/>
          <w:color w:val="000000" w:themeColor="text1"/>
          <w:sz w:val="22"/>
          <w:szCs w:val="22"/>
        </w:rPr>
        <w:t>：若無該項內容，請於表格填列「無」。</w:t>
      </w:r>
    </w:p>
    <w:p w14:paraId="7078B20F" w14:textId="77777777" w:rsidR="001C7511" w:rsidRPr="00636342" w:rsidRDefault="001C7511" w:rsidP="001C7511">
      <w:pPr>
        <w:autoSpaceDN w:val="0"/>
        <w:snapToGrid w:val="0"/>
        <w:spacing w:line="240" w:lineRule="auto"/>
        <w:ind w:left="550" w:hangingChars="250" w:hanging="550"/>
        <w:rPr>
          <w:color w:val="000000" w:themeColor="text1"/>
          <w:sz w:val="22"/>
          <w:szCs w:val="22"/>
        </w:rPr>
      </w:pPr>
      <w:r w:rsidRPr="00636342">
        <w:rPr>
          <w:color w:val="000000" w:themeColor="text1"/>
          <w:sz w:val="22"/>
          <w:szCs w:val="22"/>
        </w:rPr>
        <w:t>註</w:t>
      </w:r>
      <w:r w:rsidRPr="00636342">
        <w:rPr>
          <w:rFonts w:hint="eastAsia"/>
          <w:color w:val="000000" w:themeColor="text1"/>
          <w:sz w:val="22"/>
          <w:szCs w:val="22"/>
          <w:vertAlign w:val="superscript"/>
        </w:rPr>
        <w:t>4</w:t>
      </w:r>
      <w:r w:rsidRPr="00636342">
        <w:rPr>
          <w:color w:val="000000" w:themeColor="text1"/>
          <w:sz w:val="22"/>
          <w:szCs w:val="22"/>
        </w:rPr>
        <w:t>：若表格長度及寬度不敷使用，請自行增列調整。</w:t>
      </w:r>
    </w:p>
    <w:p w14:paraId="7A863621" w14:textId="77777777" w:rsidR="0012082C" w:rsidRPr="00636342" w:rsidRDefault="0012082C" w:rsidP="0012082C">
      <w:pPr>
        <w:autoSpaceDN w:val="0"/>
        <w:snapToGrid w:val="0"/>
        <w:spacing w:line="240" w:lineRule="auto"/>
        <w:ind w:left="550" w:hangingChars="250" w:hanging="550"/>
        <w:rPr>
          <w:color w:val="000000" w:themeColor="text1"/>
          <w:sz w:val="22"/>
          <w:szCs w:val="22"/>
        </w:rPr>
      </w:pPr>
    </w:p>
    <w:p w14:paraId="66F4763A" w14:textId="77777777" w:rsidR="0012082C" w:rsidRPr="00636342" w:rsidRDefault="0012082C" w:rsidP="0012082C">
      <w:pPr>
        <w:autoSpaceDN w:val="0"/>
        <w:snapToGrid w:val="0"/>
        <w:spacing w:line="240" w:lineRule="auto"/>
        <w:ind w:left="550" w:hangingChars="250" w:hanging="550"/>
        <w:rPr>
          <w:color w:val="000000" w:themeColor="text1"/>
          <w:sz w:val="22"/>
          <w:szCs w:val="22"/>
        </w:rPr>
      </w:pPr>
    </w:p>
    <w:p w14:paraId="4B6870DA" w14:textId="4BBFD463" w:rsidR="00A57BEA" w:rsidRPr="00636342" w:rsidRDefault="00A57BEA">
      <w:pPr>
        <w:widowControl/>
        <w:spacing w:after="160" w:line="278" w:lineRule="auto"/>
        <w:rPr>
          <w:color w:val="000000" w:themeColor="text1"/>
          <w:sz w:val="22"/>
          <w:szCs w:val="22"/>
        </w:rPr>
      </w:pPr>
      <w:r w:rsidRPr="00636342">
        <w:rPr>
          <w:color w:val="000000" w:themeColor="text1"/>
          <w:sz w:val="22"/>
          <w:szCs w:val="22"/>
        </w:rPr>
        <w:br w:type="page"/>
      </w:r>
    </w:p>
    <w:p w14:paraId="00BE369D" w14:textId="7812910E" w:rsidR="0012082C" w:rsidRPr="00636342" w:rsidRDefault="00A57BEA" w:rsidP="00A57BEA">
      <w:pPr>
        <w:pStyle w:val="6"/>
        <w:spacing w:before="211" w:after="211" w:line="240" w:lineRule="auto"/>
        <w:rPr>
          <w:rFonts w:ascii="標楷體" w:eastAsia="標楷體" w:hAnsi="標楷體"/>
          <w:b/>
          <w:color w:val="000000" w:themeColor="text1"/>
        </w:rPr>
      </w:pPr>
      <w:bookmarkStart w:id="61" w:name="_Toc194932257"/>
      <w:r w:rsidRPr="00636342">
        <w:rPr>
          <w:rFonts w:ascii="標楷體" w:eastAsia="標楷體" w:hAnsi="標楷體" w:hint="eastAsia"/>
          <w:b/>
          <w:color w:val="000000" w:themeColor="text1"/>
        </w:rPr>
        <w:lastRenderedPageBreak/>
        <w:t>二、</w:t>
      </w:r>
      <w:r w:rsidR="001C7511" w:rsidRPr="00636342">
        <w:rPr>
          <w:rFonts w:ascii="標楷體" w:eastAsia="標楷體" w:hAnsi="標楷體" w:hint="eastAsia"/>
          <w:b/>
          <w:color w:val="000000" w:themeColor="text1"/>
        </w:rPr>
        <w:t>申請業者</w:t>
      </w:r>
      <w:r w:rsidR="0012082C" w:rsidRPr="00636342">
        <w:rPr>
          <w:rFonts w:ascii="標楷體" w:eastAsia="標楷體" w:hAnsi="標楷體" w:hint="eastAsia"/>
          <w:b/>
          <w:color w:val="000000" w:themeColor="text1"/>
        </w:rPr>
        <w:t>過往執行政府單位相關輔導</w:t>
      </w:r>
      <w:r w:rsidRPr="00636342">
        <w:rPr>
          <w:rFonts w:ascii="標楷體" w:eastAsia="標楷體" w:hAnsi="標楷體" w:hint="eastAsia"/>
          <w:b/>
          <w:color w:val="000000" w:themeColor="text1"/>
        </w:rPr>
        <w:t>/補助</w:t>
      </w:r>
      <w:r w:rsidR="0012082C" w:rsidRPr="00636342">
        <w:rPr>
          <w:rFonts w:ascii="標楷體" w:eastAsia="標楷體" w:hAnsi="標楷體" w:hint="eastAsia"/>
          <w:b/>
          <w:color w:val="000000" w:themeColor="text1"/>
        </w:rPr>
        <w:t>計畫</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05"/>
        <w:gridCol w:w="3888"/>
        <w:gridCol w:w="1325"/>
        <w:gridCol w:w="2011"/>
      </w:tblGrid>
      <w:tr w:rsidR="00636342" w:rsidRPr="00636342" w14:paraId="22D185A6" w14:textId="77777777" w:rsidTr="00B4530C">
        <w:trPr>
          <w:trHeight w:val="454"/>
        </w:trPr>
        <w:tc>
          <w:tcPr>
            <w:tcW w:w="5000" w:type="pct"/>
            <w:gridSpan w:val="4"/>
            <w:shd w:val="clear" w:color="auto" w:fill="D9D9D9" w:themeFill="background1" w:themeFillShade="D9"/>
            <w:vAlign w:val="center"/>
          </w:tcPr>
          <w:p w14:paraId="1C41C93A" w14:textId="78B66804" w:rsidR="0012082C" w:rsidRPr="00636342" w:rsidRDefault="0012082C" w:rsidP="00DB5D4C">
            <w:pPr>
              <w:autoSpaceDN w:val="0"/>
              <w:snapToGrid w:val="0"/>
              <w:spacing w:line="240" w:lineRule="auto"/>
              <w:jc w:val="center"/>
              <w:rPr>
                <w:color w:val="000000" w:themeColor="text1"/>
                <w:kern w:val="0"/>
                <w:sz w:val="24"/>
                <w:szCs w:val="24"/>
              </w:rPr>
            </w:pPr>
            <w:r w:rsidRPr="00636342">
              <w:rPr>
                <w:b/>
                <w:bCs/>
                <w:color w:val="000000" w:themeColor="text1"/>
                <w:sz w:val="24"/>
                <w:szCs w:val="24"/>
              </w:rPr>
              <w:t>11</w:t>
            </w:r>
            <w:r w:rsidR="00A877F4" w:rsidRPr="00636342">
              <w:rPr>
                <w:rFonts w:hint="eastAsia"/>
                <w:b/>
                <w:bCs/>
                <w:color w:val="000000" w:themeColor="text1"/>
                <w:sz w:val="24"/>
                <w:szCs w:val="24"/>
              </w:rPr>
              <w:t>1</w:t>
            </w:r>
            <w:r w:rsidRPr="00636342">
              <w:rPr>
                <w:rFonts w:hint="eastAsia"/>
                <w:b/>
                <w:bCs/>
                <w:color w:val="000000" w:themeColor="text1"/>
                <w:sz w:val="24"/>
                <w:szCs w:val="24"/>
              </w:rPr>
              <w:t>年至今</w:t>
            </w:r>
            <w:r w:rsidRPr="00636342">
              <w:rPr>
                <w:b/>
                <w:bCs/>
                <w:color w:val="000000" w:themeColor="text1"/>
                <w:sz w:val="24"/>
                <w:szCs w:val="24"/>
              </w:rPr>
              <w:t>(11</w:t>
            </w:r>
            <w:r w:rsidRPr="00636342">
              <w:rPr>
                <w:rFonts w:hint="eastAsia"/>
                <w:b/>
                <w:bCs/>
                <w:color w:val="000000" w:themeColor="text1"/>
                <w:sz w:val="24"/>
                <w:szCs w:val="24"/>
              </w:rPr>
              <w:t>4</w:t>
            </w:r>
            <w:r w:rsidRPr="00636342">
              <w:rPr>
                <w:b/>
                <w:bCs/>
                <w:color w:val="000000" w:themeColor="text1"/>
                <w:sz w:val="24"/>
                <w:szCs w:val="24"/>
              </w:rPr>
              <w:t>)</w:t>
            </w:r>
            <w:r w:rsidRPr="00636342">
              <w:rPr>
                <w:rFonts w:hint="eastAsia"/>
                <w:b/>
                <w:bCs/>
                <w:color w:val="000000" w:themeColor="text1"/>
                <w:sz w:val="24"/>
                <w:szCs w:val="24"/>
              </w:rPr>
              <w:t>年執行經濟部或其他政府輔導</w:t>
            </w:r>
            <w:r w:rsidR="00595772" w:rsidRPr="00636342">
              <w:rPr>
                <w:rFonts w:hint="eastAsia"/>
                <w:b/>
                <w:bCs/>
                <w:color w:val="000000" w:themeColor="text1"/>
                <w:sz w:val="24"/>
                <w:szCs w:val="24"/>
              </w:rPr>
              <w:t>/</w:t>
            </w:r>
            <w:r w:rsidR="00595772" w:rsidRPr="00636342">
              <w:rPr>
                <w:rFonts w:hint="eastAsia"/>
                <w:b/>
                <w:bCs/>
                <w:color w:val="000000" w:themeColor="text1"/>
                <w:sz w:val="24"/>
                <w:szCs w:val="24"/>
              </w:rPr>
              <w:t>補助</w:t>
            </w:r>
            <w:r w:rsidRPr="00636342">
              <w:rPr>
                <w:rFonts w:hint="eastAsia"/>
                <w:b/>
                <w:bCs/>
                <w:color w:val="000000" w:themeColor="text1"/>
                <w:sz w:val="24"/>
                <w:szCs w:val="24"/>
              </w:rPr>
              <w:t>計畫</w:t>
            </w:r>
          </w:p>
        </w:tc>
      </w:tr>
      <w:tr w:rsidR="00636342" w:rsidRPr="00636342" w14:paraId="211FA58E" w14:textId="77777777" w:rsidTr="00A44BDB">
        <w:trPr>
          <w:trHeight w:val="454"/>
        </w:trPr>
        <w:tc>
          <w:tcPr>
            <w:tcW w:w="1249" w:type="pct"/>
            <w:shd w:val="clear" w:color="auto" w:fill="D9D9D9" w:themeFill="background1" w:themeFillShade="D9"/>
            <w:vAlign w:val="center"/>
          </w:tcPr>
          <w:p w14:paraId="5B00EC89" w14:textId="147FF93E"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輔導</w:t>
            </w:r>
            <w:r w:rsidR="00A44BDB" w:rsidRPr="00636342">
              <w:rPr>
                <w:rFonts w:hint="eastAsia"/>
                <w:b/>
                <w:color w:val="000000" w:themeColor="text1"/>
                <w:sz w:val="24"/>
                <w:szCs w:val="36"/>
              </w:rPr>
              <w:t>/</w:t>
            </w:r>
            <w:r w:rsidR="00A44BDB" w:rsidRPr="00636342">
              <w:rPr>
                <w:rFonts w:hint="eastAsia"/>
                <w:b/>
                <w:color w:val="000000" w:themeColor="text1"/>
                <w:sz w:val="24"/>
                <w:szCs w:val="36"/>
              </w:rPr>
              <w:t>補助</w:t>
            </w:r>
            <w:r w:rsidRPr="00636342">
              <w:rPr>
                <w:b/>
                <w:color w:val="000000" w:themeColor="text1"/>
                <w:sz w:val="24"/>
                <w:szCs w:val="36"/>
              </w:rPr>
              <w:t>計畫名稱</w:t>
            </w:r>
            <w:r w:rsidRPr="00636342">
              <w:rPr>
                <w:rFonts w:hint="eastAsia"/>
                <w:b/>
                <w:color w:val="000000" w:themeColor="text1"/>
                <w:sz w:val="24"/>
                <w:szCs w:val="36"/>
              </w:rPr>
              <w:t>(1)</w:t>
            </w:r>
          </w:p>
        </w:tc>
        <w:tc>
          <w:tcPr>
            <w:tcW w:w="3751" w:type="pct"/>
            <w:gridSpan w:val="3"/>
            <w:vAlign w:val="center"/>
          </w:tcPr>
          <w:p w14:paraId="4D7F20F1" w14:textId="77777777" w:rsidR="0012082C" w:rsidRPr="00636342" w:rsidRDefault="0012082C" w:rsidP="00DB5D4C">
            <w:pPr>
              <w:snapToGrid w:val="0"/>
              <w:spacing w:line="276" w:lineRule="auto"/>
              <w:rPr>
                <w:color w:val="000000" w:themeColor="text1"/>
                <w:kern w:val="0"/>
                <w:sz w:val="24"/>
                <w:szCs w:val="24"/>
              </w:rPr>
            </w:pPr>
          </w:p>
        </w:tc>
      </w:tr>
      <w:tr w:rsidR="00636342" w:rsidRPr="00636342" w14:paraId="7842D1C5" w14:textId="77777777" w:rsidTr="00A44BDB">
        <w:trPr>
          <w:trHeight w:val="454"/>
        </w:trPr>
        <w:tc>
          <w:tcPr>
            <w:tcW w:w="1249" w:type="pct"/>
            <w:shd w:val="clear" w:color="auto" w:fill="D9D9D9" w:themeFill="background1" w:themeFillShade="D9"/>
            <w:vAlign w:val="center"/>
          </w:tcPr>
          <w:p w14:paraId="561EF08E" w14:textId="77777777"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期間</w:t>
            </w:r>
          </w:p>
        </w:tc>
        <w:tc>
          <w:tcPr>
            <w:tcW w:w="2019" w:type="pct"/>
            <w:vAlign w:val="center"/>
          </w:tcPr>
          <w:p w14:paraId="7BFF6BB9" w14:textId="77777777" w:rsidR="0012082C" w:rsidRPr="00636342" w:rsidRDefault="0012082C" w:rsidP="00DB5D4C">
            <w:pPr>
              <w:snapToGrid w:val="0"/>
              <w:spacing w:line="276" w:lineRule="auto"/>
              <w:rPr>
                <w:color w:val="000000" w:themeColor="text1"/>
                <w:kern w:val="0"/>
                <w:sz w:val="24"/>
                <w:szCs w:val="24"/>
              </w:rPr>
            </w:pPr>
            <w:r w:rsidRPr="00636342">
              <w:rPr>
                <w:color w:val="000000" w:themeColor="text1"/>
                <w:kern w:val="0"/>
                <w:sz w:val="24"/>
                <w:szCs w:val="24"/>
              </w:rPr>
              <w:t>自</w:t>
            </w:r>
            <w:r w:rsidRPr="00636342">
              <w:rPr>
                <w:color w:val="000000" w:themeColor="text1"/>
                <w:kern w:val="0"/>
                <w:sz w:val="24"/>
                <w:szCs w:val="24"/>
              </w:rPr>
              <w:t xml:space="preserve">   </w:t>
            </w:r>
            <w:r w:rsidRPr="00636342">
              <w:rPr>
                <w:color w:val="000000" w:themeColor="text1"/>
                <w:kern w:val="0"/>
                <w:sz w:val="24"/>
                <w:szCs w:val="24"/>
              </w:rPr>
              <w:t>年</w:t>
            </w:r>
            <w:r w:rsidRPr="00636342">
              <w:rPr>
                <w:color w:val="000000" w:themeColor="text1"/>
                <w:kern w:val="0"/>
                <w:sz w:val="24"/>
                <w:szCs w:val="24"/>
              </w:rPr>
              <w:t xml:space="preserve">   </w:t>
            </w:r>
            <w:r w:rsidRPr="00636342">
              <w:rPr>
                <w:color w:val="000000" w:themeColor="text1"/>
                <w:kern w:val="0"/>
                <w:sz w:val="24"/>
                <w:szCs w:val="24"/>
              </w:rPr>
              <w:t>月</w:t>
            </w:r>
            <w:r w:rsidRPr="00636342">
              <w:rPr>
                <w:color w:val="000000" w:themeColor="text1"/>
                <w:kern w:val="0"/>
                <w:sz w:val="24"/>
                <w:szCs w:val="24"/>
              </w:rPr>
              <w:t xml:space="preserve"> </w:t>
            </w:r>
            <w:r w:rsidRPr="00636342">
              <w:rPr>
                <w:color w:val="000000" w:themeColor="text1"/>
                <w:kern w:val="0"/>
                <w:sz w:val="24"/>
                <w:szCs w:val="24"/>
              </w:rPr>
              <w:t>至</w:t>
            </w:r>
            <w:r w:rsidRPr="00636342">
              <w:rPr>
                <w:color w:val="000000" w:themeColor="text1"/>
                <w:kern w:val="0"/>
                <w:sz w:val="24"/>
                <w:szCs w:val="24"/>
              </w:rPr>
              <w:t xml:space="preserve"> </w:t>
            </w:r>
            <w:r w:rsidRPr="00636342">
              <w:rPr>
                <w:rFonts w:hint="eastAsia"/>
                <w:color w:val="000000" w:themeColor="text1"/>
                <w:kern w:val="0"/>
                <w:sz w:val="24"/>
                <w:szCs w:val="24"/>
              </w:rPr>
              <w:t xml:space="preserve"> </w:t>
            </w:r>
            <w:r w:rsidRPr="00636342">
              <w:rPr>
                <w:color w:val="000000" w:themeColor="text1"/>
                <w:kern w:val="0"/>
                <w:sz w:val="24"/>
                <w:szCs w:val="24"/>
              </w:rPr>
              <w:t xml:space="preserve">  </w:t>
            </w:r>
            <w:r w:rsidRPr="00636342">
              <w:rPr>
                <w:color w:val="000000" w:themeColor="text1"/>
                <w:kern w:val="0"/>
                <w:sz w:val="24"/>
                <w:szCs w:val="24"/>
              </w:rPr>
              <w:t>年</w:t>
            </w:r>
            <w:r w:rsidRPr="00636342">
              <w:rPr>
                <w:color w:val="000000" w:themeColor="text1"/>
                <w:kern w:val="0"/>
                <w:sz w:val="24"/>
                <w:szCs w:val="24"/>
              </w:rPr>
              <w:t xml:space="preserve">   </w:t>
            </w:r>
            <w:r w:rsidRPr="00636342">
              <w:rPr>
                <w:color w:val="000000" w:themeColor="text1"/>
                <w:kern w:val="0"/>
                <w:sz w:val="24"/>
                <w:szCs w:val="24"/>
              </w:rPr>
              <w:t>月</w:t>
            </w:r>
          </w:p>
        </w:tc>
        <w:tc>
          <w:tcPr>
            <w:tcW w:w="688" w:type="pct"/>
            <w:shd w:val="clear" w:color="auto" w:fill="D9D9D9" w:themeFill="background1" w:themeFillShade="D9"/>
            <w:vAlign w:val="center"/>
          </w:tcPr>
          <w:p w14:paraId="10D486E1" w14:textId="77777777" w:rsidR="0012082C" w:rsidRPr="00636342" w:rsidRDefault="0012082C" w:rsidP="00DB5D4C">
            <w:pPr>
              <w:snapToGrid w:val="0"/>
              <w:spacing w:line="276" w:lineRule="auto"/>
              <w:jc w:val="center"/>
              <w:rPr>
                <w:color w:val="000000" w:themeColor="text1"/>
                <w:kern w:val="0"/>
                <w:sz w:val="24"/>
                <w:szCs w:val="24"/>
              </w:rPr>
            </w:pPr>
            <w:r w:rsidRPr="00636342">
              <w:rPr>
                <w:b/>
                <w:color w:val="000000" w:themeColor="text1"/>
                <w:sz w:val="24"/>
                <w:szCs w:val="36"/>
              </w:rPr>
              <w:t>結案否</w:t>
            </w:r>
          </w:p>
        </w:tc>
        <w:tc>
          <w:tcPr>
            <w:tcW w:w="1044" w:type="pct"/>
            <w:vAlign w:val="center"/>
          </w:tcPr>
          <w:p w14:paraId="44472427" w14:textId="77777777" w:rsidR="0012082C" w:rsidRPr="00636342" w:rsidRDefault="0012082C" w:rsidP="00DB5D4C">
            <w:pPr>
              <w:snapToGrid w:val="0"/>
              <w:spacing w:line="276" w:lineRule="auto"/>
              <w:rPr>
                <w:color w:val="000000" w:themeColor="text1"/>
                <w:kern w:val="0"/>
                <w:sz w:val="24"/>
                <w:szCs w:val="24"/>
              </w:rPr>
            </w:pPr>
          </w:p>
        </w:tc>
      </w:tr>
      <w:tr w:rsidR="00636342" w:rsidRPr="00636342" w14:paraId="1CAD434E" w14:textId="77777777" w:rsidTr="00A44BDB">
        <w:trPr>
          <w:trHeight w:val="454"/>
        </w:trPr>
        <w:tc>
          <w:tcPr>
            <w:tcW w:w="1249" w:type="pct"/>
            <w:shd w:val="clear" w:color="auto" w:fill="D9D9D9" w:themeFill="background1" w:themeFillShade="D9"/>
            <w:vAlign w:val="center"/>
          </w:tcPr>
          <w:p w14:paraId="36765818" w14:textId="77777777"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計畫執行內容、</w:t>
            </w:r>
          </w:p>
          <w:p w14:paraId="751E6F5A" w14:textId="77777777"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應用項目及效益</w:t>
            </w:r>
          </w:p>
        </w:tc>
        <w:tc>
          <w:tcPr>
            <w:tcW w:w="3751" w:type="pct"/>
            <w:gridSpan w:val="3"/>
            <w:vAlign w:val="center"/>
          </w:tcPr>
          <w:p w14:paraId="2BA2B959" w14:textId="77777777" w:rsidR="0012082C" w:rsidRPr="00636342" w:rsidRDefault="0012082C" w:rsidP="00DB5D4C">
            <w:pPr>
              <w:snapToGrid w:val="0"/>
              <w:spacing w:line="276" w:lineRule="auto"/>
              <w:rPr>
                <w:color w:val="000000" w:themeColor="text1"/>
                <w:kern w:val="0"/>
                <w:sz w:val="24"/>
                <w:szCs w:val="24"/>
              </w:rPr>
            </w:pPr>
          </w:p>
        </w:tc>
      </w:tr>
      <w:tr w:rsidR="00636342" w:rsidRPr="00636342" w14:paraId="7D20F9CE" w14:textId="77777777" w:rsidTr="00A44BDB">
        <w:trPr>
          <w:trHeight w:val="454"/>
        </w:trPr>
        <w:tc>
          <w:tcPr>
            <w:tcW w:w="1249" w:type="pct"/>
            <w:shd w:val="clear" w:color="auto" w:fill="D9D9D9" w:themeFill="background1" w:themeFillShade="D9"/>
            <w:vAlign w:val="center"/>
          </w:tcPr>
          <w:p w14:paraId="3DFBD51D" w14:textId="77777777"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政府計畫名稱</w:t>
            </w:r>
          </w:p>
        </w:tc>
        <w:tc>
          <w:tcPr>
            <w:tcW w:w="3751" w:type="pct"/>
            <w:gridSpan w:val="3"/>
            <w:vAlign w:val="center"/>
          </w:tcPr>
          <w:p w14:paraId="012B81D8" w14:textId="77777777" w:rsidR="0012082C" w:rsidRPr="00636342" w:rsidRDefault="0012082C" w:rsidP="00DB5D4C">
            <w:pPr>
              <w:snapToGrid w:val="0"/>
              <w:spacing w:line="276" w:lineRule="auto"/>
              <w:rPr>
                <w:color w:val="000000" w:themeColor="text1"/>
                <w:kern w:val="0"/>
                <w:sz w:val="24"/>
                <w:szCs w:val="24"/>
              </w:rPr>
            </w:pPr>
          </w:p>
        </w:tc>
      </w:tr>
      <w:tr w:rsidR="00636342" w:rsidRPr="00636342" w14:paraId="2E35C1CC" w14:textId="77777777" w:rsidTr="00A44BDB">
        <w:trPr>
          <w:trHeight w:val="454"/>
        </w:trPr>
        <w:tc>
          <w:tcPr>
            <w:tcW w:w="1249" w:type="pct"/>
            <w:shd w:val="clear" w:color="auto" w:fill="D9D9D9" w:themeFill="background1" w:themeFillShade="D9"/>
            <w:vAlign w:val="center"/>
          </w:tcPr>
          <w:p w14:paraId="751C58D5" w14:textId="77777777"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政府計畫主辦單位</w:t>
            </w:r>
          </w:p>
        </w:tc>
        <w:tc>
          <w:tcPr>
            <w:tcW w:w="2019" w:type="pct"/>
            <w:vAlign w:val="center"/>
          </w:tcPr>
          <w:p w14:paraId="5B88D8A4" w14:textId="77777777" w:rsidR="0012082C" w:rsidRPr="00636342" w:rsidRDefault="0012082C" w:rsidP="00DB5D4C">
            <w:pPr>
              <w:snapToGrid w:val="0"/>
              <w:spacing w:line="276" w:lineRule="auto"/>
              <w:rPr>
                <w:color w:val="000000" w:themeColor="text1"/>
                <w:kern w:val="0"/>
                <w:sz w:val="24"/>
                <w:szCs w:val="24"/>
              </w:rPr>
            </w:pPr>
          </w:p>
        </w:tc>
        <w:tc>
          <w:tcPr>
            <w:tcW w:w="688" w:type="pct"/>
            <w:shd w:val="clear" w:color="auto" w:fill="D9D9D9" w:themeFill="background1" w:themeFillShade="D9"/>
            <w:vAlign w:val="center"/>
          </w:tcPr>
          <w:p w14:paraId="2BEBEFC2" w14:textId="77777777"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政府計畫執行單位</w:t>
            </w:r>
          </w:p>
        </w:tc>
        <w:tc>
          <w:tcPr>
            <w:tcW w:w="1044" w:type="pct"/>
            <w:vAlign w:val="center"/>
          </w:tcPr>
          <w:p w14:paraId="1559B9B3" w14:textId="77777777" w:rsidR="0012082C" w:rsidRPr="00636342" w:rsidRDefault="0012082C" w:rsidP="00DB5D4C">
            <w:pPr>
              <w:snapToGrid w:val="0"/>
              <w:spacing w:line="276" w:lineRule="auto"/>
              <w:rPr>
                <w:color w:val="000000" w:themeColor="text1"/>
                <w:kern w:val="0"/>
                <w:sz w:val="24"/>
                <w:szCs w:val="24"/>
              </w:rPr>
            </w:pPr>
          </w:p>
        </w:tc>
      </w:tr>
      <w:tr w:rsidR="00636342" w:rsidRPr="00636342" w14:paraId="0F093B93" w14:textId="77777777" w:rsidTr="00A44BDB">
        <w:trPr>
          <w:trHeight w:val="454"/>
        </w:trPr>
        <w:tc>
          <w:tcPr>
            <w:tcW w:w="1249" w:type="pct"/>
            <w:shd w:val="clear" w:color="auto" w:fill="D9D9D9" w:themeFill="background1" w:themeFillShade="D9"/>
            <w:vAlign w:val="center"/>
          </w:tcPr>
          <w:p w14:paraId="5F588AAC" w14:textId="1342334F"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輔導</w:t>
            </w:r>
            <w:r w:rsidR="00A44BDB" w:rsidRPr="00636342">
              <w:rPr>
                <w:rFonts w:hint="eastAsia"/>
                <w:b/>
                <w:color w:val="000000" w:themeColor="text1"/>
                <w:sz w:val="24"/>
                <w:szCs w:val="36"/>
              </w:rPr>
              <w:t>/</w:t>
            </w:r>
            <w:r w:rsidR="00A44BDB" w:rsidRPr="00636342">
              <w:rPr>
                <w:rFonts w:hint="eastAsia"/>
                <w:b/>
                <w:color w:val="000000" w:themeColor="text1"/>
                <w:sz w:val="24"/>
                <w:szCs w:val="36"/>
              </w:rPr>
              <w:t>補助</w:t>
            </w:r>
            <w:r w:rsidRPr="00636342">
              <w:rPr>
                <w:b/>
                <w:color w:val="000000" w:themeColor="text1"/>
                <w:sz w:val="24"/>
                <w:szCs w:val="36"/>
              </w:rPr>
              <w:t>款額度</w:t>
            </w:r>
          </w:p>
        </w:tc>
        <w:tc>
          <w:tcPr>
            <w:tcW w:w="2019" w:type="pct"/>
            <w:vAlign w:val="center"/>
          </w:tcPr>
          <w:p w14:paraId="62CCC0F9" w14:textId="77777777" w:rsidR="0012082C" w:rsidRPr="00636342" w:rsidRDefault="0012082C" w:rsidP="00DB5D4C">
            <w:pPr>
              <w:snapToGrid w:val="0"/>
              <w:spacing w:line="276" w:lineRule="auto"/>
              <w:rPr>
                <w:color w:val="000000" w:themeColor="text1"/>
                <w:kern w:val="0"/>
                <w:sz w:val="24"/>
                <w:szCs w:val="24"/>
              </w:rPr>
            </w:pPr>
          </w:p>
        </w:tc>
        <w:tc>
          <w:tcPr>
            <w:tcW w:w="688" w:type="pct"/>
            <w:shd w:val="clear" w:color="auto" w:fill="D9D9D9" w:themeFill="background1" w:themeFillShade="D9"/>
            <w:vAlign w:val="center"/>
          </w:tcPr>
          <w:p w14:paraId="6413FE26" w14:textId="77777777"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計畫人月數</w:t>
            </w:r>
          </w:p>
        </w:tc>
        <w:tc>
          <w:tcPr>
            <w:tcW w:w="1044" w:type="pct"/>
            <w:vAlign w:val="center"/>
          </w:tcPr>
          <w:p w14:paraId="6E09F502" w14:textId="77777777" w:rsidR="0012082C" w:rsidRPr="00636342" w:rsidRDefault="0012082C" w:rsidP="00DB5D4C">
            <w:pPr>
              <w:snapToGrid w:val="0"/>
              <w:spacing w:line="276" w:lineRule="auto"/>
              <w:rPr>
                <w:color w:val="000000" w:themeColor="text1"/>
                <w:kern w:val="0"/>
                <w:sz w:val="24"/>
                <w:szCs w:val="24"/>
              </w:rPr>
            </w:pPr>
          </w:p>
        </w:tc>
      </w:tr>
      <w:tr w:rsidR="00636342" w:rsidRPr="00636342" w14:paraId="7DEBC380" w14:textId="77777777" w:rsidTr="00A44BDB">
        <w:trPr>
          <w:trHeight w:val="454"/>
        </w:trPr>
        <w:tc>
          <w:tcPr>
            <w:tcW w:w="1249" w:type="pct"/>
            <w:shd w:val="clear" w:color="auto" w:fill="D9D9D9" w:themeFill="background1" w:themeFillShade="D9"/>
            <w:vAlign w:val="center"/>
          </w:tcPr>
          <w:p w14:paraId="703F34F7" w14:textId="2875EF65" w:rsidR="0012082C" w:rsidRPr="00636342" w:rsidRDefault="00A44BDB" w:rsidP="00DB5D4C">
            <w:pPr>
              <w:snapToGrid w:val="0"/>
              <w:spacing w:line="276" w:lineRule="auto"/>
              <w:jc w:val="center"/>
              <w:rPr>
                <w:b/>
                <w:color w:val="000000" w:themeColor="text1"/>
                <w:sz w:val="24"/>
                <w:szCs w:val="36"/>
              </w:rPr>
            </w:pPr>
            <w:r w:rsidRPr="00636342">
              <w:rPr>
                <w:b/>
                <w:color w:val="000000" w:themeColor="text1"/>
                <w:sz w:val="24"/>
                <w:szCs w:val="36"/>
              </w:rPr>
              <w:t>輔導</w:t>
            </w:r>
            <w:r w:rsidRPr="00636342">
              <w:rPr>
                <w:rFonts w:hint="eastAsia"/>
                <w:b/>
                <w:color w:val="000000" w:themeColor="text1"/>
                <w:sz w:val="24"/>
                <w:szCs w:val="36"/>
              </w:rPr>
              <w:t>/</w:t>
            </w:r>
            <w:r w:rsidRPr="00636342">
              <w:rPr>
                <w:rFonts w:hint="eastAsia"/>
                <w:b/>
                <w:color w:val="000000" w:themeColor="text1"/>
                <w:sz w:val="24"/>
                <w:szCs w:val="36"/>
              </w:rPr>
              <w:t>補助</w:t>
            </w:r>
            <w:r w:rsidR="0012082C" w:rsidRPr="00636342">
              <w:rPr>
                <w:b/>
                <w:color w:val="000000" w:themeColor="text1"/>
                <w:sz w:val="24"/>
                <w:szCs w:val="36"/>
              </w:rPr>
              <w:t>計畫名稱</w:t>
            </w:r>
            <w:r w:rsidR="0012082C" w:rsidRPr="00636342">
              <w:rPr>
                <w:rFonts w:hint="eastAsia"/>
                <w:b/>
                <w:color w:val="000000" w:themeColor="text1"/>
                <w:sz w:val="24"/>
                <w:szCs w:val="36"/>
              </w:rPr>
              <w:t>(2)</w:t>
            </w:r>
          </w:p>
        </w:tc>
        <w:tc>
          <w:tcPr>
            <w:tcW w:w="3751" w:type="pct"/>
            <w:gridSpan w:val="3"/>
            <w:vAlign w:val="center"/>
          </w:tcPr>
          <w:p w14:paraId="43DFDB45" w14:textId="77777777" w:rsidR="0012082C" w:rsidRPr="00636342" w:rsidRDefault="0012082C" w:rsidP="00DB5D4C">
            <w:pPr>
              <w:snapToGrid w:val="0"/>
              <w:spacing w:line="276" w:lineRule="auto"/>
              <w:rPr>
                <w:color w:val="000000" w:themeColor="text1"/>
                <w:kern w:val="0"/>
                <w:sz w:val="24"/>
                <w:szCs w:val="24"/>
              </w:rPr>
            </w:pPr>
          </w:p>
        </w:tc>
      </w:tr>
      <w:tr w:rsidR="00636342" w:rsidRPr="00636342" w14:paraId="03002AB4" w14:textId="77777777" w:rsidTr="00A44BDB">
        <w:trPr>
          <w:trHeight w:val="454"/>
        </w:trPr>
        <w:tc>
          <w:tcPr>
            <w:tcW w:w="1249" w:type="pct"/>
            <w:shd w:val="clear" w:color="auto" w:fill="D9D9D9" w:themeFill="background1" w:themeFillShade="D9"/>
            <w:vAlign w:val="center"/>
          </w:tcPr>
          <w:p w14:paraId="58B7F2BF" w14:textId="77777777"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期間</w:t>
            </w:r>
          </w:p>
        </w:tc>
        <w:tc>
          <w:tcPr>
            <w:tcW w:w="2019" w:type="pct"/>
            <w:vAlign w:val="center"/>
          </w:tcPr>
          <w:p w14:paraId="23E85CEF" w14:textId="77777777" w:rsidR="0012082C" w:rsidRPr="00636342" w:rsidRDefault="0012082C" w:rsidP="00DB5D4C">
            <w:pPr>
              <w:snapToGrid w:val="0"/>
              <w:spacing w:line="276" w:lineRule="auto"/>
              <w:rPr>
                <w:color w:val="000000" w:themeColor="text1"/>
                <w:kern w:val="0"/>
                <w:sz w:val="24"/>
                <w:szCs w:val="24"/>
              </w:rPr>
            </w:pPr>
            <w:r w:rsidRPr="00636342">
              <w:rPr>
                <w:color w:val="000000" w:themeColor="text1"/>
                <w:kern w:val="0"/>
                <w:sz w:val="24"/>
                <w:szCs w:val="24"/>
              </w:rPr>
              <w:t>自</w:t>
            </w:r>
            <w:r w:rsidRPr="00636342">
              <w:rPr>
                <w:color w:val="000000" w:themeColor="text1"/>
                <w:kern w:val="0"/>
                <w:sz w:val="24"/>
                <w:szCs w:val="24"/>
              </w:rPr>
              <w:t xml:space="preserve">   </w:t>
            </w:r>
            <w:r w:rsidRPr="00636342">
              <w:rPr>
                <w:color w:val="000000" w:themeColor="text1"/>
                <w:kern w:val="0"/>
                <w:sz w:val="24"/>
                <w:szCs w:val="24"/>
              </w:rPr>
              <w:t>年</w:t>
            </w:r>
            <w:r w:rsidRPr="00636342">
              <w:rPr>
                <w:color w:val="000000" w:themeColor="text1"/>
                <w:kern w:val="0"/>
                <w:sz w:val="24"/>
                <w:szCs w:val="24"/>
              </w:rPr>
              <w:t xml:space="preserve">   </w:t>
            </w:r>
            <w:r w:rsidRPr="00636342">
              <w:rPr>
                <w:color w:val="000000" w:themeColor="text1"/>
                <w:kern w:val="0"/>
                <w:sz w:val="24"/>
                <w:szCs w:val="24"/>
              </w:rPr>
              <w:t>月</w:t>
            </w:r>
            <w:r w:rsidRPr="00636342">
              <w:rPr>
                <w:color w:val="000000" w:themeColor="text1"/>
                <w:kern w:val="0"/>
                <w:sz w:val="24"/>
                <w:szCs w:val="24"/>
              </w:rPr>
              <w:t xml:space="preserve"> </w:t>
            </w:r>
            <w:r w:rsidRPr="00636342">
              <w:rPr>
                <w:color w:val="000000" w:themeColor="text1"/>
                <w:kern w:val="0"/>
                <w:sz w:val="24"/>
                <w:szCs w:val="24"/>
              </w:rPr>
              <w:t>至</w:t>
            </w:r>
            <w:r w:rsidRPr="00636342">
              <w:rPr>
                <w:color w:val="000000" w:themeColor="text1"/>
                <w:kern w:val="0"/>
                <w:sz w:val="24"/>
                <w:szCs w:val="24"/>
              </w:rPr>
              <w:t xml:space="preserve"> </w:t>
            </w:r>
            <w:r w:rsidRPr="00636342">
              <w:rPr>
                <w:rFonts w:hint="eastAsia"/>
                <w:color w:val="000000" w:themeColor="text1"/>
                <w:kern w:val="0"/>
                <w:sz w:val="24"/>
                <w:szCs w:val="24"/>
              </w:rPr>
              <w:t xml:space="preserve"> </w:t>
            </w:r>
            <w:r w:rsidRPr="00636342">
              <w:rPr>
                <w:color w:val="000000" w:themeColor="text1"/>
                <w:kern w:val="0"/>
                <w:sz w:val="24"/>
                <w:szCs w:val="24"/>
              </w:rPr>
              <w:t xml:space="preserve">  </w:t>
            </w:r>
            <w:r w:rsidRPr="00636342">
              <w:rPr>
                <w:color w:val="000000" w:themeColor="text1"/>
                <w:kern w:val="0"/>
                <w:sz w:val="24"/>
                <w:szCs w:val="24"/>
              </w:rPr>
              <w:t>年</w:t>
            </w:r>
            <w:r w:rsidRPr="00636342">
              <w:rPr>
                <w:color w:val="000000" w:themeColor="text1"/>
                <w:kern w:val="0"/>
                <w:sz w:val="24"/>
                <w:szCs w:val="24"/>
              </w:rPr>
              <w:t xml:space="preserve">   </w:t>
            </w:r>
            <w:r w:rsidRPr="00636342">
              <w:rPr>
                <w:color w:val="000000" w:themeColor="text1"/>
                <w:kern w:val="0"/>
                <w:sz w:val="24"/>
                <w:szCs w:val="24"/>
              </w:rPr>
              <w:t>月</w:t>
            </w:r>
          </w:p>
        </w:tc>
        <w:tc>
          <w:tcPr>
            <w:tcW w:w="688" w:type="pct"/>
            <w:shd w:val="clear" w:color="auto" w:fill="D9D9D9" w:themeFill="background1" w:themeFillShade="D9"/>
            <w:vAlign w:val="center"/>
          </w:tcPr>
          <w:p w14:paraId="2442049C" w14:textId="77777777" w:rsidR="0012082C" w:rsidRPr="00636342" w:rsidRDefault="0012082C" w:rsidP="00DB5D4C">
            <w:pPr>
              <w:snapToGrid w:val="0"/>
              <w:spacing w:line="276" w:lineRule="auto"/>
              <w:jc w:val="center"/>
              <w:rPr>
                <w:color w:val="000000" w:themeColor="text1"/>
                <w:kern w:val="0"/>
                <w:sz w:val="24"/>
                <w:szCs w:val="24"/>
              </w:rPr>
            </w:pPr>
            <w:r w:rsidRPr="00636342">
              <w:rPr>
                <w:b/>
                <w:color w:val="000000" w:themeColor="text1"/>
                <w:sz w:val="24"/>
                <w:szCs w:val="36"/>
              </w:rPr>
              <w:t>結案否</w:t>
            </w:r>
          </w:p>
        </w:tc>
        <w:tc>
          <w:tcPr>
            <w:tcW w:w="1044" w:type="pct"/>
            <w:vAlign w:val="center"/>
          </w:tcPr>
          <w:p w14:paraId="13B7889A" w14:textId="77777777" w:rsidR="0012082C" w:rsidRPr="00636342" w:rsidRDefault="0012082C" w:rsidP="00DB5D4C">
            <w:pPr>
              <w:snapToGrid w:val="0"/>
              <w:spacing w:line="276" w:lineRule="auto"/>
              <w:rPr>
                <w:color w:val="000000" w:themeColor="text1"/>
                <w:kern w:val="0"/>
                <w:sz w:val="24"/>
                <w:szCs w:val="24"/>
              </w:rPr>
            </w:pPr>
          </w:p>
        </w:tc>
      </w:tr>
      <w:tr w:rsidR="00636342" w:rsidRPr="00636342" w14:paraId="4BECF1EB" w14:textId="77777777" w:rsidTr="00A44BDB">
        <w:trPr>
          <w:trHeight w:val="454"/>
        </w:trPr>
        <w:tc>
          <w:tcPr>
            <w:tcW w:w="1249" w:type="pct"/>
            <w:shd w:val="clear" w:color="auto" w:fill="D9D9D9" w:themeFill="background1" w:themeFillShade="D9"/>
            <w:vAlign w:val="center"/>
          </w:tcPr>
          <w:p w14:paraId="3872FC0E" w14:textId="77777777"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計畫執行內容、</w:t>
            </w:r>
          </w:p>
          <w:p w14:paraId="2E3C7590" w14:textId="77777777"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應用項目及效益</w:t>
            </w:r>
          </w:p>
        </w:tc>
        <w:tc>
          <w:tcPr>
            <w:tcW w:w="3751" w:type="pct"/>
            <w:gridSpan w:val="3"/>
            <w:vAlign w:val="center"/>
          </w:tcPr>
          <w:p w14:paraId="6076E2F0" w14:textId="77777777" w:rsidR="0012082C" w:rsidRPr="00636342" w:rsidRDefault="0012082C" w:rsidP="00DB5D4C">
            <w:pPr>
              <w:snapToGrid w:val="0"/>
              <w:spacing w:line="276" w:lineRule="auto"/>
              <w:rPr>
                <w:color w:val="000000" w:themeColor="text1"/>
                <w:kern w:val="0"/>
                <w:sz w:val="24"/>
                <w:szCs w:val="24"/>
              </w:rPr>
            </w:pPr>
          </w:p>
        </w:tc>
      </w:tr>
      <w:tr w:rsidR="00636342" w:rsidRPr="00636342" w14:paraId="239D1D65" w14:textId="77777777" w:rsidTr="00A44BDB">
        <w:trPr>
          <w:trHeight w:val="454"/>
        </w:trPr>
        <w:tc>
          <w:tcPr>
            <w:tcW w:w="1249" w:type="pct"/>
            <w:shd w:val="clear" w:color="auto" w:fill="D9D9D9" w:themeFill="background1" w:themeFillShade="D9"/>
            <w:vAlign w:val="center"/>
          </w:tcPr>
          <w:p w14:paraId="5C09B151" w14:textId="77777777"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政府計畫名稱</w:t>
            </w:r>
          </w:p>
        </w:tc>
        <w:tc>
          <w:tcPr>
            <w:tcW w:w="3751" w:type="pct"/>
            <w:gridSpan w:val="3"/>
            <w:vAlign w:val="center"/>
          </w:tcPr>
          <w:p w14:paraId="7AE44E4F" w14:textId="77777777" w:rsidR="0012082C" w:rsidRPr="00636342" w:rsidRDefault="0012082C" w:rsidP="00DB5D4C">
            <w:pPr>
              <w:snapToGrid w:val="0"/>
              <w:spacing w:line="276" w:lineRule="auto"/>
              <w:rPr>
                <w:color w:val="000000" w:themeColor="text1"/>
                <w:kern w:val="0"/>
                <w:sz w:val="24"/>
                <w:szCs w:val="24"/>
              </w:rPr>
            </w:pPr>
          </w:p>
        </w:tc>
      </w:tr>
      <w:tr w:rsidR="00636342" w:rsidRPr="00636342" w14:paraId="642A113A" w14:textId="77777777" w:rsidTr="00A44BDB">
        <w:trPr>
          <w:trHeight w:val="454"/>
        </w:trPr>
        <w:tc>
          <w:tcPr>
            <w:tcW w:w="1249" w:type="pct"/>
            <w:shd w:val="clear" w:color="auto" w:fill="D9D9D9" w:themeFill="background1" w:themeFillShade="D9"/>
            <w:vAlign w:val="center"/>
          </w:tcPr>
          <w:p w14:paraId="5D7D665C" w14:textId="77777777"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政府計畫主辦單位</w:t>
            </w:r>
          </w:p>
        </w:tc>
        <w:tc>
          <w:tcPr>
            <w:tcW w:w="2019" w:type="pct"/>
            <w:vAlign w:val="center"/>
          </w:tcPr>
          <w:p w14:paraId="2ECCB9E1" w14:textId="77777777" w:rsidR="0012082C" w:rsidRPr="00636342" w:rsidRDefault="0012082C" w:rsidP="00DB5D4C">
            <w:pPr>
              <w:snapToGrid w:val="0"/>
              <w:spacing w:line="276" w:lineRule="auto"/>
              <w:rPr>
                <w:color w:val="000000" w:themeColor="text1"/>
                <w:kern w:val="0"/>
                <w:sz w:val="24"/>
                <w:szCs w:val="24"/>
              </w:rPr>
            </w:pPr>
          </w:p>
        </w:tc>
        <w:tc>
          <w:tcPr>
            <w:tcW w:w="688" w:type="pct"/>
            <w:shd w:val="clear" w:color="auto" w:fill="D9D9D9" w:themeFill="background1" w:themeFillShade="D9"/>
            <w:vAlign w:val="center"/>
          </w:tcPr>
          <w:p w14:paraId="7F03BA23" w14:textId="77777777"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政府計畫執行單位</w:t>
            </w:r>
          </w:p>
        </w:tc>
        <w:tc>
          <w:tcPr>
            <w:tcW w:w="1044" w:type="pct"/>
            <w:vAlign w:val="center"/>
          </w:tcPr>
          <w:p w14:paraId="4D08C2E8" w14:textId="77777777" w:rsidR="0012082C" w:rsidRPr="00636342" w:rsidRDefault="0012082C" w:rsidP="00DB5D4C">
            <w:pPr>
              <w:snapToGrid w:val="0"/>
              <w:spacing w:line="276" w:lineRule="auto"/>
              <w:rPr>
                <w:color w:val="000000" w:themeColor="text1"/>
                <w:kern w:val="0"/>
                <w:sz w:val="24"/>
                <w:szCs w:val="24"/>
              </w:rPr>
            </w:pPr>
          </w:p>
        </w:tc>
      </w:tr>
      <w:tr w:rsidR="00636342" w:rsidRPr="00636342" w14:paraId="415D0250" w14:textId="77777777" w:rsidTr="00A44BDB">
        <w:trPr>
          <w:trHeight w:val="454"/>
        </w:trPr>
        <w:tc>
          <w:tcPr>
            <w:tcW w:w="1249" w:type="pct"/>
            <w:shd w:val="clear" w:color="auto" w:fill="D9D9D9" w:themeFill="background1" w:themeFillShade="D9"/>
            <w:vAlign w:val="center"/>
          </w:tcPr>
          <w:p w14:paraId="3CE3BAD5" w14:textId="58791C80"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輔導</w:t>
            </w:r>
            <w:r w:rsidR="00A44BDB" w:rsidRPr="00636342">
              <w:rPr>
                <w:rFonts w:hint="eastAsia"/>
                <w:b/>
                <w:color w:val="000000" w:themeColor="text1"/>
                <w:sz w:val="24"/>
                <w:szCs w:val="36"/>
              </w:rPr>
              <w:t>/</w:t>
            </w:r>
            <w:r w:rsidR="00A44BDB" w:rsidRPr="00636342">
              <w:rPr>
                <w:rFonts w:hint="eastAsia"/>
                <w:b/>
                <w:color w:val="000000" w:themeColor="text1"/>
                <w:sz w:val="24"/>
                <w:szCs w:val="36"/>
              </w:rPr>
              <w:t>補助</w:t>
            </w:r>
            <w:r w:rsidRPr="00636342">
              <w:rPr>
                <w:b/>
                <w:color w:val="000000" w:themeColor="text1"/>
                <w:sz w:val="24"/>
                <w:szCs w:val="36"/>
              </w:rPr>
              <w:t>款額度</w:t>
            </w:r>
          </w:p>
        </w:tc>
        <w:tc>
          <w:tcPr>
            <w:tcW w:w="2019" w:type="pct"/>
            <w:vAlign w:val="center"/>
          </w:tcPr>
          <w:p w14:paraId="07835247" w14:textId="77777777" w:rsidR="0012082C" w:rsidRPr="00636342" w:rsidRDefault="0012082C" w:rsidP="00DB5D4C">
            <w:pPr>
              <w:snapToGrid w:val="0"/>
              <w:spacing w:line="276" w:lineRule="auto"/>
              <w:rPr>
                <w:color w:val="000000" w:themeColor="text1"/>
                <w:kern w:val="0"/>
                <w:sz w:val="24"/>
                <w:szCs w:val="24"/>
              </w:rPr>
            </w:pPr>
          </w:p>
        </w:tc>
        <w:tc>
          <w:tcPr>
            <w:tcW w:w="688" w:type="pct"/>
            <w:shd w:val="clear" w:color="auto" w:fill="D9D9D9" w:themeFill="background1" w:themeFillShade="D9"/>
            <w:vAlign w:val="center"/>
          </w:tcPr>
          <w:p w14:paraId="53F8198D" w14:textId="77777777"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計畫人月數</w:t>
            </w:r>
          </w:p>
        </w:tc>
        <w:tc>
          <w:tcPr>
            <w:tcW w:w="1044" w:type="pct"/>
            <w:vAlign w:val="center"/>
          </w:tcPr>
          <w:p w14:paraId="6FF9130E" w14:textId="77777777" w:rsidR="0012082C" w:rsidRPr="00636342" w:rsidRDefault="0012082C" w:rsidP="00DB5D4C">
            <w:pPr>
              <w:snapToGrid w:val="0"/>
              <w:spacing w:line="276" w:lineRule="auto"/>
              <w:rPr>
                <w:color w:val="000000" w:themeColor="text1"/>
                <w:kern w:val="0"/>
                <w:sz w:val="24"/>
                <w:szCs w:val="24"/>
              </w:rPr>
            </w:pPr>
          </w:p>
        </w:tc>
      </w:tr>
      <w:tr w:rsidR="00636342" w:rsidRPr="00636342" w14:paraId="2FCF564E" w14:textId="77777777" w:rsidTr="00A44BDB">
        <w:trPr>
          <w:trHeight w:val="454"/>
        </w:trPr>
        <w:tc>
          <w:tcPr>
            <w:tcW w:w="1249" w:type="pct"/>
            <w:shd w:val="clear" w:color="auto" w:fill="D9D9D9" w:themeFill="background1" w:themeFillShade="D9"/>
            <w:vAlign w:val="center"/>
          </w:tcPr>
          <w:p w14:paraId="282E8537" w14:textId="66D64063"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輔導</w:t>
            </w:r>
            <w:r w:rsidR="00A44BDB" w:rsidRPr="00636342">
              <w:rPr>
                <w:b/>
                <w:color w:val="000000" w:themeColor="text1"/>
                <w:sz w:val="24"/>
                <w:szCs w:val="36"/>
              </w:rPr>
              <w:t>/</w:t>
            </w:r>
            <w:r w:rsidR="00A44BDB" w:rsidRPr="00636342">
              <w:rPr>
                <w:rFonts w:hint="eastAsia"/>
                <w:b/>
                <w:color w:val="000000" w:themeColor="text1"/>
                <w:sz w:val="24"/>
                <w:szCs w:val="36"/>
              </w:rPr>
              <w:t>補助</w:t>
            </w:r>
            <w:r w:rsidRPr="00636342">
              <w:rPr>
                <w:b/>
                <w:color w:val="000000" w:themeColor="text1"/>
                <w:sz w:val="24"/>
                <w:szCs w:val="36"/>
              </w:rPr>
              <w:t>計畫名稱</w:t>
            </w:r>
            <w:r w:rsidRPr="00636342">
              <w:rPr>
                <w:rFonts w:hint="eastAsia"/>
                <w:b/>
                <w:color w:val="000000" w:themeColor="text1"/>
                <w:sz w:val="24"/>
                <w:szCs w:val="36"/>
              </w:rPr>
              <w:t>(3)</w:t>
            </w:r>
          </w:p>
        </w:tc>
        <w:tc>
          <w:tcPr>
            <w:tcW w:w="3751" w:type="pct"/>
            <w:gridSpan w:val="3"/>
            <w:vAlign w:val="center"/>
          </w:tcPr>
          <w:p w14:paraId="1BB953C4" w14:textId="77777777" w:rsidR="0012082C" w:rsidRPr="00636342" w:rsidRDefault="0012082C" w:rsidP="00DB5D4C">
            <w:pPr>
              <w:snapToGrid w:val="0"/>
              <w:spacing w:line="276" w:lineRule="auto"/>
              <w:rPr>
                <w:color w:val="000000" w:themeColor="text1"/>
                <w:kern w:val="0"/>
                <w:sz w:val="24"/>
                <w:szCs w:val="24"/>
              </w:rPr>
            </w:pPr>
          </w:p>
        </w:tc>
      </w:tr>
      <w:tr w:rsidR="00636342" w:rsidRPr="00636342" w14:paraId="396BF95A" w14:textId="77777777" w:rsidTr="00A44BDB">
        <w:trPr>
          <w:trHeight w:val="454"/>
        </w:trPr>
        <w:tc>
          <w:tcPr>
            <w:tcW w:w="1249" w:type="pct"/>
            <w:shd w:val="clear" w:color="auto" w:fill="D9D9D9" w:themeFill="background1" w:themeFillShade="D9"/>
            <w:vAlign w:val="center"/>
          </w:tcPr>
          <w:p w14:paraId="402EA87B" w14:textId="77777777"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期間</w:t>
            </w:r>
          </w:p>
        </w:tc>
        <w:tc>
          <w:tcPr>
            <w:tcW w:w="2019" w:type="pct"/>
            <w:vAlign w:val="center"/>
          </w:tcPr>
          <w:p w14:paraId="59024EB9" w14:textId="77777777" w:rsidR="0012082C" w:rsidRPr="00636342" w:rsidRDefault="0012082C" w:rsidP="00DB5D4C">
            <w:pPr>
              <w:snapToGrid w:val="0"/>
              <w:spacing w:line="276" w:lineRule="auto"/>
              <w:rPr>
                <w:color w:val="000000" w:themeColor="text1"/>
                <w:kern w:val="0"/>
                <w:sz w:val="24"/>
                <w:szCs w:val="24"/>
              </w:rPr>
            </w:pPr>
            <w:r w:rsidRPr="00636342">
              <w:rPr>
                <w:color w:val="000000" w:themeColor="text1"/>
                <w:kern w:val="0"/>
                <w:sz w:val="24"/>
                <w:szCs w:val="24"/>
              </w:rPr>
              <w:t>自</w:t>
            </w:r>
            <w:r w:rsidRPr="00636342">
              <w:rPr>
                <w:color w:val="000000" w:themeColor="text1"/>
                <w:kern w:val="0"/>
                <w:sz w:val="24"/>
                <w:szCs w:val="24"/>
              </w:rPr>
              <w:t xml:space="preserve">   </w:t>
            </w:r>
            <w:r w:rsidRPr="00636342">
              <w:rPr>
                <w:color w:val="000000" w:themeColor="text1"/>
                <w:kern w:val="0"/>
                <w:sz w:val="24"/>
                <w:szCs w:val="24"/>
              </w:rPr>
              <w:t>年</w:t>
            </w:r>
            <w:r w:rsidRPr="00636342">
              <w:rPr>
                <w:color w:val="000000" w:themeColor="text1"/>
                <w:kern w:val="0"/>
                <w:sz w:val="24"/>
                <w:szCs w:val="24"/>
              </w:rPr>
              <w:t xml:space="preserve">   </w:t>
            </w:r>
            <w:r w:rsidRPr="00636342">
              <w:rPr>
                <w:color w:val="000000" w:themeColor="text1"/>
                <w:kern w:val="0"/>
                <w:sz w:val="24"/>
                <w:szCs w:val="24"/>
              </w:rPr>
              <w:t>月</w:t>
            </w:r>
            <w:r w:rsidRPr="00636342">
              <w:rPr>
                <w:color w:val="000000" w:themeColor="text1"/>
                <w:kern w:val="0"/>
                <w:sz w:val="24"/>
                <w:szCs w:val="24"/>
              </w:rPr>
              <w:t xml:space="preserve"> </w:t>
            </w:r>
            <w:r w:rsidRPr="00636342">
              <w:rPr>
                <w:color w:val="000000" w:themeColor="text1"/>
                <w:kern w:val="0"/>
                <w:sz w:val="24"/>
                <w:szCs w:val="24"/>
              </w:rPr>
              <w:t>至</w:t>
            </w:r>
            <w:r w:rsidRPr="00636342">
              <w:rPr>
                <w:color w:val="000000" w:themeColor="text1"/>
                <w:kern w:val="0"/>
                <w:sz w:val="24"/>
                <w:szCs w:val="24"/>
              </w:rPr>
              <w:t xml:space="preserve"> </w:t>
            </w:r>
            <w:r w:rsidRPr="00636342">
              <w:rPr>
                <w:rFonts w:hint="eastAsia"/>
                <w:color w:val="000000" w:themeColor="text1"/>
                <w:kern w:val="0"/>
                <w:sz w:val="24"/>
                <w:szCs w:val="24"/>
              </w:rPr>
              <w:t xml:space="preserve"> </w:t>
            </w:r>
            <w:r w:rsidRPr="00636342">
              <w:rPr>
                <w:color w:val="000000" w:themeColor="text1"/>
                <w:kern w:val="0"/>
                <w:sz w:val="24"/>
                <w:szCs w:val="24"/>
              </w:rPr>
              <w:t xml:space="preserve">  </w:t>
            </w:r>
            <w:r w:rsidRPr="00636342">
              <w:rPr>
                <w:color w:val="000000" w:themeColor="text1"/>
                <w:kern w:val="0"/>
                <w:sz w:val="24"/>
                <w:szCs w:val="24"/>
              </w:rPr>
              <w:t>年</w:t>
            </w:r>
            <w:r w:rsidRPr="00636342">
              <w:rPr>
                <w:color w:val="000000" w:themeColor="text1"/>
                <w:kern w:val="0"/>
                <w:sz w:val="24"/>
                <w:szCs w:val="24"/>
              </w:rPr>
              <w:t xml:space="preserve">   </w:t>
            </w:r>
            <w:r w:rsidRPr="00636342">
              <w:rPr>
                <w:color w:val="000000" w:themeColor="text1"/>
                <w:kern w:val="0"/>
                <w:sz w:val="24"/>
                <w:szCs w:val="24"/>
              </w:rPr>
              <w:t>月</w:t>
            </w:r>
          </w:p>
        </w:tc>
        <w:tc>
          <w:tcPr>
            <w:tcW w:w="688" w:type="pct"/>
            <w:shd w:val="clear" w:color="auto" w:fill="D9D9D9" w:themeFill="background1" w:themeFillShade="D9"/>
            <w:vAlign w:val="center"/>
          </w:tcPr>
          <w:p w14:paraId="4892F975" w14:textId="77777777" w:rsidR="0012082C" w:rsidRPr="00636342" w:rsidRDefault="0012082C" w:rsidP="00DB5D4C">
            <w:pPr>
              <w:snapToGrid w:val="0"/>
              <w:spacing w:line="276" w:lineRule="auto"/>
              <w:jc w:val="center"/>
              <w:rPr>
                <w:color w:val="000000" w:themeColor="text1"/>
                <w:kern w:val="0"/>
                <w:sz w:val="24"/>
                <w:szCs w:val="24"/>
              </w:rPr>
            </w:pPr>
            <w:r w:rsidRPr="00636342">
              <w:rPr>
                <w:b/>
                <w:color w:val="000000" w:themeColor="text1"/>
                <w:sz w:val="24"/>
                <w:szCs w:val="36"/>
              </w:rPr>
              <w:t>結案否</w:t>
            </w:r>
          </w:p>
        </w:tc>
        <w:tc>
          <w:tcPr>
            <w:tcW w:w="1044" w:type="pct"/>
            <w:vAlign w:val="center"/>
          </w:tcPr>
          <w:p w14:paraId="4978C6B5" w14:textId="77777777" w:rsidR="0012082C" w:rsidRPr="00636342" w:rsidRDefault="0012082C" w:rsidP="00DB5D4C">
            <w:pPr>
              <w:snapToGrid w:val="0"/>
              <w:spacing w:line="276" w:lineRule="auto"/>
              <w:rPr>
                <w:color w:val="000000" w:themeColor="text1"/>
                <w:kern w:val="0"/>
                <w:sz w:val="24"/>
                <w:szCs w:val="24"/>
              </w:rPr>
            </w:pPr>
          </w:p>
        </w:tc>
      </w:tr>
      <w:tr w:rsidR="00636342" w:rsidRPr="00636342" w14:paraId="0D87AC10" w14:textId="77777777" w:rsidTr="00A44BDB">
        <w:trPr>
          <w:trHeight w:val="454"/>
        </w:trPr>
        <w:tc>
          <w:tcPr>
            <w:tcW w:w="1249" w:type="pct"/>
            <w:shd w:val="clear" w:color="auto" w:fill="D9D9D9" w:themeFill="background1" w:themeFillShade="D9"/>
            <w:vAlign w:val="center"/>
          </w:tcPr>
          <w:p w14:paraId="7E49C53D" w14:textId="77777777"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計畫執行內容、</w:t>
            </w:r>
          </w:p>
          <w:p w14:paraId="6F20A34D" w14:textId="77777777"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應用項目及效益</w:t>
            </w:r>
          </w:p>
        </w:tc>
        <w:tc>
          <w:tcPr>
            <w:tcW w:w="3751" w:type="pct"/>
            <w:gridSpan w:val="3"/>
            <w:vAlign w:val="center"/>
          </w:tcPr>
          <w:p w14:paraId="5225C1C6" w14:textId="77777777" w:rsidR="0012082C" w:rsidRPr="00636342" w:rsidRDefault="0012082C" w:rsidP="00DB5D4C">
            <w:pPr>
              <w:snapToGrid w:val="0"/>
              <w:spacing w:line="276" w:lineRule="auto"/>
              <w:rPr>
                <w:color w:val="000000" w:themeColor="text1"/>
                <w:kern w:val="0"/>
                <w:sz w:val="24"/>
                <w:szCs w:val="24"/>
              </w:rPr>
            </w:pPr>
          </w:p>
        </w:tc>
      </w:tr>
      <w:tr w:rsidR="00636342" w:rsidRPr="00636342" w14:paraId="0E532A98" w14:textId="77777777" w:rsidTr="00A44BDB">
        <w:trPr>
          <w:trHeight w:val="454"/>
        </w:trPr>
        <w:tc>
          <w:tcPr>
            <w:tcW w:w="1249" w:type="pct"/>
            <w:shd w:val="clear" w:color="auto" w:fill="D9D9D9" w:themeFill="background1" w:themeFillShade="D9"/>
            <w:vAlign w:val="center"/>
          </w:tcPr>
          <w:p w14:paraId="28E0A134" w14:textId="77777777"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政府計畫名稱</w:t>
            </w:r>
          </w:p>
        </w:tc>
        <w:tc>
          <w:tcPr>
            <w:tcW w:w="3751" w:type="pct"/>
            <w:gridSpan w:val="3"/>
            <w:vAlign w:val="center"/>
          </w:tcPr>
          <w:p w14:paraId="4C9514FE" w14:textId="77777777" w:rsidR="0012082C" w:rsidRPr="00636342" w:rsidRDefault="0012082C" w:rsidP="00DB5D4C">
            <w:pPr>
              <w:snapToGrid w:val="0"/>
              <w:spacing w:line="276" w:lineRule="auto"/>
              <w:rPr>
                <w:color w:val="000000" w:themeColor="text1"/>
                <w:kern w:val="0"/>
                <w:sz w:val="24"/>
                <w:szCs w:val="24"/>
              </w:rPr>
            </w:pPr>
          </w:p>
        </w:tc>
      </w:tr>
      <w:tr w:rsidR="00636342" w:rsidRPr="00636342" w14:paraId="202AA940" w14:textId="77777777" w:rsidTr="00A44BDB">
        <w:trPr>
          <w:trHeight w:val="454"/>
        </w:trPr>
        <w:tc>
          <w:tcPr>
            <w:tcW w:w="1249" w:type="pct"/>
            <w:shd w:val="clear" w:color="auto" w:fill="D9D9D9" w:themeFill="background1" w:themeFillShade="D9"/>
            <w:vAlign w:val="center"/>
          </w:tcPr>
          <w:p w14:paraId="2795C64A" w14:textId="77777777"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政府計畫主辦單位</w:t>
            </w:r>
          </w:p>
        </w:tc>
        <w:tc>
          <w:tcPr>
            <w:tcW w:w="2019" w:type="pct"/>
            <w:vAlign w:val="center"/>
          </w:tcPr>
          <w:p w14:paraId="37E4B9C8" w14:textId="77777777" w:rsidR="0012082C" w:rsidRPr="00636342" w:rsidRDefault="0012082C" w:rsidP="00DB5D4C">
            <w:pPr>
              <w:snapToGrid w:val="0"/>
              <w:spacing w:line="276" w:lineRule="auto"/>
              <w:rPr>
                <w:color w:val="000000" w:themeColor="text1"/>
                <w:kern w:val="0"/>
                <w:sz w:val="24"/>
                <w:szCs w:val="24"/>
              </w:rPr>
            </w:pPr>
          </w:p>
        </w:tc>
        <w:tc>
          <w:tcPr>
            <w:tcW w:w="688" w:type="pct"/>
            <w:shd w:val="clear" w:color="auto" w:fill="D9D9D9" w:themeFill="background1" w:themeFillShade="D9"/>
            <w:vAlign w:val="center"/>
          </w:tcPr>
          <w:p w14:paraId="5CB810A3" w14:textId="77777777"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政府計畫執行單位</w:t>
            </w:r>
          </w:p>
        </w:tc>
        <w:tc>
          <w:tcPr>
            <w:tcW w:w="1044" w:type="pct"/>
            <w:vAlign w:val="center"/>
          </w:tcPr>
          <w:p w14:paraId="1C631509" w14:textId="77777777" w:rsidR="0012082C" w:rsidRPr="00636342" w:rsidRDefault="0012082C" w:rsidP="00DB5D4C">
            <w:pPr>
              <w:snapToGrid w:val="0"/>
              <w:spacing w:line="276" w:lineRule="auto"/>
              <w:rPr>
                <w:color w:val="000000" w:themeColor="text1"/>
                <w:kern w:val="0"/>
                <w:sz w:val="24"/>
                <w:szCs w:val="24"/>
              </w:rPr>
            </w:pPr>
          </w:p>
        </w:tc>
      </w:tr>
      <w:tr w:rsidR="00636342" w:rsidRPr="00636342" w14:paraId="1B516472" w14:textId="77777777" w:rsidTr="00A44BDB">
        <w:trPr>
          <w:trHeight w:val="454"/>
        </w:trPr>
        <w:tc>
          <w:tcPr>
            <w:tcW w:w="1249" w:type="pct"/>
            <w:shd w:val="clear" w:color="auto" w:fill="D9D9D9" w:themeFill="background1" w:themeFillShade="D9"/>
            <w:vAlign w:val="center"/>
          </w:tcPr>
          <w:p w14:paraId="1FABD1D2" w14:textId="3F0DBC95"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輔導</w:t>
            </w:r>
            <w:r w:rsidR="00A44BDB" w:rsidRPr="00636342">
              <w:rPr>
                <w:rFonts w:hint="eastAsia"/>
                <w:b/>
                <w:color w:val="000000" w:themeColor="text1"/>
                <w:sz w:val="24"/>
                <w:szCs w:val="36"/>
              </w:rPr>
              <w:t>/</w:t>
            </w:r>
            <w:r w:rsidR="00A44BDB" w:rsidRPr="00636342">
              <w:rPr>
                <w:rFonts w:hint="eastAsia"/>
                <w:b/>
                <w:color w:val="000000" w:themeColor="text1"/>
                <w:sz w:val="24"/>
                <w:szCs w:val="36"/>
              </w:rPr>
              <w:t>補助</w:t>
            </w:r>
            <w:r w:rsidRPr="00636342">
              <w:rPr>
                <w:b/>
                <w:color w:val="000000" w:themeColor="text1"/>
                <w:sz w:val="24"/>
                <w:szCs w:val="36"/>
              </w:rPr>
              <w:t>款額度</w:t>
            </w:r>
          </w:p>
        </w:tc>
        <w:tc>
          <w:tcPr>
            <w:tcW w:w="2019" w:type="pct"/>
            <w:vAlign w:val="center"/>
          </w:tcPr>
          <w:p w14:paraId="1D9D2967" w14:textId="77777777" w:rsidR="0012082C" w:rsidRPr="00636342" w:rsidRDefault="0012082C" w:rsidP="00DB5D4C">
            <w:pPr>
              <w:snapToGrid w:val="0"/>
              <w:spacing w:line="276" w:lineRule="auto"/>
              <w:rPr>
                <w:color w:val="000000" w:themeColor="text1"/>
                <w:kern w:val="0"/>
                <w:sz w:val="24"/>
                <w:szCs w:val="24"/>
              </w:rPr>
            </w:pPr>
          </w:p>
        </w:tc>
        <w:tc>
          <w:tcPr>
            <w:tcW w:w="688" w:type="pct"/>
            <w:shd w:val="clear" w:color="auto" w:fill="D9D9D9" w:themeFill="background1" w:themeFillShade="D9"/>
            <w:vAlign w:val="center"/>
          </w:tcPr>
          <w:p w14:paraId="314A0C2A" w14:textId="77777777"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計畫人月數</w:t>
            </w:r>
          </w:p>
        </w:tc>
        <w:tc>
          <w:tcPr>
            <w:tcW w:w="1044" w:type="pct"/>
            <w:vAlign w:val="center"/>
          </w:tcPr>
          <w:p w14:paraId="00C1867F" w14:textId="77777777" w:rsidR="0012082C" w:rsidRPr="00636342" w:rsidRDefault="0012082C" w:rsidP="00DB5D4C">
            <w:pPr>
              <w:snapToGrid w:val="0"/>
              <w:spacing w:line="276" w:lineRule="auto"/>
              <w:rPr>
                <w:color w:val="000000" w:themeColor="text1"/>
                <w:kern w:val="0"/>
                <w:sz w:val="24"/>
                <w:szCs w:val="24"/>
              </w:rPr>
            </w:pPr>
          </w:p>
        </w:tc>
      </w:tr>
      <w:tr w:rsidR="00636342" w:rsidRPr="00636342" w14:paraId="7FD591D2" w14:textId="77777777" w:rsidTr="00A44BDB">
        <w:trPr>
          <w:trHeight w:val="454"/>
        </w:trPr>
        <w:tc>
          <w:tcPr>
            <w:tcW w:w="1249" w:type="pct"/>
            <w:shd w:val="clear" w:color="auto" w:fill="D9D9D9" w:themeFill="background1" w:themeFillShade="D9"/>
            <w:vAlign w:val="center"/>
          </w:tcPr>
          <w:p w14:paraId="1C8726A2" w14:textId="6CE131F1" w:rsidR="0012082C" w:rsidRPr="00636342" w:rsidRDefault="0012082C" w:rsidP="00DB5D4C">
            <w:pPr>
              <w:snapToGrid w:val="0"/>
              <w:spacing w:line="276" w:lineRule="auto"/>
              <w:jc w:val="center"/>
              <w:rPr>
                <w:b/>
                <w:color w:val="000000" w:themeColor="text1"/>
                <w:sz w:val="24"/>
                <w:szCs w:val="36"/>
              </w:rPr>
            </w:pPr>
            <w:r w:rsidRPr="00636342">
              <w:rPr>
                <w:b/>
                <w:color w:val="000000" w:themeColor="text1"/>
                <w:sz w:val="24"/>
                <w:szCs w:val="36"/>
              </w:rPr>
              <w:t>輔導</w:t>
            </w:r>
            <w:r w:rsidR="00A44BDB" w:rsidRPr="00636342">
              <w:rPr>
                <w:rFonts w:hint="eastAsia"/>
                <w:b/>
                <w:color w:val="000000" w:themeColor="text1"/>
                <w:sz w:val="24"/>
                <w:szCs w:val="36"/>
              </w:rPr>
              <w:t>/</w:t>
            </w:r>
            <w:r w:rsidR="00A44BDB" w:rsidRPr="00636342">
              <w:rPr>
                <w:rFonts w:hint="eastAsia"/>
                <w:b/>
                <w:color w:val="000000" w:themeColor="text1"/>
                <w:sz w:val="24"/>
                <w:szCs w:val="36"/>
              </w:rPr>
              <w:t>補助</w:t>
            </w:r>
            <w:r w:rsidRPr="00636342">
              <w:rPr>
                <w:b/>
                <w:color w:val="000000" w:themeColor="text1"/>
                <w:sz w:val="24"/>
                <w:szCs w:val="36"/>
              </w:rPr>
              <w:t>計畫名稱</w:t>
            </w:r>
          </w:p>
        </w:tc>
        <w:tc>
          <w:tcPr>
            <w:tcW w:w="3751" w:type="pct"/>
            <w:gridSpan w:val="3"/>
            <w:vAlign w:val="center"/>
          </w:tcPr>
          <w:p w14:paraId="07E1E331" w14:textId="77777777" w:rsidR="0012082C" w:rsidRPr="00636342" w:rsidRDefault="0012082C" w:rsidP="00DB5D4C">
            <w:pPr>
              <w:snapToGrid w:val="0"/>
              <w:spacing w:line="276" w:lineRule="auto"/>
              <w:rPr>
                <w:color w:val="000000" w:themeColor="text1"/>
                <w:kern w:val="0"/>
                <w:sz w:val="24"/>
                <w:szCs w:val="24"/>
              </w:rPr>
            </w:pPr>
          </w:p>
        </w:tc>
      </w:tr>
    </w:tbl>
    <w:p w14:paraId="3F4824A1" w14:textId="77777777" w:rsidR="0012082C" w:rsidRPr="00636342" w:rsidRDefault="0012082C" w:rsidP="0012082C">
      <w:pPr>
        <w:autoSpaceDN w:val="0"/>
        <w:snapToGrid w:val="0"/>
        <w:spacing w:line="240" w:lineRule="auto"/>
        <w:rPr>
          <w:color w:val="000000" w:themeColor="text1"/>
          <w:sz w:val="22"/>
          <w:szCs w:val="22"/>
        </w:rPr>
      </w:pPr>
    </w:p>
    <w:p w14:paraId="4DB215F8" w14:textId="77777777" w:rsidR="0012082C" w:rsidRPr="00636342" w:rsidRDefault="0012082C" w:rsidP="0012082C">
      <w:pPr>
        <w:autoSpaceDN w:val="0"/>
        <w:snapToGrid w:val="0"/>
        <w:spacing w:line="240" w:lineRule="auto"/>
        <w:ind w:left="600" w:hangingChars="250" w:hanging="600"/>
        <w:rPr>
          <w:color w:val="000000" w:themeColor="text1"/>
          <w:sz w:val="24"/>
          <w:szCs w:val="24"/>
        </w:rPr>
      </w:pPr>
    </w:p>
    <w:p w14:paraId="4401B0FF" w14:textId="77777777" w:rsidR="0012082C" w:rsidRPr="00636342" w:rsidRDefault="0012082C" w:rsidP="0012082C">
      <w:pPr>
        <w:autoSpaceDN w:val="0"/>
        <w:snapToGrid w:val="0"/>
        <w:spacing w:line="240" w:lineRule="auto"/>
        <w:ind w:left="600" w:hangingChars="250" w:hanging="600"/>
        <w:rPr>
          <w:color w:val="000000" w:themeColor="text1"/>
          <w:sz w:val="24"/>
          <w:szCs w:val="24"/>
        </w:rPr>
      </w:pPr>
    </w:p>
    <w:p w14:paraId="0FF001AE" w14:textId="77777777" w:rsidR="0012082C" w:rsidRPr="00636342" w:rsidRDefault="0012082C" w:rsidP="0012082C">
      <w:pPr>
        <w:autoSpaceDN w:val="0"/>
        <w:snapToGrid w:val="0"/>
        <w:spacing w:line="240" w:lineRule="auto"/>
        <w:ind w:left="600" w:hangingChars="250" w:hanging="600"/>
        <w:rPr>
          <w:color w:val="000000" w:themeColor="text1"/>
          <w:sz w:val="24"/>
          <w:szCs w:val="24"/>
        </w:rPr>
      </w:pPr>
    </w:p>
    <w:p w14:paraId="057D17ED" w14:textId="77777777" w:rsidR="0012082C" w:rsidRPr="00636342" w:rsidRDefault="0012082C" w:rsidP="0012082C">
      <w:pPr>
        <w:autoSpaceDN w:val="0"/>
        <w:snapToGrid w:val="0"/>
        <w:spacing w:line="240" w:lineRule="auto"/>
        <w:ind w:left="600" w:hangingChars="250" w:hanging="600"/>
        <w:rPr>
          <w:color w:val="000000" w:themeColor="text1"/>
          <w:sz w:val="24"/>
          <w:szCs w:val="24"/>
        </w:rPr>
      </w:pPr>
    </w:p>
    <w:p w14:paraId="2B0B9CEA" w14:textId="77777777" w:rsidR="0012082C" w:rsidRPr="00636342" w:rsidRDefault="0012082C" w:rsidP="0012082C">
      <w:pPr>
        <w:autoSpaceDN w:val="0"/>
        <w:snapToGrid w:val="0"/>
        <w:spacing w:line="240" w:lineRule="auto"/>
        <w:ind w:left="600" w:hangingChars="250" w:hanging="600"/>
        <w:rPr>
          <w:color w:val="000000" w:themeColor="text1"/>
          <w:sz w:val="24"/>
          <w:szCs w:val="24"/>
        </w:rPr>
      </w:pPr>
    </w:p>
    <w:p w14:paraId="778F9139" w14:textId="77777777" w:rsidR="0012082C" w:rsidRPr="00636342" w:rsidRDefault="0012082C" w:rsidP="0012082C">
      <w:pPr>
        <w:autoSpaceDN w:val="0"/>
        <w:snapToGrid w:val="0"/>
        <w:spacing w:line="240" w:lineRule="auto"/>
        <w:ind w:left="600" w:hangingChars="250" w:hanging="600"/>
        <w:rPr>
          <w:color w:val="000000" w:themeColor="text1"/>
          <w:sz w:val="24"/>
          <w:szCs w:val="24"/>
        </w:rPr>
      </w:pPr>
    </w:p>
    <w:p w14:paraId="59C33E34" w14:textId="77777777" w:rsidR="0012082C" w:rsidRPr="00636342" w:rsidRDefault="0012082C" w:rsidP="0012082C">
      <w:pPr>
        <w:autoSpaceDN w:val="0"/>
        <w:snapToGrid w:val="0"/>
        <w:spacing w:line="240" w:lineRule="auto"/>
        <w:ind w:left="600" w:hangingChars="250" w:hanging="600"/>
        <w:rPr>
          <w:color w:val="000000" w:themeColor="text1"/>
          <w:sz w:val="24"/>
          <w:szCs w:val="24"/>
        </w:rPr>
      </w:pPr>
    </w:p>
    <w:p w14:paraId="32362C87" w14:textId="77777777" w:rsidR="0012082C" w:rsidRPr="00636342" w:rsidRDefault="0012082C" w:rsidP="0012082C">
      <w:pPr>
        <w:autoSpaceDN w:val="0"/>
        <w:snapToGrid w:val="0"/>
        <w:spacing w:line="240" w:lineRule="auto"/>
        <w:ind w:left="600" w:hangingChars="250" w:hanging="600"/>
        <w:rPr>
          <w:color w:val="000000" w:themeColor="text1"/>
          <w:sz w:val="24"/>
          <w:szCs w:val="24"/>
        </w:rPr>
      </w:pPr>
    </w:p>
    <w:p w14:paraId="63571680" w14:textId="77777777" w:rsidR="0012082C" w:rsidRPr="00636342" w:rsidRDefault="0012082C" w:rsidP="0012082C">
      <w:pPr>
        <w:autoSpaceDN w:val="0"/>
        <w:snapToGrid w:val="0"/>
        <w:spacing w:line="240" w:lineRule="auto"/>
        <w:ind w:left="600" w:hangingChars="250" w:hanging="600"/>
        <w:rPr>
          <w:color w:val="000000" w:themeColor="text1"/>
          <w:sz w:val="24"/>
          <w:szCs w:val="24"/>
        </w:rPr>
      </w:pPr>
    </w:p>
    <w:p w14:paraId="6DE6AE1E" w14:textId="647B60A7" w:rsidR="0012082C" w:rsidRPr="00636342" w:rsidRDefault="00036890" w:rsidP="0012082C">
      <w:pPr>
        <w:pStyle w:val="6"/>
        <w:spacing w:before="211" w:after="211" w:line="240" w:lineRule="auto"/>
        <w:rPr>
          <w:rFonts w:ascii="標楷體" w:eastAsia="標楷體" w:hAnsi="標楷體"/>
          <w:b/>
          <w:color w:val="000000" w:themeColor="text1"/>
        </w:rPr>
      </w:pPr>
      <w:bookmarkStart w:id="62" w:name="_Toc194932258"/>
      <w:r w:rsidRPr="00636342">
        <w:rPr>
          <w:rFonts w:ascii="標楷體" w:eastAsia="標楷體" w:hAnsi="標楷體" w:hint="eastAsia"/>
          <w:b/>
          <w:color w:val="000000" w:themeColor="text1"/>
        </w:rPr>
        <w:lastRenderedPageBreak/>
        <w:t>三、</w:t>
      </w:r>
      <w:r w:rsidRPr="00636342">
        <w:rPr>
          <w:rFonts w:ascii="標楷體" w:eastAsia="標楷體" w:hAnsi="標楷體"/>
          <w:b/>
          <w:color w:val="000000" w:themeColor="text1"/>
        </w:rPr>
        <w:t>提案計畫綱要</w:t>
      </w:r>
      <w:bookmarkEnd w:id="62"/>
    </w:p>
    <w:tbl>
      <w:tblPr>
        <w:tblW w:w="501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9"/>
        <w:gridCol w:w="998"/>
        <w:gridCol w:w="1071"/>
        <w:gridCol w:w="944"/>
        <w:gridCol w:w="749"/>
        <w:gridCol w:w="359"/>
        <w:gridCol w:w="459"/>
        <w:gridCol w:w="942"/>
        <w:gridCol w:w="1997"/>
      </w:tblGrid>
      <w:tr w:rsidR="00636342" w:rsidRPr="00636342" w14:paraId="56F10815" w14:textId="77777777" w:rsidTr="00D2176C">
        <w:trPr>
          <w:trHeight w:val="454"/>
        </w:trPr>
        <w:tc>
          <w:tcPr>
            <w:tcW w:w="1104" w:type="pct"/>
            <w:shd w:val="clear" w:color="auto" w:fill="D9D9D9" w:themeFill="background1" w:themeFillShade="D9"/>
            <w:tcMar>
              <w:top w:w="28" w:type="dxa"/>
              <w:bottom w:w="28" w:type="dxa"/>
            </w:tcMar>
            <w:vAlign w:val="center"/>
          </w:tcPr>
          <w:p w14:paraId="45B29F39" w14:textId="77777777" w:rsidR="0012082C" w:rsidRPr="00636342" w:rsidRDefault="0012082C" w:rsidP="00DB5D4C">
            <w:pPr>
              <w:snapToGrid w:val="0"/>
              <w:spacing w:line="240" w:lineRule="auto"/>
              <w:jc w:val="center"/>
              <w:rPr>
                <w:b/>
                <w:color w:val="000000" w:themeColor="text1"/>
                <w:sz w:val="24"/>
                <w:szCs w:val="24"/>
              </w:rPr>
            </w:pPr>
            <w:r w:rsidRPr="00636342">
              <w:rPr>
                <w:b/>
                <w:color w:val="000000" w:themeColor="text1"/>
                <w:sz w:val="24"/>
                <w:szCs w:val="24"/>
              </w:rPr>
              <w:t>計畫名稱</w:t>
            </w:r>
          </w:p>
        </w:tc>
        <w:tc>
          <w:tcPr>
            <w:tcW w:w="3896" w:type="pct"/>
            <w:gridSpan w:val="8"/>
            <w:shd w:val="clear" w:color="auto" w:fill="auto"/>
            <w:tcMar>
              <w:top w:w="28" w:type="dxa"/>
              <w:bottom w:w="28" w:type="dxa"/>
            </w:tcMar>
            <w:vAlign w:val="center"/>
          </w:tcPr>
          <w:p w14:paraId="70931DF4" w14:textId="77777777" w:rsidR="0012082C" w:rsidRPr="00636342" w:rsidRDefault="0012082C" w:rsidP="00DB5D4C">
            <w:pPr>
              <w:snapToGrid w:val="0"/>
              <w:spacing w:line="240" w:lineRule="auto"/>
              <w:rPr>
                <w:color w:val="000000" w:themeColor="text1"/>
                <w:sz w:val="24"/>
                <w:szCs w:val="24"/>
              </w:rPr>
            </w:pPr>
          </w:p>
        </w:tc>
      </w:tr>
      <w:tr w:rsidR="00636342" w:rsidRPr="00636342" w14:paraId="210210B2" w14:textId="77777777" w:rsidTr="00D2176C">
        <w:trPr>
          <w:trHeight w:val="454"/>
        </w:trPr>
        <w:tc>
          <w:tcPr>
            <w:tcW w:w="1104" w:type="pct"/>
            <w:shd w:val="clear" w:color="auto" w:fill="D9D9D9" w:themeFill="background1" w:themeFillShade="D9"/>
            <w:tcMar>
              <w:top w:w="28" w:type="dxa"/>
              <w:bottom w:w="28" w:type="dxa"/>
            </w:tcMar>
            <w:vAlign w:val="center"/>
          </w:tcPr>
          <w:p w14:paraId="77D003F0" w14:textId="77777777" w:rsidR="0012082C" w:rsidRPr="00636342" w:rsidRDefault="0012082C" w:rsidP="00DB5D4C">
            <w:pPr>
              <w:snapToGrid w:val="0"/>
              <w:spacing w:line="240" w:lineRule="auto"/>
              <w:jc w:val="center"/>
              <w:rPr>
                <w:b/>
                <w:color w:val="000000" w:themeColor="text1"/>
                <w:sz w:val="24"/>
                <w:szCs w:val="24"/>
              </w:rPr>
            </w:pPr>
            <w:r w:rsidRPr="00636342">
              <w:rPr>
                <w:b/>
                <w:color w:val="000000" w:themeColor="text1"/>
                <w:sz w:val="24"/>
                <w:szCs w:val="24"/>
              </w:rPr>
              <w:t>計畫期間</w:t>
            </w:r>
          </w:p>
        </w:tc>
        <w:tc>
          <w:tcPr>
            <w:tcW w:w="3896" w:type="pct"/>
            <w:gridSpan w:val="8"/>
            <w:shd w:val="clear" w:color="auto" w:fill="auto"/>
            <w:tcMar>
              <w:top w:w="28" w:type="dxa"/>
              <w:bottom w:w="28" w:type="dxa"/>
            </w:tcMar>
            <w:vAlign w:val="center"/>
          </w:tcPr>
          <w:p w14:paraId="02340720" w14:textId="64A2DC4E" w:rsidR="0012082C" w:rsidRPr="00636342" w:rsidRDefault="0012082C" w:rsidP="00DB5D4C">
            <w:pPr>
              <w:snapToGrid w:val="0"/>
              <w:spacing w:line="240" w:lineRule="auto"/>
              <w:rPr>
                <w:color w:val="000000" w:themeColor="text1"/>
                <w:sz w:val="24"/>
                <w:szCs w:val="24"/>
              </w:rPr>
            </w:pPr>
            <w:r w:rsidRPr="00636342">
              <w:rPr>
                <w:color w:val="000000" w:themeColor="text1"/>
                <w:kern w:val="0"/>
                <w:sz w:val="24"/>
                <w:szCs w:val="24"/>
              </w:rPr>
              <w:t>自</w:t>
            </w:r>
            <w:r w:rsidRPr="00636342">
              <w:rPr>
                <w:rFonts w:hint="eastAsia"/>
                <w:color w:val="000000" w:themeColor="text1"/>
                <w:sz w:val="24"/>
                <w:szCs w:val="24"/>
                <w:u w:val="single"/>
              </w:rPr>
              <w:t xml:space="preserve">    </w:t>
            </w:r>
            <w:r w:rsidRPr="00636342">
              <w:rPr>
                <w:color w:val="000000" w:themeColor="text1"/>
                <w:kern w:val="0"/>
                <w:sz w:val="24"/>
                <w:szCs w:val="24"/>
              </w:rPr>
              <w:t>年</w:t>
            </w:r>
            <w:r w:rsidRPr="00636342">
              <w:rPr>
                <w:rFonts w:hint="eastAsia"/>
                <w:color w:val="000000" w:themeColor="text1"/>
                <w:sz w:val="24"/>
                <w:szCs w:val="24"/>
                <w:u w:val="single"/>
              </w:rPr>
              <w:t xml:space="preserve">    </w:t>
            </w:r>
            <w:r w:rsidRPr="00636342">
              <w:rPr>
                <w:color w:val="000000" w:themeColor="text1"/>
                <w:kern w:val="0"/>
                <w:sz w:val="24"/>
                <w:szCs w:val="24"/>
              </w:rPr>
              <w:t>月</w:t>
            </w:r>
            <w:r w:rsidRPr="00636342">
              <w:rPr>
                <w:rFonts w:hint="eastAsia"/>
                <w:color w:val="000000" w:themeColor="text1"/>
                <w:sz w:val="24"/>
                <w:szCs w:val="24"/>
                <w:u w:val="single"/>
              </w:rPr>
              <w:t xml:space="preserve">    </w:t>
            </w:r>
            <w:r w:rsidRPr="00636342">
              <w:rPr>
                <w:color w:val="000000" w:themeColor="text1"/>
                <w:sz w:val="24"/>
                <w:szCs w:val="24"/>
              </w:rPr>
              <w:t>日</w:t>
            </w:r>
            <w:r w:rsidRPr="00636342">
              <w:rPr>
                <w:color w:val="000000" w:themeColor="text1"/>
                <w:kern w:val="0"/>
                <w:sz w:val="24"/>
                <w:szCs w:val="24"/>
              </w:rPr>
              <w:t>至</w:t>
            </w:r>
            <w:r w:rsidRPr="00636342">
              <w:rPr>
                <w:rFonts w:hint="eastAsia"/>
                <w:color w:val="000000" w:themeColor="text1"/>
                <w:kern w:val="0"/>
                <w:sz w:val="24"/>
                <w:szCs w:val="24"/>
              </w:rPr>
              <w:t>114</w:t>
            </w:r>
            <w:r w:rsidRPr="00636342">
              <w:rPr>
                <w:color w:val="000000" w:themeColor="text1"/>
                <w:kern w:val="0"/>
                <w:sz w:val="24"/>
                <w:szCs w:val="24"/>
              </w:rPr>
              <w:t>年</w:t>
            </w:r>
            <w:r w:rsidR="00B60AC0" w:rsidRPr="00636342">
              <w:rPr>
                <w:rFonts w:hint="eastAsia"/>
                <w:color w:val="000000" w:themeColor="text1"/>
                <w:kern w:val="0"/>
                <w:sz w:val="24"/>
                <w:szCs w:val="24"/>
              </w:rPr>
              <w:t>11</w:t>
            </w:r>
            <w:r w:rsidRPr="00636342">
              <w:rPr>
                <w:color w:val="000000" w:themeColor="text1"/>
                <w:kern w:val="0"/>
                <w:sz w:val="24"/>
                <w:szCs w:val="24"/>
              </w:rPr>
              <w:t>月</w:t>
            </w:r>
            <w:r w:rsidR="00B60AC0" w:rsidRPr="00636342">
              <w:rPr>
                <w:rFonts w:hint="eastAsia"/>
                <w:color w:val="000000" w:themeColor="text1"/>
                <w:kern w:val="0"/>
                <w:sz w:val="24"/>
                <w:szCs w:val="24"/>
              </w:rPr>
              <w:t>20</w:t>
            </w:r>
            <w:r w:rsidRPr="00636342">
              <w:rPr>
                <w:color w:val="000000" w:themeColor="text1"/>
                <w:sz w:val="24"/>
                <w:szCs w:val="24"/>
              </w:rPr>
              <w:t>日</w:t>
            </w:r>
          </w:p>
        </w:tc>
      </w:tr>
      <w:tr w:rsidR="00636342" w:rsidRPr="00636342" w14:paraId="26155C9A" w14:textId="77777777" w:rsidTr="00D2176C">
        <w:trPr>
          <w:trHeight w:val="454"/>
        </w:trPr>
        <w:tc>
          <w:tcPr>
            <w:tcW w:w="1104" w:type="pct"/>
            <w:shd w:val="clear" w:color="auto" w:fill="D9D9D9" w:themeFill="background1" w:themeFillShade="D9"/>
            <w:tcMar>
              <w:top w:w="28" w:type="dxa"/>
              <w:bottom w:w="28" w:type="dxa"/>
            </w:tcMar>
            <w:vAlign w:val="center"/>
          </w:tcPr>
          <w:p w14:paraId="67474DBD" w14:textId="77777777" w:rsidR="0012082C" w:rsidRPr="00636342" w:rsidRDefault="0012082C" w:rsidP="00DB5D4C">
            <w:pPr>
              <w:snapToGrid w:val="0"/>
              <w:spacing w:line="240" w:lineRule="auto"/>
              <w:jc w:val="center"/>
              <w:rPr>
                <w:b/>
                <w:color w:val="000000" w:themeColor="text1"/>
                <w:sz w:val="24"/>
                <w:szCs w:val="24"/>
              </w:rPr>
            </w:pPr>
            <w:r w:rsidRPr="00636342">
              <w:rPr>
                <w:b/>
                <w:color w:val="000000" w:themeColor="text1"/>
                <w:sz w:val="24"/>
                <w:szCs w:val="24"/>
              </w:rPr>
              <w:t>計畫經費</w:t>
            </w:r>
          </w:p>
          <w:p w14:paraId="357E2AAC" w14:textId="77777777" w:rsidR="0012082C" w:rsidRPr="00636342" w:rsidRDefault="0012082C" w:rsidP="00DB5D4C">
            <w:pPr>
              <w:snapToGrid w:val="0"/>
              <w:spacing w:line="240" w:lineRule="auto"/>
              <w:jc w:val="center"/>
              <w:rPr>
                <w:b/>
                <w:color w:val="000000" w:themeColor="text1"/>
                <w:sz w:val="20"/>
              </w:rPr>
            </w:pPr>
            <w:r w:rsidRPr="00636342">
              <w:rPr>
                <w:b/>
                <w:color w:val="000000" w:themeColor="text1"/>
                <w:sz w:val="20"/>
              </w:rPr>
              <w:t>(</w:t>
            </w:r>
            <w:r w:rsidRPr="00636342">
              <w:rPr>
                <w:b/>
                <w:color w:val="000000" w:themeColor="text1"/>
                <w:sz w:val="20"/>
              </w:rPr>
              <w:t>新臺幣</w:t>
            </w:r>
            <w:r w:rsidRPr="00636342">
              <w:rPr>
                <w:rFonts w:hint="eastAsia"/>
                <w:b/>
                <w:color w:val="000000" w:themeColor="text1"/>
                <w:sz w:val="20"/>
              </w:rPr>
              <w:t>/</w:t>
            </w:r>
            <w:r w:rsidRPr="00636342">
              <w:rPr>
                <w:b/>
                <w:color w:val="000000" w:themeColor="text1"/>
                <w:sz w:val="20"/>
              </w:rPr>
              <w:t>元</w:t>
            </w:r>
            <w:r w:rsidRPr="00636342">
              <w:rPr>
                <w:b/>
                <w:color w:val="000000" w:themeColor="text1"/>
                <w:sz w:val="20"/>
              </w:rPr>
              <w:t>)</w:t>
            </w:r>
          </w:p>
        </w:tc>
        <w:tc>
          <w:tcPr>
            <w:tcW w:w="517" w:type="pct"/>
            <w:tcBorders>
              <w:bottom w:val="single" w:sz="4" w:space="0" w:color="auto"/>
            </w:tcBorders>
            <w:shd w:val="clear" w:color="auto" w:fill="F2F2F2" w:themeFill="background1" w:themeFillShade="F2"/>
            <w:tcMar>
              <w:top w:w="28" w:type="dxa"/>
              <w:bottom w:w="28" w:type="dxa"/>
            </w:tcMar>
            <w:vAlign w:val="center"/>
          </w:tcPr>
          <w:p w14:paraId="4437C840" w14:textId="77777777" w:rsidR="0012082C" w:rsidRPr="00636342" w:rsidRDefault="0012082C" w:rsidP="00DB5D4C">
            <w:pPr>
              <w:snapToGrid w:val="0"/>
              <w:spacing w:line="240" w:lineRule="auto"/>
              <w:jc w:val="center"/>
              <w:rPr>
                <w:color w:val="000000" w:themeColor="text1"/>
                <w:sz w:val="24"/>
                <w:szCs w:val="24"/>
              </w:rPr>
            </w:pPr>
            <w:r w:rsidRPr="00636342">
              <w:rPr>
                <w:color w:val="000000" w:themeColor="text1"/>
                <w:sz w:val="24"/>
                <w:szCs w:val="24"/>
              </w:rPr>
              <w:t>總經費</w:t>
            </w:r>
          </w:p>
        </w:tc>
        <w:tc>
          <w:tcPr>
            <w:tcW w:w="555" w:type="pct"/>
            <w:tcBorders>
              <w:bottom w:val="single" w:sz="4" w:space="0" w:color="auto"/>
            </w:tcBorders>
            <w:shd w:val="clear" w:color="auto" w:fill="auto"/>
            <w:vAlign w:val="center"/>
          </w:tcPr>
          <w:p w14:paraId="2B0A08D5" w14:textId="77777777" w:rsidR="0012082C" w:rsidRPr="00636342" w:rsidRDefault="0012082C" w:rsidP="00DB5D4C">
            <w:pPr>
              <w:snapToGrid w:val="0"/>
              <w:spacing w:line="240" w:lineRule="auto"/>
              <w:rPr>
                <w:color w:val="000000" w:themeColor="text1"/>
                <w:sz w:val="24"/>
                <w:szCs w:val="24"/>
              </w:rPr>
            </w:pPr>
          </w:p>
        </w:tc>
        <w:tc>
          <w:tcPr>
            <w:tcW w:w="489" w:type="pct"/>
            <w:tcBorders>
              <w:bottom w:val="single" w:sz="4" w:space="0" w:color="auto"/>
            </w:tcBorders>
            <w:shd w:val="clear" w:color="auto" w:fill="F2F2F2" w:themeFill="background1" w:themeFillShade="F2"/>
            <w:vAlign w:val="center"/>
          </w:tcPr>
          <w:p w14:paraId="3B019517" w14:textId="77777777" w:rsidR="0012082C" w:rsidRPr="00636342" w:rsidRDefault="0012082C" w:rsidP="00DB5D4C">
            <w:pPr>
              <w:snapToGrid w:val="0"/>
              <w:spacing w:line="240" w:lineRule="auto"/>
              <w:jc w:val="center"/>
              <w:rPr>
                <w:color w:val="000000" w:themeColor="text1"/>
                <w:sz w:val="24"/>
                <w:szCs w:val="24"/>
              </w:rPr>
            </w:pPr>
            <w:r w:rsidRPr="00636342">
              <w:rPr>
                <w:color w:val="000000" w:themeColor="text1"/>
                <w:sz w:val="24"/>
                <w:szCs w:val="24"/>
              </w:rPr>
              <w:t>自籌款</w:t>
            </w:r>
          </w:p>
        </w:tc>
        <w:tc>
          <w:tcPr>
            <w:tcW w:w="812" w:type="pct"/>
            <w:gridSpan w:val="3"/>
            <w:tcBorders>
              <w:bottom w:val="single" w:sz="4" w:space="0" w:color="auto"/>
            </w:tcBorders>
            <w:shd w:val="clear" w:color="auto" w:fill="auto"/>
            <w:vAlign w:val="center"/>
          </w:tcPr>
          <w:p w14:paraId="46C178A9" w14:textId="77777777" w:rsidR="0012082C" w:rsidRPr="00636342" w:rsidRDefault="0012082C" w:rsidP="00DB5D4C">
            <w:pPr>
              <w:snapToGrid w:val="0"/>
              <w:spacing w:line="240" w:lineRule="auto"/>
              <w:rPr>
                <w:color w:val="000000" w:themeColor="text1"/>
                <w:sz w:val="24"/>
                <w:szCs w:val="24"/>
              </w:rPr>
            </w:pPr>
          </w:p>
        </w:tc>
        <w:tc>
          <w:tcPr>
            <w:tcW w:w="488" w:type="pct"/>
            <w:tcBorders>
              <w:bottom w:val="single" w:sz="4" w:space="0" w:color="auto"/>
            </w:tcBorders>
            <w:shd w:val="clear" w:color="auto" w:fill="F2F2F2" w:themeFill="background1" w:themeFillShade="F2"/>
            <w:vAlign w:val="center"/>
          </w:tcPr>
          <w:p w14:paraId="073EB50E" w14:textId="77777777" w:rsidR="0012082C" w:rsidRPr="00636342" w:rsidRDefault="0012082C" w:rsidP="00DB5D4C">
            <w:pPr>
              <w:snapToGrid w:val="0"/>
              <w:spacing w:line="240" w:lineRule="auto"/>
              <w:jc w:val="center"/>
              <w:rPr>
                <w:color w:val="000000" w:themeColor="text1"/>
                <w:sz w:val="24"/>
                <w:szCs w:val="24"/>
              </w:rPr>
            </w:pPr>
            <w:r w:rsidRPr="00636342">
              <w:rPr>
                <w:color w:val="000000" w:themeColor="text1"/>
                <w:sz w:val="24"/>
                <w:szCs w:val="24"/>
              </w:rPr>
              <w:t>輔導款</w:t>
            </w:r>
          </w:p>
        </w:tc>
        <w:tc>
          <w:tcPr>
            <w:tcW w:w="1034" w:type="pct"/>
            <w:tcBorders>
              <w:bottom w:val="single" w:sz="4" w:space="0" w:color="auto"/>
            </w:tcBorders>
            <w:shd w:val="clear" w:color="auto" w:fill="auto"/>
            <w:vAlign w:val="center"/>
          </w:tcPr>
          <w:p w14:paraId="0BB47C68" w14:textId="77777777" w:rsidR="0012082C" w:rsidRPr="00636342" w:rsidRDefault="0012082C" w:rsidP="00DB5D4C">
            <w:pPr>
              <w:snapToGrid w:val="0"/>
              <w:spacing w:line="240" w:lineRule="auto"/>
              <w:rPr>
                <w:color w:val="000000" w:themeColor="text1"/>
                <w:sz w:val="24"/>
                <w:szCs w:val="24"/>
              </w:rPr>
            </w:pPr>
          </w:p>
        </w:tc>
      </w:tr>
      <w:tr w:rsidR="00636342" w:rsidRPr="00636342" w14:paraId="49C99A9B" w14:textId="77777777" w:rsidTr="00D2176C">
        <w:trPr>
          <w:trHeight w:val="454"/>
        </w:trPr>
        <w:tc>
          <w:tcPr>
            <w:tcW w:w="1104" w:type="pct"/>
            <w:tcBorders>
              <w:right w:val="single" w:sz="4" w:space="0" w:color="auto"/>
            </w:tcBorders>
            <w:shd w:val="clear" w:color="auto" w:fill="D9D9D9" w:themeFill="background1" w:themeFillShade="D9"/>
            <w:tcMar>
              <w:top w:w="28" w:type="dxa"/>
              <w:bottom w:w="28" w:type="dxa"/>
            </w:tcMar>
            <w:vAlign w:val="center"/>
          </w:tcPr>
          <w:p w14:paraId="0A5D6335" w14:textId="13934695" w:rsidR="00F3465D" w:rsidRPr="00636342" w:rsidRDefault="00F3465D" w:rsidP="00DB5D4C">
            <w:pPr>
              <w:autoSpaceDN w:val="0"/>
              <w:snapToGrid w:val="0"/>
              <w:spacing w:line="240" w:lineRule="auto"/>
              <w:jc w:val="center"/>
              <w:rPr>
                <w:b/>
                <w:bCs/>
                <w:color w:val="000000" w:themeColor="text1"/>
                <w:kern w:val="0"/>
                <w:sz w:val="24"/>
                <w:szCs w:val="24"/>
              </w:rPr>
            </w:pPr>
            <w:r w:rsidRPr="00636342">
              <w:rPr>
                <w:rFonts w:hint="eastAsia"/>
                <w:b/>
                <w:bCs/>
                <w:color w:val="000000" w:themeColor="text1"/>
                <w:kern w:val="0"/>
                <w:sz w:val="24"/>
                <w:szCs w:val="24"/>
              </w:rPr>
              <w:t>申請業者具備</w:t>
            </w:r>
          </w:p>
          <w:p w14:paraId="0F92900F" w14:textId="36A245D2" w:rsidR="00F3465D" w:rsidRPr="00636342" w:rsidRDefault="00F3465D" w:rsidP="00DB5D4C">
            <w:pPr>
              <w:autoSpaceDN w:val="0"/>
              <w:snapToGrid w:val="0"/>
              <w:spacing w:line="240" w:lineRule="auto"/>
              <w:jc w:val="center"/>
              <w:rPr>
                <w:b/>
                <w:bCs/>
                <w:color w:val="000000" w:themeColor="text1"/>
                <w:kern w:val="0"/>
                <w:sz w:val="24"/>
                <w:szCs w:val="24"/>
              </w:rPr>
            </w:pPr>
            <w:r w:rsidRPr="00636342">
              <w:rPr>
                <w:rFonts w:hint="eastAsia"/>
                <w:b/>
                <w:bCs/>
                <w:color w:val="000000" w:themeColor="text1"/>
                <w:kern w:val="0"/>
                <w:sz w:val="24"/>
                <w:szCs w:val="24"/>
              </w:rPr>
              <w:t>數位化基礎</w:t>
            </w:r>
          </w:p>
          <w:p w14:paraId="7DA43D2D" w14:textId="096A4E68" w:rsidR="00F3465D" w:rsidRPr="00636342" w:rsidRDefault="00F3465D" w:rsidP="00DB5D4C">
            <w:pPr>
              <w:autoSpaceDN w:val="0"/>
              <w:snapToGrid w:val="0"/>
              <w:spacing w:line="240" w:lineRule="auto"/>
              <w:jc w:val="center"/>
              <w:rPr>
                <w:b/>
                <w:color w:val="000000" w:themeColor="text1"/>
                <w:sz w:val="24"/>
                <w:szCs w:val="24"/>
              </w:rPr>
            </w:pPr>
            <w:r w:rsidRPr="00636342">
              <w:rPr>
                <w:rFonts w:hint="eastAsia"/>
                <w:b/>
                <w:color w:val="000000" w:themeColor="text1"/>
                <w:sz w:val="20"/>
                <w:szCs w:val="20"/>
              </w:rPr>
              <w:t>(</w:t>
            </w:r>
            <w:r w:rsidRPr="00636342">
              <w:rPr>
                <w:rFonts w:hint="eastAsia"/>
                <w:b/>
                <w:color w:val="000000" w:themeColor="text1"/>
                <w:sz w:val="20"/>
                <w:szCs w:val="20"/>
              </w:rPr>
              <w:t>至少勾選</w:t>
            </w:r>
            <w:r w:rsidRPr="00636342">
              <w:rPr>
                <w:rFonts w:hint="eastAsia"/>
                <w:b/>
                <w:color w:val="000000" w:themeColor="text1"/>
                <w:sz w:val="20"/>
                <w:szCs w:val="20"/>
              </w:rPr>
              <w:t>2</w:t>
            </w:r>
            <w:r w:rsidRPr="00636342">
              <w:rPr>
                <w:rFonts w:hint="eastAsia"/>
                <w:b/>
                <w:color w:val="000000" w:themeColor="text1"/>
                <w:sz w:val="20"/>
                <w:szCs w:val="20"/>
              </w:rPr>
              <w:t>項，可複選</w:t>
            </w:r>
            <w:r w:rsidRPr="00636342">
              <w:rPr>
                <w:rFonts w:hint="eastAsia"/>
                <w:b/>
                <w:color w:val="000000" w:themeColor="text1"/>
                <w:sz w:val="20"/>
                <w:szCs w:val="20"/>
              </w:rPr>
              <w:t>)</w:t>
            </w:r>
          </w:p>
        </w:tc>
        <w:tc>
          <w:tcPr>
            <w:tcW w:w="1949" w:type="pct"/>
            <w:gridSpan w:val="4"/>
            <w:tcBorders>
              <w:top w:val="single" w:sz="4" w:space="0" w:color="auto"/>
              <w:left w:val="single" w:sz="4" w:space="0" w:color="auto"/>
              <w:bottom w:val="single" w:sz="4" w:space="0" w:color="auto"/>
              <w:right w:val="nil"/>
            </w:tcBorders>
            <w:shd w:val="clear" w:color="auto" w:fill="auto"/>
            <w:tcMar>
              <w:top w:w="28" w:type="dxa"/>
              <w:bottom w:w="28" w:type="dxa"/>
            </w:tcMar>
            <w:vAlign w:val="center"/>
          </w:tcPr>
          <w:p w14:paraId="1DF52584" w14:textId="5DE4C3CE" w:rsidR="00F3465D" w:rsidRPr="00636342" w:rsidRDefault="00F3465D" w:rsidP="00B97534">
            <w:pPr>
              <w:pStyle w:val="25"/>
              <w:numPr>
                <w:ilvl w:val="0"/>
                <w:numId w:val="0"/>
              </w:numPr>
              <w:adjustRightInd w:val="0"/>
              <w:snapToGrid w:val="0"/>
              <w:rPr>
                <w:rFonts w:ascii="標楷體" w:eastAsia="標楷體" w:hAnsi="標楷體" w:cs="Times New Roman"/>
                <w:color w:val="000000" w:themeColor="text1"/>
                <w:szCs w:val="24"/>
              </w:rPr>
            </w:pPr>
            <w:r w:rsidRPr="00636342">
              <w:rPr>
                <w:rFonts w:ascii="標楷體" w:eastAsia="標楷體" w:hAnsi="標楷體" w:cs="Times New Roman"/>
                <w:color w:val="000000" w:themeColor="text1"/>
                <w:szCs w:val="24"/>
              </w:rPr>
              <w:sym w:font="Wingdings 2" w:char="F0A3"/>
            </w:r>
            <w:r w:rsidRPr="00636342">
              <w:rPr>
                <w:rFonts w:ascii="標楷體" w:eastAsia="標楷體" w:hAnsi="標楷體" w:cs="Times New Roman" w:hint="eastAsia"/>
                <w:color w:val="000000" w:themeColor="text1"/>
                <w:szCs w:val="24"/>
              </w:rPr>
              <w:t>企業資源規劃（</w:t>
            </w:r>
            <w:r w:rsidRPr="00636342">
              <w:rPr>
                <w:rFonts w:ascii="Times New Roman" w:eastAsia="標楷體" w:hAnsi="Times New Roman" w:cs="Times New Roman"/>
                <w:color w:val="000000" w:themeColor="text1"/>
                <w:szCs w:val="24"/>
              </w:rPr>
              <w:t>ERP</w:t>
            </w:r>
            <w:r w:rsidRPr="00636342">
              <w:rPr>
                <w:rFonts w:ascii="標楷體" w:eastAsia="標楷體" w:hAnsi="標楷體" w:cs="Times New Roman" w:hint="eastAsia"/>
                <w:color w:val="000000" w:themeColor="text1"/>
                <w:szCs w:val="24"/>
              </w:rPr>
              <w:t xml:space="preserve">） </w:t>
            </w:r>
          </w:p>
          <w:p w14:paraId="1B590D0D" w14:textId="77777777" w:rsidR="00F3465D" w:rsidRPr="00636342" w:rsidRDefault="00F3465D" w:rsidP="00B97534">
            <w:pPr>
              <w:pStyle w:val="25"/>
              <w:numPr>
                <w:ilvl w:val="0"/>
                <w:numId w:val="0"/>
              </w:numPr>
              <w:adjustRightInd w:val="0"/>
              <w:snapToGrid w:val="0"/>
              <w:rPr>
                <w:rFonts w:ascii="標楷體" w:eastAsia="標楷體" w:hAnsi="標楷體" w:cs="Times New Roman"/>
                <w:color w:val="000000" w:themeColor="text1"/>
                <w:szCs w:val="24"/>
              </w:rPr>
            </w:pPr>
            <w:r w:rsidRPr="00636342">
              <w:rPr>
                <w:rFonts w:ascii="標楷體" w:eastAsia="標楷體" w:hAnsi="標楷體" w:cs="Times New Roman"/>
                <w:color w:val="000000" w:themeColor="text1"/>
                <w:szCs w:val="24"/>
              </w:rPr>
              <w:sym w:font="Wingdings 2" w:char="F0A3"/>
            </w:r>
            <w:r w:rsidRPr="00636342">
              <w:rPr>
                <w:rFonts w:ascii="標楷體" w:eastAsia="標楷體" w:hAnsi="標楷體" w:cs="Times New Roman" w:hint="eastAsia"/>
                <w:color w:val="000000" w:themeColor="text1"/>
                <w:szCs w:val="24"/>
              </w:rPr>
              <w:t>供應鏈管理平台（</w:t>
            </w:r>
            <w:r w:rsidRPr="00636342">
              <w:rPr>
                <w:rFonts w:ascii="Times New Roman" w:eastAsia="標楷體" w:hAnsi="Times New Roman" w:cs="Times New Roman"/>
                <w:color w:val="000000" w:themeColor="text1"/>
                <w:szCs w:val="24"/>
              </w:rPr>
              <w:t>SCM</w:t>
            </w:r>
            <w:r w:rsidRPr="00636342">
              <w:rPr>
                <w:rFonts w:ascii="標楷體" w:eastAsia="標楷體" w:hAnsi="標楷體" w:cs="Times New Roman" w:hint="eastAsia"/>
                <w:color w:val="000000" w:themeColor="text1"/>
                <w:szCs w:val="24"/>
              </w:rPr>
              <w:t>）</w:t>
            </w:r>
          </w:p>
          <w:p w14:paraId="3855DD7B" w14:textId="2C38A747" w:rsidR="00F3465D" w:rsidRPr="00636342" w:rsidRDefault="00F3465D" w:rsidP="00B97534">
            <w:pPr>
              <w:pStyle w:val="25"/>
              <w:numPr>
                <w:ilvl w:val="0"/>
                <w:numId w:val="0"/>
              </w:numPr>
              <w:adjustRightInd w:val="0"/>
              <w:snapToGrid w:val="0"/>
              <w:rPr>
                <w:rFonts w:ascii="標楷體" w:eastAsia="標楷體" w:hAnsi="標楷體" w:cs="Times New Roman"/>
                <w:color w:val="000000" w:themeColor="text1"/>
                <w:szCs w:val="24"/>
              </w:rPr>
            </w:pPr>
            <w:r w:rsidRPr="00636342">
              <w:rPr>
                <w:rFonts w:ascii="標楷體" w:eastAsia="標楷體" w:hAnsi="標楷體" w:cs="Times New Roman"/>
                <w:color w:val="000000" w:themeColor="text1"/>
                <w:szCs w:val="24"/>
              </w:rPr>
              <w:sym w:font="Wingdings 2" w:char="F0A3"/>
            </w:r>
            <w:r w:rsidRPr="00636342">
              <w:rPr>
                <w:rFonts w:ascii="標楷體" w:eastAsia="標楷體" w:hAnsi="標楷體" w:cs="Times New Roman" w:hint="eastAsia"/>
                <w:color w:val="000000" w:themeColor="text1"/>
                <w:szCs w:val="24"/>
              </w:rPr>
              <w:t xml:space="preserve">物流系統 </w:t>
            </w:r>
          </w:p>
        </w:tc>
        <w:tc>
          <w:tcPr>
            <w:tcW w:w="1947" w:type="pct"/>
            <w:gridSpan w:val="4"/>
            <w:tcBorders>
              <w:top w:val="single" w:sz="4" w:space="0" w:color="auto"/>
              <w:left w:val="nil"/>
              <w:bottom w:val="single" w:sz="4" w:space="0" w:color="auto"/>
              <w:right w:val="single" w:sz="4" w:space="0" w:color="auto"/>
            </w:tcBorders>
            <w:shd w:val="clear" w:color="auto" w:fill="auto"/>
            <w:vAlign w:val="center"/>
          </w:tcPr>
          <w:p w14:paraId="2BDFBA2E" w14:textId="40C86D93" w:rsidR="00F3465D" w:rsidRPr="00636342" w:rsidRDefault="00F3465D" w:rsidP="00F3465D">
            <w:pPr>
              <w:pStyle w:val="25"/>
              <w:numPr>
                <w:ilvl w:val="0"/>
                <w:numId w:val="0"/>
              </w:numPr>
              <w:adjustRightInd w:val="0"/>
              <w:snapToGrid w:val="0"/>
              <w:rPr>
                <w:rFonts w:ascii="標楷體" w:eastAsia="標楷體" w:hAnsi="標楷體" w:cs="Times New Roman"/>
                <w:color w:val="000000" w:themeColor="text1"/>
                <w:szCs w:val="24"/>
              </w:rPr>
            </w:pPr>
            <w:r w:rsidRPr="00636342">
              <w:rPr>
                <w:rFonts w:ascii="標楷體" w:eastAsia="標楷體" w:hAnsi="標楷體" w:cs="Times New Roman"/>
                <w:color w:val="000000" w:themeColor="text1"/>
                <w:szCs w:val="24"/>
              </w:rPr>
              <w:sym w:font="Wingdings 2" w:char="F0A3"/>
            </w:r>
            <w:r w:rsidRPr="00636342">
              <w:rPr>
                <w:rFonts w:ascii="標楷體" w:eastAsia="標楷體" w:hAnsi="標楷體" w:cs="Times New Roman" w:hint="eastAsia"/>
                <w:color w:val="000000" w:themeColor="text1"/>
                <w:szCs w:val="24"/>
              </w:rPr>
              <w:t>客戶關係管理（</w:t>
            </w:r>
            <w:r w:rsidRPr="00636342">
              <w:rPr>
                <w:rFonts w:ascii="Times New Roman" w:eastAsia="標楷體" w:hAnsi="Times New Roman" w:cs="Times New Roman"/>
                <w:color w:val="000000" w:themeColor="text1"/>
                <w:szCs w:val="24"/>
              </w:rPr>
              <w:t>CRM</w:t>
            </w:r>
            <w:r w:rsidRPr="00636342">
              <w:rPr>
                <w:rFonts w:ascii="標楷體" w:eastAsia="標楷體" w:hAnsi="標楷體" w:cs="Times New Roman" w:hint="eastAsia"/>
                <w:color w:val="000000" w:themeColor="text1"/>
                <w:szCs w:val="24"/>
              </w:rPr>
              <w:t>）</w:t>
            </w:r>
          </w:p>
          <w:p w14:paraId="1D8FD46B" w14:textId="31D4C30C" w:rsidR="00F3465D" w:rsidRPr="00636342" w:rsidRDefault="00F3465D" w:rsidP="00F3465D">
            <w:pPr>
              <w:pStyle w:val="25"/>
              <w:numPr>
                <w:ilvl w:val="0"/>
                <w:numId w:val="0"/>
              </w:numPr>
              <w:adjustRightInd w:val="0"/>
              <w:snapToGrid w:val="0"/>
              <w:rPr>
                <w:rFonts w:ascii="標楷體" w:eastAsia="標楷體" w:hAnsi="標楷體" w:cs="Times New Roman"/>
                <w:color w:val="000000" w:themeColor="text1"/>
                <w:szCs w:val="24"/>
              </w:rPr>
            </w:pPr>
            <w:r w:rsidRPr="00636342">
              <w:rPr>
                <w:rFonts w:ascii="標楷體" w:eastAsia="標楷體" w:hAnsi="標楷體" w:cs="Times New Roman"/>
                <w:color w:val="000000" w:themeColor="text1"/>
                <w:szCs w:val="24"/>
              </w:rPr>
              <w:sym w:font="Wingdings 2" w:char="F0A3"/>
            </w:r>
            <w:r w:rsidRPr="00636342">
              <w:rPr>
                <w:rFonts w:ascii="標楷體" w:eastAsia="標楷體" w:hAnsi="標楷體" w:cs="Times New Roman" w:hint="eastAsia"/>
                <w:color w:val="000000" w:themeColor="text1"/>
                <w:szCs w:val="24"/>
              </w:rPr>
              <w:t>數據中台</w:t>
            </w:r>
          </w:p>
          <w:p w14:paraId="20CBE980" w14:textId="0D739C3C" w:rsidR="00F3465D" w:rsidRPr="00636342" w:rsidRDefault="00F3465D" w:rsidP="00B97534">
            <w:pPr>
              <w:pStyle w:val="25"/>
              <w:numPr>
                <w:ilvl w:val="0"/>
                <w:numId w:val="0"/>
              </w:numPr>
              <w:adjustRightInd w:val="0"/>
              <w:snapToGrid w:val="0"/>
              <w:rPr>
                <w:color w:val="000000" w:themeColor="text1"/>
              </w:rPr>
            </w:pPr>
            <w:r w:rsidRPr="00636342">
              <w:rPr>
                <w:rFonts w:ascii="標楷體" w:eastAsia="標楷體" w:hAnsi="標楷體" w:cs="Times New Roman"/>
                <w:color w:val="000000" w:themeColor="text1"/>
                <w:szCs w:val="24"/>
              </w:rPr>
              <w:sym w:font="Wingdings 2" w:char="F0A3"/>
            </w:r>
            <w:r w:rsidRPr="00636342">
              <w:rPr>
                <w:rFonts w:ascii="標楷體" w:eastAsia="標楷體" w:hAnsi="標楷體" w:cs="Times New Roman" w:hint="eastAsia"/>
                <w:color w:val="000000" w:themeColor="text1"/>
                <w:szCs w:val="24"/>
              </w:rPr>
              <w:t>能源管理系統</w:t>
            </w:r>
          </w:p>
        </w:tc>
      </w:tr>
      <w:tr w:rsidR="00636342" w:rsidRPr="00636342" w14:paraId="4FDEE9BE" w14:textId="77777777" w:rsidTr="00D2176C">
        <w:trPr>
          <w:trHeight w:val="715"/>
        </w:trPr>
        <w:tc>
          <w:tcPr>
            <w:tcW w:w="1104" w:type="pct"/>
            <w:shd w:val="clear" w:color="auto" w:fill="D9D9D9" w:themeFill="background1" w:themeFillShade="D9"/>
            <w:tcMar>
              <w:top w:w="28" w:type="dxa"/>
              <w:bottom w:w="28" w:type="dxa"/>
            </w:tcMar>
            <w:vAlign w:val="center"/>
          </w:tcPr>
          <w:p w14:paraId="1C8E49FA" w14:textId="60D1FA46" w:rsidR="0012082C" w:rsidRPr="00636342" w:rsidRDefault="00430E87" w:rsidP="00DB5D4C">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低碳永續</w:t>
            </w:r>
            <w:r w:rsidR="003517F4" w:rsidRPr="00636342">
              <w:rPr>
                <w:rFonts w:hint="eastAsia"/>
                <w:b/>
                <w:color w:val="000000" w:themeColor="text1"/>
                <w:sz w:val="24"/>
                <w:szCs w:val="24"/>
              </w:rPr>
              <w:t>模式</w:t>
            </w:r>
          </w:p>
          <w:p w14:paraId="19B8C0FB" w14:textId="6C63928C" w:rsidR="00B4530C" w:rsidRPr="00636342" w:rsidRDefault="0012082C" w:rsidP="00B4530C">
            <w:pPr>
              <w:autoSpaceDN w:val="0"/>
              <w:snapToGrid w:val="0"/>
              <w:spacing w:line="240" w:lineRule="auto"/>
              <w:jc w:val="center"/>
              <w:rPr>
                <w:b/>
                <w:color w:val="000000" w:themeColor="text1"/>
                <w:sz w:val="24"/>
                <w:szCs w:val="24"/>
              </w:rPr>
            </w:pPr>
            <w:r w:rsidRPr="00636342">
              <w:rPr>
                <w:rFonts w:hint="eastAsia"/>
                <w:b/>
                <w:color w:val="000000" w:themeColor="text1"/>
                <w:sz w:val="20"/>
                <w:szCs w:val="20"/>
              </w:rPr>
              <w:t>(</w:t>
            </w:r>
            <w:r w:rsidR="006B055C" w:rsidRPr="00636342">
              <w:rPr>
                <w:rFonts w:hint="eastAsia"/>
                <w:b/>
                <w:color w:val="000000" w:themeColor="text1"/>
                <w:sz w:val="20"/>
                <w:szCs w:val="20"/>
              </w:rPr>
              <w:t>至少</w:t>
            </w:r>
            <w:r w:rsidRPr="00636342">
              <w:rPr>
                <w:rFonts w:hint="eastAsia"/>
                <w:b/>
                <w:color w:val="000000" w:themeColor="text1"/>
                <w:sz w:val="20"/>
                <w:szCs w:val="20"/>
              </w:rPr>
              <w:t>勾選</w:t>
            </w:r>
            <w:r w:rsidR="006B055C" w:rsidRPr="00636342">
              <w:rPr>
                <w:rFonts w:hint="eastAsia"/>
                <w:b/>
                <w:color w:val="000000" w:themeColor="text1"/>
                <w:sz w:val="20"/>
                <w:szCs w:val="20"/>
              </w:rPr>
              <w:t>1</w:t>
            </w:r>
            <w:r w:rsidRPr="00636342">
              <w:rPr>
                <w:rFonts w:hint="eastAsia"/>
                <w:b/>
                <w:color w:val="000000" w:themeColor="text1"/>
                <w:sz w:val="20"/>
                <w:szCs w:val="20"/>
              </w:rPr>
              <w:t>項</w:t>
            </w:r>
            <w:r w:rsidR="006B055C" w:rsidRPr="00636342">
              <w:rPr>
                <w:rFonts w:hint="eastAsia"/>
                <w:b/>
                <w:color w:val="000000" w:themeColor="text1"/>
                <w:sz w:val="20"/>
                <w:szCs w:val="20"/>
              </w:rPr>
              <w:t>，可複選</w:t>
            </w:r>
            <w:r w:rsidRPr="00636342">
              <w:rPr>
                <w:rFonts w:hint="eastAsia"/>
                <w:b/>
                <w:color w:val="000000" w:themeColor="text1"/>
                <w:sz w:val="20"/>
                <w:szCs w:val="20"/>
              </w:rPr>
              <w:t>)</w:t>
            </w:r>
          </w:p>
        </w:tc>
        <w:tc>
          <w:tcPr>
            <w:tcW w:w="3896" w:type="pct"/>
            <w:gridSpan w:val="8"/>
            <w:tcBorders>
              <w:top w:val="single" w:sz="4" w:space="0" w:color="auto"/>
            </w:tcBorders>
            <w:shd w:val="clear" w:color="auto" w:fill="auto"/>
            <w:tcMar>
              <w:top w:w="28" w:type="dxa"/>
              <w:bottom w:w="28" w:type="dxa"/>
            </w:tcMar>
            <w:vAlign w:val="center"/>
          </w:tcPr>
          <w:p w14:paraId="5FD029C2" w14:textId="3ACBAA6E" w:rsidR="00B4530C" w:rsidRPr="00636342" w:rsidRDefault="0012082C" w:rsidP="00B97534">
            <w:pPr>
              <w:pStyle w:val="25"/>
              <w:numPr>
                <w:ilvl w:val="0"/>
                <w:numId w:val="0"/>
              </w:numPr>
              <w:adjustRightInd w:val="0"/>
              <w:snapToGrid w:val="0"/>
              <w:rPr>
                <w:color w:val="000000" w:themeColor="text1"/>
                <w:szCs w:val="24"/>
              </w:rPr>
            </w:pPr>
            <w:r w:rsidRPr="00636342">
              <w:rPr>
                <w:rFonts w:ascii="標楷體" w:eastAsia="標楷體" w:hAnsi="標楷體" w:cs="Times New Roman"/>
                <w:color w:val="000000" w:themeColor="text1"/>
                <w:szCs w:val="24"/>
              </w:rPr>
              <w:sym w:font="Wingdings 2" w:char="F0A3"/>
            </w:r>
            <w:r w:rsidR="00B4530C" w:rsidRPr="00636342">
              <w:rPr>
                <w:rFonts w:ascii="標楷體" w:eastAsia="標楷體" w:hAnsi="標楷體" w:cs="Times New Roman" w:hint="eastAsia"/>
                <w:color w:val="000000" w:themeColor="text1"/>
                <w:szCs w:val="24"/>
              </w:rPr>
              <w:t>資源永續循環</w:t>
            </w:r>
            <w:r w:rsidRPr="00636342">
              <w:rPr>
                <w:rFonts w:ascii="標楷體" w:eastAsia="標楷體" w:hAnsi="標楷體" w:cs="Times New Roman" w:hint="eastAsia"/>
                <w:color w:val="000000" w:themeColor="text1"/>
                <w:szCs w:val="24"/>
              </w:rPr>
              <w:t xml:space="preserve">  </w:t>
            </w:r>
            <w:r w:rsidR="006B055C" w:rsidRPr="00636342">
              <w:rPr>
                <w:rFonts w:ascii="標楷體" w:eastAsia="標楷體" w:hAnsi="標楷體" w:cs="Times New Roman" w:hint="eastAsia"/>
                <w:color w:val="000000" w:themeColor="text1"/>
                <w:szCs w:val="24"/>
              </w:rPr>
              <w:t xml:space="preserve"> </w:t>
            </w:r>
            <w:r w:rsidRPr="00636342">
              <w:rPr>
                <w:rFonts w:ascii="標楷體" w:eastAsia="標楷體" w:hAnsi="標楷體" w:cs="Times New Roman" w:hint="eastAsia"/>
                <w:color w:val="000000" w:themeColor="text1"/>
                <w:szCs w:val="24"/>
              </w:rPr>
              <w:t xml:space="preserve"> </w:t>
            </w:r>
            <w:r w:rsidRPr="00636342">
              <w:rPr>
                <w:rFonts w:ascii="標楷體" w:eastAsia="標楷體" w:hAnsi="標楷體" w:cs="Times New Roman"/>
                <w:color w:val="000000" w:themeColor="text1"/>
                <w:szCs w:val="24"/>
              </w:rPr>
              <w:sym w:font="Wingdings 2" w:char="F0A3"/>
            </w:r>
            <w:r w:rsidR="006B055C" w:rsidRPr="00636342">
              <w:rPr>
                <w:rFonts w:ascii="標楷體" w:eastAsia="標楷體" w:hAnsi="標楷體" w:cs="Times New Roman" w:hint="eastAsia"/>
                <w:color w:val="000000" w:themeColor="text1"/>
                <w:szCs w:val="24"/>
              </w:rPr>
              <w:t>產品生命延續</w:t>
            </w:r>
            <w:r w:rsidRPr="00636342">
              <w:rPr>
                <w:rFonts w:ascii="標楷體" w:eastAsia="標楷體" w:hAnsi="標楷體" w:cs="Times New Roman" w:hint="eastAsia"/>
                <w:color w:val="000000" w:themeColor="text1"/>
                <w:szCs w:val="24"/>
              </w:rPr>
              <w:t xml:space="preserve">  </w:t>
            </w:r>
            <w:r w:rsidR="006B055C" w:rsidRPr="00636342">
              <w:rPr>
                <w:rFonts w:ascii="標楷體" w:eastAsia="標楷體" w:hAnsi="標楷體" w:cs="Times New Roman" w:hint="eastAsia"/>
                <w:color w:val="000000" w:themeColor="text1"/>
                <w:szCs w:val="24"/>
              </w:rPr>
              <w:t xml:space="preserve">  </w:t>
            </w:r>
            <w:r w:rsidRPr="00636342">
              <w:rPr>
                <w:rFonts w:ascii="標楷體" w:eastAsia="標楷體" w:hAnsi="標楷體" w:cs="Times New Roman" w:hint="eastAsia"/>
                <w:color w:val="000000" w:themeColor="text1"/>
                <w:szCs w:val="24"/>
              </w:rPr>
              <w:t xml:space="preserve"> </w:t>
            </w:r>
            <w:r w:rsidRPr="00636342">
              <w:rPr>
                <w:rFonts w:ascii="標楷體" w:eastAsia="標楷體" w:hAnsi="標楷體" w:cs="Times New Roman"/>
                <w:color w:val="000000" w:themeColor="text1"/>
                <w:szCs w:val="24"/>
              </w:rPr>
              <w:sym w:font="Wingdings 2" w:char="F0A3"/>
            </w:r>
            <w:r w:rsidR="00B4530C" w:rsidRPr="00636342">
              <w:rPr>
                <w:rFonts w:ascii="標楷體" w:eastAsia="標楷體" w:hAnsi="標楷體" w:cs="Times New Roman" w:hint="eastAsia"/>
                <w:color w:val="000000" w:themeColor="text1"/>
                <w:szCs w:val="24"/>
              </w:rPr>
              <w:t>低碳經營模式</w:t>
            </w:r>
            <w:r w:rsidR="003517F4" w:rsidRPr="00636342">
              <w:rPr>
                <w:rFonts w:ascii="標楷體" w:eastAsia="標楷體" w:hAnsi="標楷體" w:cs="Times New Roman" w:hint="eastAsia"/>
                <w:color w:val="000000" w:themeColor="text1"/>
                <w:szCs w:val="24"/>
              </w:rPr>
              <w:t xml:space="preserve">   </w:t>
            </w:r>
            <w:r w:rsidR="003517F4" w:rsidRPr="00636342">
              <w:rPr>
                <w:color w:val="000000" w:themeColor="text1"/>
              </w:rPr>
              <w:t xml:space="preserve"> </w:t>
            </w:r>
          </w:p>
        </w:tc>
      </w:tr>
      <w:tr w:rsidR="00636342" w:rsidRPr="00636342" w14:paraId="7DFFBC48" w14:textId="77777777" w:rsidTr="00D2176C">
        <w:trPr>
          <w:trHeight w:val="794"/>
        </w:trPr>
        <w:tc>
          <w:tcPr>
            <w:tcW w:w="1104" w:type="pct"/>
            <w:shd w:val="clear" w:color="auto" w:fill="D9D9D9" w:themeFill="background1" w:themeFillShade="D9"/>
            <w:tcMar>
              <w:top w:w="28" w:type="dxa"/>
              <w:bottom w:w="28" w:type="dxa"/>
            </w:tcMar>
            <w:vAlign w:val="center"/>
          </w:tcPr>
          <w:p w14:paraId="35B9F7F0" w14:textId="77777777" w:rsidR="0012082C" w:rsidRPr="00636342" w:rsidRDefault="0012082C" w:rsidP="00DB5D4C">
            <w:pPr>
              <w:snapToGrid w:val="0"/>
              <w:spacing w:line="240" w:lineRule="auto"/>
              <w:jc w:val="center"/>
              <w:rPr>
                <w:b/>
                <w:color w:val="000000" w:themeColor="text1"/>
                <w:sz w:val="24"/>
                <w:szCs w:val="24"/>
              </w:rPr>
            </w:pPr>
            <w:r w:rsidRPr="00636342">
              <w:rPr>
                <w:b/>
                <w:color w:val="000000" w:themeColor="text1"/>
                <w:sz w:val="24"/>
                <w:szCs w:val="24"/>
              </w:rPr>
              <w:t>計畫目標</w:t>
            </w:r>
          </w:p>
        </w:tc>
        <w:tc>
          <w:tcPr>
            <w:tcW w:w="3896" w:type="pct"/>
            <w:gridSpan w:val="8"/>
            <w:shd w:val="clear" w:color="auto" w:fill="auto"/>
            <w:tcMar>
              <w:top w:w="28" w:type="dxa"/>
              <w:bottom w:w="28" w:type="dxa"/>
            </w:tcMar>
            <w:vAlign w:val="center"/>
          </w:tcPr>
          <w:p w14:paraId="3A698AD4" w14:textId="5E75663E" w:rsidR="0012082C" w:rsidRPr="00636342" w:rsidRDefault="003517F4" w:rsidP="00DB5D4C">
            <w:pPr>
              <w:snapToGrid w:val="0"/>
              <w:spacing w:line="240" w:lineRule="auto"/>
              <w:rPr>
                <w:color w:val="000000" w:themeColor="text1"/>
                <w:sz w:val="24"/>
                <w:szCs w:val="24"/>
              </w:rPr>
            </w:pPr>
            <w:r w:rsidRPr="00636342">
              <w:rPr>
                <w:color w:val="000000" w:themeColor="text1"/>
                <w:sz w:val="24"/>
                <w:szCs w:val="24"/>
              </w:rPr>
              <w:t>請勿超過</w:t>
            </w:r>
            <w:r w:rsidRPr="00636342">
              <w:rPr>
                <w:rFonts w:hint="eastAsia"/>
                <w:color w:val="000000" w:themeColor="text1"/>
                <w:sz w:val="24"/>
                <w:szCs w:val="24"/>
              </w:rPr>
              <w:t>5</w:t>
            </w:r>
            <w:r w:rsidRPr="00636342">
              <w:rPr>
                <w:color w:val="000000" w:themeColor="text1"/>
                <w:sz w:val="24"/>
                <w:szCs w:val="24"/>
              </w:rPr>
              <w:t>00</w:t>
            </w:r>
            <w:r w:rsidRPr="00636342">
              <w:rPr>
                <w:color w:val="000000" w:themeColor="text1"/>
                <w:sz w:val="24"/>
                <w:szCs w:val="24"/>
              </w:rPr>
              <w:t>字</w:t>
            </w:r>
          </w:p>
        </w:tc>
      </w:tr>
      <w:tr w:rsidR="00636342" w:rsidRPr="00636342" w14:paraId="4F8BF6DF" w14:textId="77777777" w:rsidTr="00D2176C">
        <w:trPr>
          <w:trHeight w:val="794"/>
        </w:trPr>
        <w:tc>
          <w:tcPr>
            <w:tcW w:w="1104" w:type="pct"/>
            <w:shd w:val="clear" w:color="auto" w:fill="D9D9D9" w:themeFill="background1" w:themeFillShade="D9"/>
            <w:tcMar>
              <w:top w:w="28" w:type="dxa"/>
              <w:bottom w:w="28" w:type="dxa"/>
            </w:tcMar>
            <w:vAlign w:val="center"/>
          </w:tcPr>
          <w:p w14:paraId="56E70B1E" w14:textId="32F02401" w:rsidR="0012082C" w:rsidRPr="00636342" w:rsidRDefault="0012082C" w:rsidP="00DB5D4C">
            <w:pPr>
              <w:snapToGrid w:val="0"/>
              <w:spacing w:line="240" w:lineRule="auto"/>
              <w:jc w:val="center"/>
              <w:rPr>
                <w:b/>
                <w:color w:val="000000" w:themeColor="text1"/>
                <w:sz w:val="24"/>
                <w:szCs w:val="24"/>
              </w:rPr>
            </w:pPr>
            <w:r w:rsidRPr="00636342">
              <w:rPr>
                <w:b/>
                <w:color w:val="000000" w:themeColor="text1"/>
                <w:sz w:val="24"/>
                <w:szCs w:val="24"/>
              </w:rPr>
              <w:t>計畫內容</w:t>
            </w:r>
            <w:r w:rsidR="003517F4" w:rsidRPr="00636342">
              <w:rPr>
                <w:rFonts w:hint="eastAsia"/>
                <w:b/>
                <w:color w:val="000000" w:themeColor="text1"/>
                <w:sz w:val="24"/>
                <w:szCs w:val="24"/>
              </w:rPr>
              <w:t>摘要</w:t>
            </w:r>
          </w:p>
        </w:tc>
        <w:tc>
          <w:tcPr>
            <w:tcW w:w="3896" w:type="pct"/>
            <w:gridSpan w:val="8"/>
            <w:shd w:val="clear" w:color="auto" w:fill="auto"/>
            <w:tcMar>
              <w:top w:w="28" w:type="dxa"/>
              <w:bottom w:w="28" w:type="dxa"/>
            </w:tcMar>
            <w:vAlign w:val="center"/>
          </w:tcPr>
          <w:p w14:paraId="0A2BDB62" w14:textId="7EB41ACF" w:rsidR="0012082C" w:rsidRPr="00636342" w:rsidRDefault="003517F4" w:rsidP="00DB5D4C">
            <w:pPr>
              <w:snapToGrid w:val="0"/>
              <w:spacing w:line="240" w:lineRule="auto"/>
              <w:rPr>
                <w:color w:val="000000" w:themeColor="text1"/>
                <w:sz w:val="24"/>
                <w:szCs w:val="24"/>
              </w:rPr>
            </w:pPr>
            <w:r w:rsidRPr="00636342">
              <w:rPr>
                <w:color w:val="000000" w:themeColor="text1"/>
                <w:sz w:val="24"/>
                <w:szCs w:val="24"/>
              </w:rPr>
              <w:t>請勿超過</w:t>
            </w:r>
            <w:r w:rsidRPr="00636342">
              <w:rPr>
                <w:rFonts w:hint="eastAsia"/>
                <w:color w:val="000000" w:themeColor="text1"/>
                <w:sz w:val="24"/>
                <w:szCs w:val="24"/>
              </w:rPr>
              <w:t>5</w:t>
            </w:r>
            <w:r w:rsidRPr="00636342">
              <w:rPr>
                <w:color w:val="000000" w:themeColor="text1"/>
                <w:sz w:val="24"/>
                <w:szCs w:val="24"/>
              </w:rPr>
              <w:t>00</w:t>
            </w:r>
            <w:r w:rsidRPr="00636342">
              <w:rPr>
                <w:color w:val="000000" w:themeColor="text1"/>
                <w:sz w:val="24"/>
                <w:szCs w:val="24"/>
              </w:rPr>
              <w:t>字</w:t>
            </w:r>
          </w:p>
        </w:tc>
      </w:tr>
      <w:tr w:rsidR="00636342" w:rsidRPr="00636342" w14:paraId="306FC4D6" w14:textId="77777777" w:rsidTr="00D2176C">
        <w:trPr>
          <w:trHeight w:val="794"/>
        </w:trPr>
        <w:tc>
          <w:tcPr>
            <w:tcW w:w="1104" w:type="pct"/>
            <w:shd w:val="clear" w:color="auto" w:fill="D9D9D9" w:themeFill="background1" w:themeFillShade="D9"/>
            <w:tcMar>
              <w:top w:w="28" w:type="dxa"/>
              <w:bottom w:w="28" w:type="dxa"/>
            </w:tcMar>
            <w:vAlign w:val="center"/>
          </w:tcPr>
          <w:p w14:paraId="2762B75A" w14:textId="741EFC6D" w:rsidR="003517F4" w:rsidRPr="00636342" w:rsidRDefault="003517F4" w:rsidP="00DB5D4C">
            <w:pPr>
              <w:snapToGrid w:val="0"/>
              <w:spacing w:line="240" w:lineRule="auto"/>
              <w:jc w:val="center"/>
              <w:rPr>
                <w:b/>
                <w:color w:val="000000" w:themeColor="text1"/>
                <w:sz w:val="24"/>
                <w:szCs w:val="24"/>
              </w:rPr>
            </w:pPr>
            <w:r w:rsidRPr="00636342">
              <w:rPr>
                <w:rFonts w:hint="eastAsia"/>
                <w:b/>
                <w:color w:val="000000" w:themeColor="text1"/>
                <w:sz w:val="24"/>
                <w:szCs w:val="24"/>
              </w:rPr>
              <w:t>營運模式現況及痛點說明</w:t>
            </w:r>
          </w:p>
        </w:tc>
        <w:tc>
          <w:tcPr>
            <w:tcW w:w="3896" w:type="pct"/>
            <w:gridSpan w:val="8"/>
            <w:shd w:val="clear" w:color="auto" w:fill="auto"/>
            <w:tcMar>
              <w:top w:w="28" w:type="dxa"/>
              <w:bottom w:w="28" w:type="dxa"/>
            </w:tcMar>
            <w:vAlign w:val="center"/>
          </w:tcPr>
          <w:p w14:paraId="1120BFEE" w14:textId="1C583348" w:rsidR="003517F4" w:rsidRPr="00636342" w:rsidRDefault="003517F4" w:rsidP="00DB5D4C">
            <w:pPr>
              <w:snapToGrid w:val="0"/>
              <w:spacing w:line="240" w:lineRule="auto"/>
              <w:rPr>
                <w:color w:val="000000" w:themeColor="text1"/>
                <w:sz w:val="24"/>
                <w:szCs w:val="24"/>
              </w:rPr>
            </w:pPr>
            <w:r w:rsidRPr="00636342">
              <w:rPr>
                <w:color w:val="000000" w:themeColor="text1"/>
                <w:sz w:val="24"/>
                <w:szCs w:val="24"/>
              </w:rPr>
              <w:t>請勿超過</w:t>
            </w:r>
            <w:r w:rsidRPr="00636342">
              <w:rPr>
                <w:rFonts w:hint="eastAsia"/>
                <w:color w:val="000000" w:themeColor="text1"/>
                <w:sz w:val="24"/>
                <w:szCs w:val="24"/>
              </w:rPr>
              <w:t>5</w:t>
            </w:r>
            <w:r w:rsidRPr="00636342">
              <w:rPr>
                <w:color w:val="000000" w:themeColor="text1"/>
                <w:sz w:val="24"/>
                <w:szCs w:val="24"/>
              </w:rPr>
              <w:t>00</w:t>
            </w:r>
            <w:r w:rsidRPr="00636342">
              <w:rPr>
                <w:color w:val="000000" w:themeColor="text1"/>
                <w:sz w:val="24"/>
                <w:szCs w:val="24"/>
              </w:rPr>
              <w:t>字</w:t>
            </w:r>
          </w:p>
        </w:tc>
      </w:tr>
      <w:tr w:rsidR="00636342" w:rsidRPr="00636342" w14:paraId="34B0D4A5" w14:textId="77777777" w:rsidTr="00D2176C">
        <w:trPr>
          <w:trHeight w:val="794"/>
        </w:trPr>
        <w:tc>
          <w:tcPr>
            <w:tcW w:w="1104" w:type="pct"/>
            <w:shd w:val="clear" w:color="auto" w:fill="D9D9D9" w:themeFill="background1" w:themeFillShade="D9"/>
            <w:tcMar>
              <w:top w:w="28" w:type="dxa"/>
              <w:bottom w:w="28" w:type="dxa"/>
            </w:tcMar>
            <w:vAlign w:val="center"/>
          </w:tcPr>
          <w:p w14:paraId="33396FED" w14:textId="77777777" w:rsidR="003517F4" w:rsidRPr="00636342" w:rsidRDefault="003517F4" w:rsidP="003517F4">
            <w:pPr>
              <w:snapToGrid w:val="0"/>
              <w:spacing w:line="240" w:lineRule="auto"/>
              <w:jc w:val="center"/>
              <w:rPr>
                <w:b/>
                <w:color w:val="000000" w:themeColor="text1"/>
                <w:sz w:val="24"/>
                <w:szCs w:val="24"/>
              </w:rPr>
            </w:pPr>
            <w:r w:rsidRPr="00636342">
              <w:rPr>
                <w:rFonts w:hint="eastAsia"/>
                <w:b/>
                <w:color w:val="000000" w:themeColor="text1"/>
                <w:sz w:val="24"/>
                <w:szCs w:val="24"/>
              </w:rPr>
              <w:t>解決方案摘要</w:t>
            </w:r>
          </w:p>
          <w:p w14:paraId="478AB2A9" w14:textId="3D87B8E1" w:rsidR="0012082C" w:rsidRPr="00636342" w:rsidRDefault="003517F4" w:rsidP="003517F4">
            <w:pPr>
              <w:snapToGrid w:val="0"/>
              <w:spacing w:line="240" w:lineRule="auto"/>
              <w:jc w:val="center"/>
              <w:rPr>
                <w:b/>
                <w:color w:val="000000" w:themeColor="text1"/>
                <w:sz w:val="24"/>
                <w:szCs w:val="24"/>
              </w:rPr>
            </w:pPr>
            <w:r w:rsidRPr="00636342">
              <w:rPr>
                <w:rFonts w:hint="eastAsia"/>
                <w:b/>
                <w:color w:val="000000" w:themeColor="text1"/>
                <w:sz w:val="24"/>
                <w:szCs w:val="24"/>
              </w:rPr>
              <w:t>及輔導亮點</w:t>
            </w:r>
          </w:p>
        </w:tc>
        <w:tc>
          <w:tcPr>
            <w:tcW w:w="3896" w:type="pct"/>
            <w:gridSpan w:val="8"/>
            <w:shd w:val="clear" w:color="auto" w:fill="auto"/>
            <w:tcMar>
              <w:top w:w="28" w:type="dxa"/>
              <w:bottom w:w="28" w:type="dxa"/>
            </w:tcMar>
            <w:vAlign w:val="center"/>
          </w:tcPr>
          <w:p w14:paraId="0298A2F9" w14:textId="3B2BF593" w:rsidR="0012082C" w:rsidRPr="00636342" w:rsidRDefault="003517F4" w:rsidP="00DB5D4C">
            <w:pPr>
              <w:snapToGrid w:val="0"/>
              <w:spacing w:line="240" w:lineRule="auto"/>
              <w:rPr>
                <w:color w:val="000000" w:themeColor="text1"/>
                <w:sz w:val="24"/>
                <w:szCs w:val="24"/>
              </w:rPr>
            </w:pPr>
            <w:r w:rsidRPr="00636342">
              <w:rPr>
                <w:color w:val="000000" w:themeColor="text1"/>
                <w:sz w:val="24"/>
                <w:szCs w:val="24"/>
              </w:rPr>
              <w:t>請勿超過</w:t>
            </w:r>
            <w:r w:rsidRPr="00636342">
              <w:rPr>
                <w:rFonts w:hint="eastAsia"/>
                <w:color w:val="000000" w:themeColor="text1"/>
                <w:sz w:val="24"/>
                <w:szCs w:val="24"/>
              </w:rPr>
              <w:t>5</w:t>
            </w:r>
            <w:r w:rsidRPr="00636342">
              <w:rPr>
                <w:color w:val="000000" w:themeColor="text1"/>
                <w:sz w:val="24"/>
                <w:szCs w:val="24"/>
              </w:rPr>
              <w:t>00</w:t>
            </w:r>
            <w:r w:rsidRPr="00636342">
              <w:rPr>
                <w:color w:val="000000" w:themeColor="text1"/>
                <w:sz w:val="24"/>
                <w:szCs w:val="24"/>
              </w:rPr>
              <w:t>字</w:t>
            </w:r>
          </w:p>
        </w:tc>
      </w:tr>
      <w:tr w:rsidR="00636342" w:rsidRPr="00636342" w14:paraId="17195F95" w14:textId="77777777" w:rsidTr="00B4530C">
        <w:trPr>
          <w:trHeight w:val="454"/>
        </w:trPr>
        <w:tc>
          <w:tcPr>
            <w:tcW w:w="3239" w:type="pct"/>
            <w:gridSpan w:val="6"/>
            <w:shd w:val="clear" w:color="auto" w:fill="D9D9D9" w:themeFill="background1" w:themeFillShade="D9"/>
            <w:tcMar>
              <w:top w:w="28" w:type="dxa"/>
              <w:bottom w:w="28" w:type="dxa"/>
            </w:tcMar>
            <w:vAlign w:val="center"/>
          </w:tcPr>
          <w:p w14:paraId="6B475E70" w14:textId="22457F43" w:rsidR="00036890" w:rsidRPr="00636342" w:rsidRDefault="00036890" w:rsidP="00036890">
            <w:pPr>
              <w:spacing w:line="240" w:lineRule="auto"/>
              <w:jc w:val="center"/>
              <w:rPr>
                <w:color w:val="000000" w:themeColor="text1"/>
                <w:sz w:val="24"/>
                <w:szCs w:val="24"/>
              </w:rPr>
            </w:pPr>
            <w:r w:rsidRPr="00636342">
              <w:rPr>
                <w:b/>
                <w:color w:val="000000" w:themeColor="text1"/>
                <w:sz w:val="24"/>
                <w:szCs w:val="24"/>
              </w:rPr>
              <w:t>關鍵績效指標</w:t>
            </w:r>
            <w:r w:rsidRPr="00636342">
              <w:rPr>
                <w:b/>
                <w:color w:val="000000" w:themeColor="text1"/>
                <w:sz w:val="24"/>
                <w:szCs w:val="24"/>
              </w:rPr>
              <w:t>KPI</w:t>
            </w:r>
            <w:r w:rsidR="001B1B18" w:rsidRPr="00636342">
              <w:rPr>
                <w:rFonts w:hint="eastAsia"/>
                <w:b/>
                <w:color w:val="000000" w:themeColor="text1"/>
                <w:sz w:val="24"/>
                <w:szCs w:val="24"/>
              </w:rPr>
              <w:t>(</w:t>
            </w:r>
            <w:r w:rsidR="001B1B18" w:rsidRPr="00636342">
              <w:rPr>
                <w:b/>
                <w:bCs/>
                <w:color w:val="000000" w:themeColor="text1"/>
                <w:sz w:val="24"/>
                <w:szCs w:val="24"/>
              </w:rPr>
              <w:t>註</w:t>
            </w:r>
            <w:r w:rsidR="001B1B18" w:rsidRPr="00636342">
              <w:rPr>
                <w:rFonts w:hint="eastAsia"/>
                <w:b/>
                <w:bCs/>
                <w:color w:val="000000" w:themeColor="text1"/>
                <w:sz w:val="24"/>
                <w:szCs w:val="24"/>
                <w:vertAlign w:val="superscript"/>
              </w:rPr>
              <w:t>5</w:t>
            </w:r>
            <w:r w:rsidR="001B1B18" w:rsidRPr="00636342">
              <w:rPr>
                <w:rFonts w:hint="eastAsia"/>
                <w:b/>
                <w:color w:val="000000" w:themeColor="text1"/>
                <w:sz w:val="24"/>
                <w:szCs w:val="24"/>
              </w:rPr>
              <w:t>)</w:t>
            </w:r>
          </w:p>
        </w:tc>
        <w:tc>
          <w:tcPr>
            <w:tcW w:w="1761" w:type="pct"/>
            <w:gridSpan w:val="3"/>
            <w:shd w:val="clear" w:color="auto" w:fill="D9D9D9" w:themeFill="background1" w:themeFillShade="D9"/>
            <w:vAlign w:val="center"/>
          </w:tcPr>
          <w:p w14:paraId="6E56E844" w14:textId="5EEFC491" w:rsidR="00036890" w:rsidRPr="00636342" w:rsidRDefault="00036890" w:rsidP="00036890">
            <w:pPr>
              <w:spacing w:line="240" w:lineRule="auto"/>
              <w:jc w:val="center"/>
              <w:rPr>
                <w:color w:val="000000" w:themeColor="text1"/>
                <w:sz w:val="24"/>
                <w:szCs w:val="24"/>
              </w:rPr>
            </w:pPr>
            <w:r w:rsidRPr="00636342">
              <w:rPr>
                <w:rFonts w:hint="eastAsia"/>
                <w:b/>
                <w:color w:val="000000" w:themeColor="text1"/>
                <w:sz w:val="24"/>
                <w:szCs w:val="24"/>
              </w:rPr>
              <w:t>輔導後</w:t>
            </w:r>
            <w:r w:rsidRPr="00636342">
              <w:rPr>
                <w:b/>
                <w:color w:val="000000" w:themeColor="text1"/>
                <w:sz w:val="24"/>
                <w:szCs w:val="24"/>
              </w:rPr>
              <w:t>目標值</w:t>
            </w:r>
          </w:p>
        </w:tc>
      </w:tr>
      <w:tr w:rsidR="00636342" w:rsidRPr="00636342" w14:paraId="4D1E7E7C" w14:textId="77777777" w:rsidTr="00B4530C">
        <w:trPr>
          <w:trHeight w:val="454"/>
        </w:trPr>
        <w:tc>
          <w:tcPr>
            <w:tcW w:w="3239" w:type="pct"/>
            <w:gridSpan w:val="6"/>
            <w:shd w:val="clear" w:color="auto" w:fill="FFFFFF" w:themeFill="background1"/>
            <w:tcMar>
              <w:top w:w="28" w:type="dxa"/>
              <w:bottom w:w="28" w:type="dxa"/>
            </w:tcMar>
            <w:vAlign w:val="center"/>
          </w:tcPr>
          <w:p w14:paraId="275AF680" w14:textId="4656007D" w:rsidR="00036890" w:rsidRPr="00636342" w:rsidRDefault="00036890" w:rsidP="00036890">
            <w:pPr>
              <w:spacing w:line="240" w:lineRule="auto"/>
              <w:rPr>
                <w:color w:val="000000" w:themeColor="text1"/>
                <w:sz w:val="24"/>
                <w:szCs w:val="24"/>
              </w:rPr>
            </w:pPr>
            <w:r w:rsidRPr="00636342">
              <w:rPr>
                <w:rFonts w:hint="eastAsia"/>
                <w:color w:val="000000" w:themeColor="text1"/>
                <w:sz w:val="24"/>
                <w:szCs w:val="24"/>
              </w:rPr>
              <w:t>1.</w:t>
            </w:r>
            <w:r w:rsidRPr="00636342">
              <w:rPr>
                <w:rFonts w:hint="eastAsia"/>
                <w:color w:val="000000" w:themeColor="text1"/>
                <w:sz w:val="24"/>
                <w:szCs w:val="24"/>
              </w:rPr>
              <w:t>應用</w:t>
            </w:r>
            <w:r w:rsidRPr="00636342">
              <w:rPr>
                <w:color w:val="000000" w:themeColor="text1"/>
                <w:sz w:val="24"/>
                <w:szCs w:val="24"/>
              </w:rPr>
              <w:t>場域</w:t>
            </w:r>
            <w:r w:rsidRPr="00636342">
              <w:rPr>
                <w:rFonts w:hint="eastAsia"/>
                <w:color w:val="000000" w:themeColor="text1"/>
                <w:sz w:val="24"/>
                <w:szCs w:val="24"/>
              </w:rPr>
              <w:t>(</w:t>
            </w:r>
            <w:r w:rsidRPr="00636342">
              <w:rPr>
                <w:rFonts w:hint="eastAsia"/>
                <w:color w:val="000000" w:themeColor="text1"/>
                <w:sz w:val="24"/>
                <w:szCs w:val="24"/>
              </w:rPr>
              <w:t>個</w:t>
            </w:r>
            <w:r w:rsidRPr="00636342">
              <w:rPr>
                <w:rFonts w:hint="eastAsia"/>
                <w:color w:val="000000" w:themeColor="text1"/>
                <w:sz w:val="24"/>
                <w:szCs w:val="24"/>
              </w:rPr>
              <w:t>)</w:t>
            </w:r>
          </w:p>
        </w:tc>
        <w:tc>
          <w:tcPr>
            <w:tcW w:w="1761" w:type="pct"/>
            <w:gridSpan w:val="3"/>
            <w:shd w:val="clear" w:color="auto" w:fill="FFFFFF" w:themeFill="background1"/>
            <w:vAlign w:val="center"/>
          </w:tcPr>
          <w:p w14:paraId="67AF5A0C" w14:textId="1E0A6CC4" w:rsidR="00036890" w:rsidRPr="00636342" w:rsidRDefault="00036890" w:rsidP="00036890">
            <w:pPr>
              <w:spacing w:line="240" w:lineRule="auto"/>
              <w:rPr>
                <w:color w:val="000000" w:themeColor="text1"/>
                <w:sz w:val="24"/>
                <w:szCs w:val="24"/>
              </w:rPr>
            </w:pPr>
            <w:r w:rsidRPr="00636342">
              <w:rPr>
                <w:rFonts w:hint="eastAsia"/>
                <w:color w:val="000000" w:themeColor="text1"/>
                <w:sz w:val="24"/>
                <w:szCs w:val="24"/>
              </w:rPr>
              <w:t>以下請填數字</w:t>
            </w:r>
            <w:r w:rsidRPr="00636342">
              <w:rPr>
                <w:color w:val="000000" w:themeColor="text1"/>
                <w:sz w:val="24"/>
                <w:szCs w:val="24"/>
              </w:rPr>
              <w:t>…</w:t>
            </w:r>
          </w:p>
        </w:tc>
      </w:tr>
      <w:tr w:rsidR="00636342" w:rsidRPr="00636342" w14:paraId="33FA603A" w14:textId="77777777" w:rsidTr="00B4530C">
        <w:trPr>
          <w:trHeight w:val="454"/>
        </w:trPr>
        <w:tc>
          <w:tcPr>
            <w:tcW w:w="3239" w:type="pct"/>
            <w:gridSpan w:val="6"/>
            <w:shd w:val="clear" w:color="auto" w:fill="FFFFFF" w:themeFill="background1"/>
            <w:tcMar>
              <w:top w:w="28" w:type="dxa"/>
              <w:bottom w:w="28" w:type="dxa"/>
            </w:tcMar>
            <w:vAlign w:val="center"/>
          </w:tcPr>
          <w:p w14:paraId="0E3A9E2F" w14:textId="76EE8993" w:rsidR="00036890" w:rsidRPr="00636342" w:rsidRDefault="00036890" w:rsidP="00036890">
            <w:pPr>
              <w:spacing w:line="240" w:lineRule="auto"/>
              <w:rPr>
                <w:color w:val="000000" w:themeColor="text1"/>
                <w:sz w:val="24"/>
                <w:szCs w:val="24"/>
              </w:rPr>
            </w:pPr>
            <w:r w:rsidRPr="00636342">
              <w:rPr>
                <w:rFonts w:hint="eastAsia"/>
                <w:color w:val="000000" w:themeColor="text1"/>
                <w:sz w:val="24"/>
                <w:szCs w:val="24"/>
              </w:rPr>
              <w:t>2.</w:t>
            </w:r>
            <w:r w:rsidR="00401C01" w:rsidRPr="00636342">
              <w:rPr>
                <w:rFonts w:hint="eastAsia"/>
                <w:color w:val="000000" w:themeColor="text1"/>
                <w:sz w:val="24"/>
                <w:szCs w:val="24"/>
              </w:rPr>
              <w:t>導入</w:t>
            </w:r>
            <w:r w:rsidR="00401C01" w:rsidRPr="00636342">
              <w:rPr>
                <w:rFonts w:hint="eastAsia"/>
                <w:color w:val="000000" w:themeColor="text1"/>
                <w:sz w:val="24"/>
                <w:szCs w:val="24"/>
              </w:rPr>
              <w:t>AI</w:t>
            </w:r>
            <w:r w:rsidR="00401C01" w:rsidRPr="00636342">
              <w:rPr>
                <w:rFonts w:hint="eastAsia"/>
                <w:color w:val="000000" w:themeColor="text1"/>
                <w:sz w:val="24"/>
                <w:szCs w:val="24"/>
              </w:rPr>
              <w:t>技術或工具</w:t>
            </w:r>
            <w:r w:rsidR="00401C01" w:rsidRPr="00636342">
              <w:rPr>
                <w:rFonts w:hint="eastAsia"/>
                <w:color w:val="000000" w:themeColor="text1"/>
                <w:sz w:val="24"/>
                <w:szCs w:val="24"/>
              </w:rPr>
              <w:t>(</w:t>
            </w:r>
            <w:r w:rsidR="00401C01" w:rsidRPr="00636342">
              <w:rPr>
                <w:rFonts w:hint="eastAsia"/>
                <w:color w:val="000000" w:themeColor="text1"/>
                <w:sz w:val="24"/>
                <w:szCs w:val="24"/>
              </w:rPr>
              <w:t>至少</w:t>
            </w:r>
            <w:r w:rsidR="00401C01" w:rsidRPr="00636342">
              <w:rPr>
                <w:rFonts w:hint="eastAsia"/>
                <w:color w:val="000000" w:themeColor="text1"/>
                <w:sz w:val="24"/>
                <w:szCs w:val="24"/>
              </w:rPr>
              <w:t>2</w:t>
            </w:r>
            <w:r w:rsidR="00401C01" w:rsidRPr="00636342">
              <w:rPr>
                <w:rFonts w:hint="eastAsia"/>
                <w:color w:val="000000" w:themeColor="text1"/>
                <w:sz w:val="24"/>
                <w:szCs w:val="24"/>
              </w:rPr>
              <w:t>項</w:t>
            </w:r>
            <w:r w:rsidR="00401C01" w:rsidRPr="00636342">
              <w:rPr>
                <w:rFonts w:hint="eastAsia"/>
                <w:color w:val="000000" w:themeColor="text1"/>
                <w:sz w:val="24"/>
                <w:szCs w:val="24"/>
              </w:rPr>
              <w:t>)</w:t>
            </w:r>
          </w:p>
        </w:tc>
        <w:tc>
          <w:tcPr>
            <w:tcW w:w="1761" w:type="pct"/>
            <w:gridSpan w:val="3"/>
            <w:shd w:val="clear" w:color="auto" w:fill="FFFFFF" w:themeFill="background1"/>
            <w:vAlign w:val="center"/>
          </w:tcPr>
          <w:p w14:paraId="79D32333" w14:textId="77777777" w:rsidR="00036890" w:rsidRPr="00636342" w:rsidRDefault="00036890" w:rsidP="00036890">
            <w:pPr>
              <w:spacing w:line="240" w:lineRule="auto"/>
              <w:rPr>
                <w:color w:val="000000" w:themeColor="text1"/>
                <w:sz w:val="24"/>
                <w:szCs w:val="24"/>
              </w:rPr>
            </w:pPr>
          </w:p>
        </w:tc>
      </w:tr>
      <w:tr w:rsidR="00636342" w:rsidRPr="00636342" w14:paraId="79E716DB" w14:textId="77777777" w:rsidTr="00B4530C">
        <w:trPr>
          <w:trHeight w:val="454"/>
        </w:trPr>
        <w:tc>
          <w:tcPr>
            <w:tcW w:w="3239" w:type="pct"/>
            <w:gridSpan w:val="6"/>
            <w:shd w:val="clear" w:color="auto" w:fill="FFFFFF" w:themeFill="background1"/>
            <w:tcMar>
              <w:top w:w="28" w:type="dxa"/>
              <w:bottom w:w="28" w:type="dxa"/>
            </w:tcMar>
            <w:vAlign w:val="center"/>
          </w:tcPr>
          <w:p w14:paraId="2AABBD0F" w14:textId="017B7876" w:rsidR="00036890" w:rsidRPr="00636342" w:rsidRDefault="00036890" w:rsidP="00036890">
            <w:pPr>
              <w:spacing w:line="240" w:lineRule="auto"/>
              <w:rPr>
                <w:color w:val="000000" w:themeColor="text1"/>
                <w:sz w:val="24"/>
                <w:szCs w:val="24"/>
              </w:rPr>
            </w:pPr>
            <w:r w:rsidRPr="00636342">
              <w:rPr>
                <w:rFonts w:hint="eastAsia"/>
                <w:color w:val="000000" w:themeColor="text1"/>
                <w:sz w:val="24"/>
                <w:szCs w:val="24"/>
              </w:rPr>
              <w:t>3.</w:t>
            </w:r>
            <w:r w:rsidRPr="00636342">
              <w:rPr>
                <w:color w:val="000000" w:themeColor="text1"/>
                <w:sz w:val="24"/>
                <w:szCs w:val="24"/>
              </w:rPr>
              <w:t>帶動</w:t>
            </w:r>
            <w:r w:rsidRPr="00636342">
              <w:rPr>
                <w:rFonts w:hint="eastAsia"/>
                <w:color w:val="000000" w:themeColor="text1"/>
                <w:sz w:val="24"/>
                <w:szCs w:val="24"/>
              </w:rPr>
              <w:t>合作業者</w:t>
            </w:r>
            <w:r w:rsidRPr="00636342">
              <w:rPr>
                <w:rFonts w:hint="eastAsia"/>
                <w:color w:val="000000" w:themeColor="text1"/>
                <w:sz w:val="24"/>
                <w:szCs w:val="24"/>
              </w:rPr>
              <w:t>/</w:t>
            </w:r>
            <w:r w:rsidRPr="00636342">
              <w:rPr>
                <w:rFonts w:hint="eastAsia"/>
                <w:color w:val="000000" w:themeColor="text1"/>
                <w:sz w:val="24"/>
                <w:szCs w:val="24"/>
              </w:rPr>
              <w:t>店家</w:t>
            </w:r>
            <w:r w:rsidR="00D75390" w:rsidRPr="00636342">
              <w:rPr>
                <w:rFonts w:hint="eastAsia"/>
                <w:color w:val="000000" w:themeColor="text1"/>
                <w:sz w:val="24"/>
                <w:szCs w:val="24"/>
              </w:rPr>
              <w:t>/</w:t>
            </w:r>
            <w:r w:rsidR="00D75390" w:rsidRPr="00636342">
              <w:rPr>
                <w:rFonts w:hint="eastAsia"/>
                <w:color w:val="000000" w:themeColor="text1"/>
                <w:sz w:val="24"/>
                <w:szCs w:val="24"/>
              </w:rPr>
              <w:t>服務據點</w:t>
            </w:r>
          </w:p>
        </w:tc>
        <w:tc>
          <w:tcPr>
            <w:tcW w:w="1761" w:type="pct"/>
            <w:gridSpan w:val="3"/>
            <w:shd w:val="clear" w:color="auto" w:fill="FFFFFF" w:themeFill="background1"/>
            <w:vAlign w:val="center"/>
          </w:tcPr>
          <w:p w14:paraId="1980B687" w14:textId="77777777" w:rsidR="00036890" w:rsidRPr="00636342" w:rsidRDefault="00036890" w:rsidP="00036890">
            <w:pPr>
              <w:spacing w:line="240" w:lineRule="auto"/>
              <w:rPr>
                <w:color w:val="000000" w:themeColor="text1"/>
                <w:sz w:val="24"/>
                <w:szCs w:val="24"/>
              </w:rPr>
            </w:pPr>
          </w:p>
        </w:tc>
      </w:tr>
      <w:tr w:rsidR="00636342" w:rsidRPr="00636342" w14:paraId="2EF63A1C" w14:textId="77777777" w:rsidTr="00B4530C">
        <w:trPr>
          <w:trHeight w:val="454"/>
        </w:trPr>
        <w:tc>
          <w:tcPr>
            <w:tcW w:w="3239" w:type="pct"/>
            <w:gridSpan w:val="6"/>
            <w:shd w:val="clear" w:color="auto" w:fill="FFFFFF" w:themeFill="background1"/>
            <w:tcMar>
              <w:top w:w="28" w:type="dxa"/>
              <w:bottom w:w="28" w:type="dxa"/>
            </w:tcMar>
            <w:vAlign w:val="center"/>
          </w:tcPr>
          <w:p w14:paraId="1D8C4896" w14:textId="61FD5302" w:rsidR="00036890" w:rsidRPr="00636342" w:rsidRDefault="00036890" w:rsidP="00036890">
            <w:pPr>
              <w:spacing w:line="240" w:lineRule="auto"/>
              <w:rPr>
                <w:color w:val="000000" w:themeColor="text1"/>
                <w:sz w:val="24"/>
                <w:szCs w:val="24"/>
              </w:rPr>
            </w:pPr>
            <w:r w:rsidRPr="00636342">
              <w:rPr>
                <w:rFonts w:hint="eastAsia"/>
                <w:color w:val="000000" w:themeColor="text1"/>
                <w:sz w:val="24"/>
                <w:szCs w:val="24"/>
              </w:rPr>
              <w:t>4.</w:t>
            </w:r>
            <w:r w:rsidRPr="00636342">
              <w:rPr>
                <w:rFonts w:hint="eastAsia"/>
                <w:color w:val="000000" w:themeColor="text1"/>
                <w:sz w:val="24"/>
                <w:szCs w:val="24"/>
              </w:rPr>
              <w:t>辦理數據應用或</w:t>
            </w:r>
            <w:r w:rsidR="00430E87" w:rsidRPr="00636342">
              <w:rPr>
                <w:rFonts w:hint="eastAsia"/>
                <w:color w:val="000000" w:themeColor="text1"/>
                <w:sz w:val="24"/>
                <w:szCs w:val="24"/>
              </w:rPr>
              <w:t>低碳永續</w:t>
            </w:r>
            <w:r w:rsidRPr="00636342">
              <w:rPr>
                <w:rFonts w:hint="eastAsia"/>
                <w:color w:val="000000" w:themeColor="text1"/>
                <w:sz w:val="24"/>
                <w:szCs w:val="24"/>
              </w:rPr>
              <w:t>等相關培訓課程或活動</w:t>
            </w:r>
          </w:p>
        </w:tc>
        <w:tc>
          <w:tcPr>
            <w:tcW w:w="1761" w:type="pct"/>
            <w:gridSpan w:val="3"/>
            <w:shd w:val="clear" w:color="auto" w:fill="FFFFFF" w:themeFill="background1"/>
            <w:vAlign w:val="center"/>
          </w:tcPr>
          <w:p w14:paraId="29C96A0D" w14:textId="77777777" w:rsidR="00036890" w:rsidRPr="00636342" w:rsidRDefault="00036890" w:rsidP="00036890">
            <w:pPr>
              <w:spacing w:line="240" w:lineRule="auto"/>
              <w:rPr>
                <w:color w:val="000000" w:themeColor="text1"/>
                <w:sz w:val="24"/>
                <w:szCs w:val="24"/>
              </w:rPr>
            </w:pPr>
          </w:p>
        </w:tc>
      </w:tr>
      <w:tr w:rsidR="00636342" w:rsidRPr="00636342" w14:paraId="0E3DE877" w14:textId="77777777" w:rsidTr="00B4530C">
        <w:trPr>
          <w:trHeight w:val="454"/>
        </w:trPr>
        <w:tc>
          <w:tcPr>
            <w:tcW w:w="3239" w:type="pct"/>
            <w:gridSpan w:val="6"/>
            <w:shd w:val="clear" w:color="auto" w:fill="FFFFFF" w:themeFill="background1"/>
            <w:tcMar>
              <w:top w:w="28" w:type="dxa"/>
              <w:bottom w:w="28" w:type="dxa"/>
            </w:tcMar>
            <w:vAlign w:val="center"/>
          </w:tcPr>
          <w:p w14:paraId="5F58EB69" w14:textId="71F45B57" w:rsidR="00036890" w:rsidRPr="00636342" w:rsidRDefault="00036890" w:rsidP="00036890">
            <w:pPr>
              <w:spacing w:line="240" w:lineRule="auto"/>
              <w:rPr>
                <w:color w:val="000000" w:themeColor="text1"/>
                <w:sz w:val="24"/>
                <w:szCs w:val="24"/>
              </w:rPr>
            </w:pPr>
            <w:r w:rsidRPr="00636342">
              <w:rPr>
                <w:rFonts w:hint="eastAsia"/>
                <w:color w:val="000000" w:themeColor="text1"/>
                <w:sz w:val="24"/>
                <w:szCs w:val="24"/>
              </w:rPr>
              <w:t>5.</w:t>
            </w:r>
            <w:r w:rsidRPr="00636342">
              <w:rPr>
                <w:rFonts w:hint="eastAsia"/>
                <w:color w:val="000000" w:themeColor="text1"/>
                <w:sz w:val="24"/>
                <w:szCs w:val="24"/>
              </w:rPr>
              <w:t>營收成長</w:t>
            </w:r>
          </w:p>
        </w:tc>
        <w:tc>
          <w:tcPr>
            <w:tcW w:w="1761" w:type="pct"/>
            <w:gridSpan w:val="3"/>
            <w:shd w:val="clear" w:color="auto" w:fill="FFFFFF" w:themeFill="background1"/>
            <w:vAlign w:val="center"/>
          </w:tcPr>
          <w:p w14:paraId="714C113B" w14:textId="77777777" w:rsidR="00036890" w:rsidRPr="00636342" w:rsidRDefault="00036890" w:rsidP="00036890">
            <w:pPr>
              <w:spacing w:line="240" w:lineRule="auto"/>
              <w:rPr>
                <w:color w:val="000000" w:themeColor="text1"/>
                <w:sz w:val="24"/>
                <w:szCs w:val="24"/>
              </w:rPr>
            </w:pPr>
          </w:p>
        </w:tc>
      </w:tr>
      <w:tr w:rsidR="00636342" w:rsidRPr="00636342" w14:paraId="40B3D86F" w14:textId="77777777" w:rsidTr="00B4530C">
        <w:trPr>
          <w:trHeight w:val="454"/>
        </w:trPr>
        <w:tc>
          <w:tcPr>
            <w:tcW w:w="3239" w:type="pct"/>
            <w:gridSpan w:val="6"/>
            <w:shd w:val="clear" w:color="auto" w:fill="FFFFFF" w:themeFill="background1"/>
            <w:tcMar>
              <w:top w:w="28" w:type="dxa"/>
              <w:bottom w:w="28" w:type="dxa"/>
            </w:tcMar>
            <w:vAlign w:val="center"/>
          </w:tcPr>
          <w:p w14:paraId="27C64C1A" w14:textId="50F4750D" w:rsidR="00036890" w:rsidRPr="00636342" w:rsidRDefault="00036890" w:rsidP="00036890">
            <w:pPr>
              <w:spacing w:line="240" w:lineRule="auto"/>
              <w:rPr>
                <w:color w:val="000000" w:themeColor="text1"/>
                <w:sz w:val="24"/>
                <w:szCs w:val="24"/>
              </w:rPr>
            </w:pPr>
            <w:r w:rsidRPr="00636342">
              <w:rPr>
                <w:rFonts w:hint="eastAsia"/>
                <w:color w:val="000000" w:themeColor="text1"/>
                <w:sz w:val="24"/>
                <w:szCs w:val="24"/>
              </w:rPr>
              <w:t>6.</w:t>
            </w:r>
            <w:r w:rsidR="00BC6EB7" w:rsidRPr="00636342">
              <w:rPr>
                <w:rFonts w:hint="eastAsia"/>
                <w:color w:val="000000" w:themeColor="text1"/>
                <w:sz w:val="24"/>
                <w:szCs w:val="24"/>
              </w:rPr>
              <w:t>衍生產值</w:t>
            </w:r>
          </w:p>
        </w:tc>
        <w:tc>
          <w:tcPr>
            <w:tcW w:w="1761" w:type="pct"/>
            <w:gridSpan w:val="3"/>
            <w:shd w:val="clear" w:color="auto" w:fill="FFFFFF" w:themeFill="background1"/>
            <w:vAlign w:val="center"/>
          </w:tcPr>
          <w:p w14:paraId="7D625716" w14:textId="77777777" w:rsidR="00036890" w:rsidRPr="00636342" w:rsidRDefault="00036890" w:rsidP="00036890">
            <w:pPr>
              <w:spacing w:line="240" w:lineRule="auto"/>
              <w:rPr>
                <w:color w:val="000000" w:themeColor="text1"/>
                <w:sz w:val="24"/>
                <w:szCs w:val="24"/>
              </w:rPr>
            </w:pPr>
          </w:p>
        </w:tc>
      </w:tr>
      <w:tr w:rsidR="00636342" w:rsidRPr="00636342" w14:paraId="2BA0E978" w14:textId="77777777" w:rsidTr="00B4530C">
        <w:trPr>
          <w:trHeight w:val="454"/>
        </w:trPr>
        <w:tc>
          <w:tcPr>
            <w:tcW w:w="3239" w:type="pct"/>
            <w:gridSpan w:val="6"/>
            <w:shd w:val="clear" w:color="auto" w:fill="FFFFFF" w:themeFill="background1"/>
            <w:tcMar>
              <w:top w:w="28" w:type="dxa"/>
              <w:bottom w:w="28" w:type="dxa"/>
            </w:tcMar>
            <w:vAlign w:val="center"/>
          </w:tcPr>
          <w:p w14:paraId="5E63AD18" w14:textId="4F917C82" w:rsidR="00036890" w:rsidRPr="00636342" w:rsidRDefault="00036890" w:rsidP="00735F18">
            <w:pPr>
              <w:spacing w:line="240" w:lineRule="auto"/>
              <w:rPr>
                <w:color w:val="000000" w:themeColor="text1"/>
                <w:sz w:val="24"/>
                <w:szCs w:val="24"/>
              </w:rPr>
            </w:pPr>
            <w:r w:rsidRPr="00636342">
              <w:rPr>
                <w:rFonts w:hint="eastAsia"/>
                <w:color w:val="000000" w:themeColor="text1"/>
                <w:sz w:val="24"/>
                <w:szCs w:val="24"/>
              </w:rPr>
              <w:t>7.</w:t>
            </w:r>
            <w:r w:rsidR="004A2957" w:rsidRPr="00636342">
              <w:rPr>
                <w:rFonts w:hint="eastAsia"/>
                <w:color w:val="000000" w:themeColor="text1"/>
                <w:sz w:val="24"/>
                <w:szCs w:val="24"/>
              </w:rPr>
              <w:t>增加海外營收成長</w:t>
            </w:r>
            <w:r w:rsidR="00735F18" w:rsidRPr="00636342">
              <w:rPr>
                <w:rFonts w:hint="eastAsia"/>
                <w:color w:val="000000" w:themeColor="text1"/>
                <w:sz w:val="24"/>
                <w:szCs w:val="24"/>
              </w:rPr>
              <w:t>(</w:t>
            </w:r>
            <w:r w:rsidR="00735F18" w:rsidRPr="00636342">
              <w:rPr>
                <w:rFonts w:hint="eastAsia"/>
                <w:color w:val="000000" w:themeColor="text1"/>
                <w:sz w:val="24"/>
                <w:szCs w:val="24"/>
              </w:rPr>
              <w:t>提出國際拓展者須填列</w:t>
            </w:r>
            <w:r w:rsidR="00735F18" w:rsidRPr="00636342">
              <w:rPr>
                <w:rFonts w:hint="eastAsia"/>
                <w:color w:val="000000" w:themeColor="text1"/>
                <w:sz w:val="24"/>
                <w:szCs w:val="24"/>
              </w:rPr>
              <w:t>)</w:t>
            </w:r>
          </w:p>
        </w:tc>
        <w:tc>
          <w:tcPr>
            <w:tcW w:w="1761" w:type="pct"/>
            <w:gridSpan w:val="3"/>
            <w:shd w:val="clear" w:color="auto" w:fill="FFFFFF" w:themeFill="background1"/>
            <w:vAlign w:val="center"/>
          </w:tcPr>
          <w:p w14:paraId="30F46A5B" w14:textId="77777777" w:rsidR="00036890" w:rsidRPr="00636342" w:rsidRDefault="00036890" w:rsidP="00036890">
            <w:pPr>
              <w:spacing w:line="240" w:lineRule="auto"/>
              <w:rPr>
                <w:color w:val="000000" w:themeColor="text1"/>
                <w:sz w:val="24"/>
                <w:szCs w:val="24"/>
              </w:rPr>
            </w:pPr>
          </w:p>
        </w:tc>
      </w:tr>
      <w:tr w:rsidR="00636342" w:rsidRPr="00636342" w14:paraId="4C9F46D6" w14:textId="77777777" w:rsidTr="00B4530C">
        <w:trPr>
          <w:trHeight w:val="454"/>
        </w:trPr>
        <w:tc>
          <w:tcPr>
            <w:tcW w:w="3239" w:type="pct"/>
            <w:gridSpan w:val="6"/>
            <w:shd w:val="clear" w:color="auto" w:fill="FFFFFF" w:themeFill="background1"/>
            <w:tcMar>
              <w:top w:w="28" w:type="dxa"/>
              <w:bottom w:w="28" w:type="dxa"/>
            </w:tcMar>
            <w:vAlign w:val="center"/>
          </w:tcPr>
          <w:p w14:paraId="0AC9C3B5" w14:textId="58C1ACBB" w:rsidR="0018465E" w:rsidRPr="00636342" w:rsidRDefault="0018465E" w:rsidP="00036890">
            <w:pPr>
              <w:spacing w:line="240" w:lineRule="auto"/>
              <w:rPr>
                <w:color w:val="000000" w:themeColor="text1"/>
                <w:sz w:val="24"/>
                <w:szCs w:val="24"/>
              </w:rPr>
            </w:pPr>
            <w:r w:rsidRPr="00636342">
              <w:rPr>
                <w:rFonts w:hint="eastAsia"/>
                <w:color w:val="000000" w:themeColor="text1"/>
                <w:sz w:val="24"/>
                <w:szCs w:val="24"/>
              </w:rPr>
              <w:t>8.</w:t>
            </w:r>
            <w:r w:rsidR="00840002" w:rsidRPr="00636342">
              <w:rPr>
                <w:rFonts w:hint="eastAsia"/>
                <w:color w:val="000000" w:themeColor="text1"/>
                <w:sz w:val="24"/>
                <w:szCs w:val="24"/>
              </w:rPr>
              <w:t>節能減碳</w:t>
            </w:r>
            <w:r w:rsidR="00840002" w:rsidRPr="00636342">
              <w:rPr>
                <w:rFonts w:hint="eastAsia"/>
                <w:color w:val="000000" w:themeColor="text1"/>
                <w:sz w:val="24"/>
                <w:szCs w:val="24"/>
              </w:rPr>
              <w:t>(kgCO2e)</w:t>
            </w:r>
            <w:r w:rsidR="00840002" w:rsidRPr="00636342">
              <w:rPr>
                <w:rFonts w:hint="eastAsia"/>
                <w:color w:val="000000" w:themeColor="text1"/>
                <w:sz w:val="24"/>
                <w:szCs w:val="24"/>
              </w:rPr>
              <w:t>之量化指標</w:t>
            </w:r>
          </w:p>
        </w:tc>
        <w:tc>
          <w:tcPr>
            <w:tcW w:w="1761" w:type="pct"/>
            <w:gridSpan w:val="3"/>
            <w:shd w:val="clear" w:color="auto" w:fill="FFFFFF" w:themeFill="background1"/>
            <w:vAlign w:val="center"/>
          </w:tcPr>
          <w:p w14:paraId="7965ACB3" w14:textId="77777777" w:rsidR="0018465E" w:rsidRPr="00636342" w:rsidRDefault="0018465E" w:rsidP="00036890">
            <w:pPr>
              <w:spacing w:line="240" w:lineRule="auto"/>
              <w:rPr>
                <w:color w:val="000000" w:themeColor="text1"/>
                <w:sz w:val="24"/>
                <w:szCs w:val="24"/>
              </w:rPr>
            </w:pPr>
          </w:p>
        </w:tc>
      </w:tr>
      <w:tr w:rsidR="00636342" w:rsidRPr="00636342" w14:paraId="6478292E" w14:textId="77777777" w:rsidTr="00B4530C">
        <w:trPr>
          <w:trHeight w:val="454"/>
        </w:trPr>
        <w:tc>
          <w:tcPr>
            <w:tcW w:w="3239" w:type="pct"/>
            <w:gridSpan w:val="6"/>
            <w:shd w:val="clear" w:color="auto" w:fill="FFFFFF" w:themeFill="background1"/>
            <w:tcMar>
              <w:top w:w="28" w:type="dxa"/>
              <w:bottom w:w="28" w:type="dxa"/>
            </w:tcMar>
            <w:vAlign w:val="center"/>
          </w:tcPr>
          <w:p w14:paraId="00E6085C" w14:textId="7C1B30A3" w:rsidR="00036890" w:rsidRPr="00636342" w:rsidRDefault="004A2957" w:rsidP="00036890">
            <w:pPr>
              <w:spacing w:line="240" w:lineRule="auto"/>
              <w:rPr>
                <w:color w:val="000000" w:themeColor="text1"/>
                <w:sz w:val="24"/>
                <w:szCs w:val="24"/>
              </w:rPr>
            </w:pPr>
            <w:r w:rsidRPr="00636342">
              <w:rPr>
                <w:rFonts w:hint="eastAsia"/>
                <w:color w:val="000000" w:themeColor="text1"/>
                <w:sz w:val="24"/>
                <w:szCs w:val="24"/>
              </w:rPr>
              <w:t>9.</w:t>
            </w:r>
            <w:r w:rsidRPr="00636342">
              <w:rPr>
                <w:rFonts w:hint="eastAsia"/>
                <w:color w:val="000000" w:themeColor="text1"/>
                <w:sz w:val="24"/>
                <w:szCs w:val="24"/>
              </w:rPr>
              <w:t>彰顯永續發展目標之量化指標</w:t>
            </w:r>
            <w:r w:rsidRPr="00636342">
              <w:rPr>
                <w:rFonts w:hint="eastAsia"/>
                <w:color w:val="000000" w:themeColor="text1"/>
                <w:sz w:val="24"/>
                <w:szCs w:val="24"/>
              </w:rPr>
              <w:t>(SDGs</w:t>
            </w:r>
            <w:r w:rsidRPr="00636342">
              <w:rPr>
                <w:rFonts w:hint="eastAsia"/>
                <w:color w:val="000000" w:themeColor="text1"/>
                <w:sz w:val="24"/>
                <w:szCs w:val="24"/>
              </w:rPr>
              <w:t>指標</w:t>
            </w:r>
            <w:r w:rsidRPr="00636342">
              <w:rPr>
                <w:rFonts w:hint="eastAsia"/>
                <w:color w:val="000000" w:themeColor="text1"/>
                <w:sz w:val="24"/>
                <w:szCs w:val="24"/>
              </w:rPr>
              <w:t>)</w:t>
            </w:r>
          </w:p>
        </w:tc>
        <w:tc>
          <w:tcPr>
            <w:tcW w:w="1761" w:type="pct"/>
            <w:gridSpan w:val="3"/>
            <w:shd w:val="clear" w:color="auto" w:fill="FFFFFF" w:themeFill="background1"/>
            <w:vAlign w:val="center"/>
          </w:tcPr>
          <w:p w14:paraId="13DB7084" w14:textId="77777777" w:rsidR="00036890" w:rsidRPr="00636342" w:rsidRDefault="00036890" w:rsidP="00036890">
            <w:pPr>
              <w:spacing w:line="240" w:lineRule="auto"/>
              <w:rPr>
                <w:color w:val="000000" w:themeColor="text1"/>
                <w:sz w:val="24"/>
                <w:szCs w:val="24"/>
              </w:rPr>
            </w:pPr>
          </w:p>
        </w:tc>
      </w:tr>
      <w:tr w:rsidR="00636342" w:rsidRPr="00636342" w14:paraId="45CEC9E4" w14:textId="77777777" w:rsidTr="00B4530C">
        <w:trPr>
          <w:trHeight w:val="454"/>
        </w:trPr>
        <w:tc>
          <w:tcPr>
            <w:tcW w:w="3239" w:type="pct"/>
            <w:gridSpan w:val="6"/>
            <w:shd w:val="clear" w:color="auto" w:fill="FFFFFF" w:themeFill="background1"/>
            <w:tcMar>
              <w:top w:w="28" w:type="dxa"/>
              <w:bottom w:w="28" w:type="dxa"/>
            </w:tcMar>
            <w:vAlign w:val="center"/>
          </w:tcPr>
          <w:p w14:paraId="1851701E" w14:textId="5FBCAAAC" w:rsidR="004A2957" w:rsidRPr="00636342" w:rsidRDefault="004A2957" w:rsidP="004A2957">
            <w:pPr>
              <w:spacing w:line="240" w:lineRule="auto"/>
              <w:rPr>
                <w:color w:val="000000" w:themeColor="text1"/>
                <w:sz w:val="24"/>
                <w:szCs w:val="24"/>
              </w:rPr>
            </w:pPr>
            <w:r w:rsidRPr="00636342">
              <w:rPr>
                <w:rFonts w:hint="eastAsia"/>
                <w:color w:val="000000" w:themeColor="text1"/>
                <w:sz w:val="24"/>
                <w:szCs w:val="24"/>
              </w:rPr>
              <w:t>自訂</w:t>
            </w:r>
            <w:r w:rsidRPr="00636342">
              <w:rPr>
                <w:color w:val="000000" w:themeColor="text1"/>
                <w:sz w:val="24"/>
                <w:szCs w:val="24"/>
              </w:rPr>
              <w:t>指標</w:t>
            </w:r>
            <w:r w:rsidR="00B83B39" w:rsidRPr="00636342">
              <w:rPr>
                <w:rFonts w:hint="eastAsia"/>
                <w:color w:val="000000" w:themeColor="text1"/>
                <w:sz w:val="24"/>
                <w:szCs w:val="24"/>
              </w:rPr>
              <w:t>1</w:t>
            </w:r>
          </w:p>
        </w:tc>
        <w:tc>
          <w:tcPr>
            <w:tcW w:w="1761" w:type="pct"/>
            <w:gridSpan w:val="3"/>
            <w:shd w:val="clear" w:color="auto" w:fill="FFFFFF" w:themeFill="background1"/>
            <w:vAlign w:val="center"/>
          </w:tcPr>
          <w:p w14:paraId="0746E513" w14:textId="77777777" w:rsidR="004A2957" w:rsidRPr="00636342" w:rsidRDefault="004A2957" w:rsidP="004A2957">
            <w:pPr>
              <w:spacing w:line="240" w:lineRule="auto"/>
              <w:rPr>
                <w:color w:val="000000" w:themeColor="text1"/>
                <w:sz w:val="24"/>
                <w:szCs w:val="24"/>
              </w:rPr>
            </w:pPr>
          </w:p>
        </w:tc>
      </w:tr>
      <w:tr w:rsidR="00636342" w:rsidRPr="00636342" w14:paraId="591E290E" w14:textId="77777777" w:rsidTr="00B4530C">
        <w:trPr>
          <w:trHeight w:val="454"/>
        </w:trPr>
        <w:tc>
          <w:tcPr>
            <w:tcW w:w="3239" w:type="pct"/>
            <w:gridSpan w:val="6"/>
            <w:shd w:val="clear" w:color="auto" w:fill="FFFFFF" w:themeFill="background1"/>
            <w:tcMar>
              <w:top w:w="28" w:type="dxa"/>
              <w:bottom w:w="28" w:type="dxa"/>
            </w:tcMar>
            <w:vAlign w:val="center"/>
          </w:tcPr>
          <w:p w14:paraId="5BFDD4FE" w14:textId="7E98FAEA" w:rsidR="004A2957" w:rsidRPr="00636342" w:rsidRDefault="004A2957" w:rsidP="004A2957">
            <w:pPr>
              <w:spacing w:line="240" w:lineRule="auto"/>
              <w:rPr>
                <w:color w:val="000000" w:themeColor="text1"/>
                <w:sz w:val="24"/>
                <w:szCs w:val="24"/>
              </w:rPr>
            </w:pPr>
            <w:r w:rsidRPr="00636342">
              <w:rPr>
                <w:rFonts w:hint="eastAsia"/>
                <w:color w:val="000000" w:themeColor="text1"/>
                <w:sz w:val="24"/>
                <w:szCs w:val="24"/>
              </w:rPr>
              <w:t>自訂</w:t>
            </w:r>
            <w:r w:rsidRPr="00636342">
              <w:rPr>
                <w:color w:val="000000" w:themeColor="text1"/>
                <w:sz w:val="24"/>
                <w:szCs w:val="24"/>
              </w:rPr>
              <w:t>指標</w:t>
            </w:r>
            <w:r w:rsidR="00B83B39" w:rsidRPr="00636342">
              <w:rPr>
                <w:rFonts w:hint="eastAsia"/>
                <w:color w:val="000000" w:themeColor="text1"/>
                <w:sz w:val="24"/>
                <w:szCs w:val="24"/>
              </w:rPr>
              <w:t>2</w:t>
            </w:r>
          </w:p>
        </w:tc>
        <w:tc>
          <w:tcPr>
            <w:tcW w:w="1761" w:type="pct"/>
            <w:gridSpan w:val="3"/>
            <w:shd w:val="clear" w:color="auto" w:fill="FFFFFF" w:themeFill="background1"/>
            <w:vAlign w:val="center"/>
          </w:tcPr>
          <w:p w14:paraId="33E0FB87" w14:textId="77777777" w:rsidR="004A2957" w:rsidRPr="00636342" w:rsidRDefault="004A2957" w:rsidP="004A2957">
            <w:pPr>
              <w:spacing w:line="240" w:lineRule="auto"/>
              <w:rPr>
                <w:color w:val="000000" w:themeColor="text1"/>
                <w:sz w:val="24"/>
                <w:szCs w:val="24"/>
              </w:rPr>
            </w:pPr>
          </w:p>
        </w:tc>
      </w:tr>
    </w:tbl>
    <w:p w14:paraId="7A7A979A" w14:textId="63BA360F" w:rsidR="001C7511" w:rsidRPr="00636342" w:rsidRDefault="00036890" w:rsidP="001B1B18">
      <w:pPr>
        <w:autoSpaceDN w:val="0"/>
        <w:snapToGrid w:val="0"/>
        <w:spacing w:line="240" w:lineRule="auto"/>
        <w:ind w:left="550" w:hangingChars="250" w:hanging="550"/>
        <w:rPr>
          <w:color w:val="000000" w:themeColor="text1"/>
          <w:sz w:val="16"/>
          <w:szCs w:val="16"/>
        </w:rPr>
      </w:pPr>
      <w:r w:rsidRPr="00636342">
        <w:rPr>
          <w:color w:val="000000" w:themeColor="text1"/>
          <w:sz w:val="22"/>
          <w:szCs w:val="22"/>
        </w:rPr>
        <w:t>註</w:t>
      </w:r>
      <w:r w:rsidR="001B1B18" w:rsidRPr="00636342">
        <w:rPr>
          <w:rFonts w:hint="eastAsia"/>
          <w:color w:val="000000" w:themeColor="text1"/>
          <w:sz w:val="22"/>
          <w:szCs w:val="22"/>
          <w:vertAlign w:val="superscript"/>
        </w:rPr>
        <w:t>5</w:t>
      </w:r>
      <w:r w:rsidRPr="00636342">
        <w:rPr>
          <w:color w:val="000000" w:themeColor="text1"/>
          <w:sz w:val="22"/>
          <w:szCs w:val="22"/>
        </w:rPr>
        <w:t>：</w:t>
      </w:r>
      <w:r w:rsidRPr="00636342">
        <w:rPr>
          <w:rFonts w:hint="eastAsia"/>
          <w:color w:val="000000" w:themeColor="text1"/>
          <w:sz w:val="22"/>
          <w:szCs w:val="22"/>
        </w:rPr>
        <w:t>關鍵績效指標請留意與「</w:t>
      </w:r>
      <w:r w:rsidR="00012490" w:rsidRPr="00636342">
        <w:rPr>
          <w:rFonts w:hint="eastAsia"/>
          <w:color w:val="000000" w:themeColor="text1"/>
          <w:sz w:val="22"/>
          <w:szCs w:val="22"/>
        </w:rPr>
        <w:t>柒</w:t>
      </w:r>
      <w:r w:rsidRPr="00636342">
        <w:rPr>
          <w:rFonts w:hint="eastAsia"/>
          <w:color w:val="000000" w:themeColor="text1"/>
          <w:sz w:val="22"/>
          <w:szCs w:val="22"/>
        </w:rPr>
        <w:t>、</w:t>
      </w:r>
      <w:r w:rsidR="00012490" w:rsidRPr="00636342">
        <w:rPr>
          <w:rFonts w:hint="eastAsia"/>
          <w:color w:val="000000" w:themeColor="text1"/>
          <w:sz w:val="22"/>
          <w:szCs w:val="22"/>
        </w:rPr>
        <w:t>預期效益</w:t>
      </w:r>
      <w:r w:rsidRPr="00636342">
        <w:rPr>
          <w:rFonts w:hint="eastAsia"/>
          <w:color w:val="000000" w:themeColor="text1"/>
          <w:sz w:val="22"/>
          <w:szCs w:val="22"/>
        </w:rPr>
        <w:t>」之內容一致。</w:t>
      </w:r>
      <w:r w:rsidR="001C7511" w:rsidRPr="00636342">
        <w:rPr>
          <w:color w:val="000000" w:themeColor="text1"/>
          <w:sz w:val="16"/>
          <w:szCs w:val="16"/>
        </w:rPr>
        <w:br w:type="page"/>
      </w:r>
    </w:p>
    <w:p w14:paraId="4C16E99A" w14:textId="283BB573" w:rsidR="0012082C" w:rsidRPr="00636342" w:rsidRDefault="00036890" w:rsidP="0012082C">
      <w:pPr>
        <w:pStyle w:val="6"/>
        <w:spacing w:before="211" w:after="211" w:line="240" w:lineRule="auto"/>
        <w:rPr>
          <w:rFonts w:ascii="標楷體" w:eastAsia="標楷體" w:hAnsi="標楷體"/>
          <w:b/>
          <w:color w:val="000000" w:themeColor="text1"/>
        </w:rPr>
      </w:pPr>
      <w:bookmarkStart w:id="63" w:name="_Toc194932259"/>
      <w:r w:rsidRPr="00636342">
        <w:rPr>
          <w:rFonts w:ascii="標楷體" w:eastAsia="標楷體" w:hAnsi="標楷體" w:hint="eastAsia"/>
          <w:b/>
          <w:color w:val="000000" w:themeColor="text1"/>
        </w:rPr>
        <w:lastRenderedPageBreak/>
        <w:t>四</w:t>
      </w:r>
      <w:r w:rsidR="0012082C" w:rsidRPr="00636342">
        <w:rPr>
          <w:rFonts w:ascii="標楷體" w:eastAsia="標楷體" w:hAnsi="標楷體" w:hint="eastAsia"/>
          <w:b/>
          <w:color w:val="000000" w:themeColor="text1"/>
        </w:rPr>
        <w:t>、</w:t>
      </w:r>
      <w:r w:rsidR="00A469D2" w:rsidRPr="00636342">
        <w:rPr>
          <w:rFonts w:ascii="標楷體" w:eastAsia="標楷體" w:hAnsi="標楷體" w:hint="eastAsia"/>
          <w:b/>
          <w:color w:val="000000" w:themeColor="text1"/>
        </w:rPr>
        <w:t>申請業者</w:t>
      </w:r>
      <w:r w:rsidR="0012082C" w:rsidRPr="00636342">
        <w:rPr>
          <w:rFonts w:ascii="標楷體" w:eastAsia="標楷體" w:hAnsi="標楷體" w:hint="eastAsia"/>
          <w:b/>
          <w:color w:val="000000" w:themeColor="text1"/>
        </w:rPr>
        <w:t>參與</w:t>
      </w:r>
      <w:r w:rsidR="0012082C" w:rsidRPr="00636342">
        <w:rPr>
          <w:rFonts w:ascii="標楷體" w:eastAsia="標楷體" w:hAnsi="標楷體"/>
          <w:b/>
          <w:color w:val="000000" w:themeColor="text1"/>
        </w:rPr>
        <w:t>人力</w:t>
      </w:r>
      <w:r w:rsidR="0012082C" w:rsidRPr="00636342">
        <w:rPr>
          <w:rFonts w:ascii="標楷體" w:eastAsia="標楷體" w:hAnsi="標楷體" w:hint="eastAsia"/>
          <w:b/>
          <w:color w:val="000000" w:themeColor="text1"/>
        </w:rPr>
        <w:t>資料</w:t>
      </w:r>
      <w:bookmarkEnd w:id="63"/>
    </w:p>
    <w:p w14:paraId="260CA020" w14:textId="151591F8" w:rsidR="0012082C" w:rsidRPr="00636342" w:rsidRDefault="0012082C" w:rsidP="0012082C">
      <w:pPr>
        <w:spacing w:line="240" w:lineRule="auto"/>
        <w:ind w:leftChars="200" w:left="560"/>
        <w:rPr>
          <w:color w:val="000000" w:themeColor="text1"/>
          <w:shd w:val="pct15" w:color="auto" w:fill="FFFFFF"/>
        </w:rPr>
      </w:pPr>
      <w:r w:rsidRPr="00636342">
        <w:rPr>
          <w:rFonts w:hint="eastAsia"/>
          <w:color w:val="000000" w:themeColor="text1"/>
          <w:shd w:val="pct15" w:color="auto" w:fill="FFFFFF"/>
        </w:rPr>
        <w:t>(</w:t>
      </w:r>
      <w:r w:rsidRPr="00636342">
        <w:rPr>
          <w:color w:val="000000" w:themeColor="text1"/>
          <w:shd w:val="pct15" w:color="auto" w:fill="FFFFFF"/>
        </w:rPr>
        <w:t>請具體說明</w:t>
      </w:r>
      <w:r w:rsidR="00A469D2" w:rsidRPr="00636342">
        <w:rPr>
          <w:color w:val="000000" w:themeColor="text1"/>
          <w:shd w:val="pct15" w:color="auto" w:fill="FFFFFF"/>
        </w:rPr>
        <w:t>申請業者</w:t>
      </w:r>
      <w:r w:rsidRPr="00636342">
        <w:rPr>
          <w:color w:val="000000" w:themeColor="text1"/>
          <w:shd w:val="pct15" w:color="auto" w:fill="FFFFFF"/>
        </w:rPr>
        <w:t>執行團隊及其它參與單位於計畫中之職責與過往相關專案經驗及實績等。</w:t>
      </w:r>
      <w:r w:rsidRPr="00636342">
        <w:rPr>
          <w:rFonts w:hint="eastAsia"/>
          <w:color w:val="000000" w:themeColor="text1"/>
          <w:shd w:val="pct15" w:color="auto" w:fill="FFFFFF"/>
        </w:rPr>
        <w:t>)</w:t>
      </w:r>
    </w:p>
    <w:p w14:paraId="4D67A3AC" w14:textId="77777777" w:rsidR="0012082C" w:rsidRPr="00636342" w:rsidRDefault="0012082C" w:rsidP="0012082C">
      <w:pPr>
        <w:snapToGrid w:val="0"/>
        <w:spacing w:line="240" w:lineRule="auto"/>
        <w:rPr>
          <w:color w:val="000000" w:themeColor="text1"/>
        </w:rPr>
      </w:pPr>
    </w:p>
    <w:p w14:paraId="1BFED23B" w14:textId="77777777" w:rsidR="0012082C" w:rsidRPr="00636342" w:rsidRDefault="0012082C" w:rsidP="0012082C">
      <w:pPr>
        <w:spacing w:line="240" w:lineRule="auto"/>
        <w:ind w:leftChars="100" w:left="280"/>
        <w:rPr>
          <w:color w:val="000000" w:themeColor="text1"/>
        </w:rPr>
      </w:pPr>
      <w:r w:rsidRPr="00636342">
        <w:rPr>
          <w:color w:val="000000" w:themeColor="text1"/>
        </w:rPr>
        <w:t>(</w:t>
      </w:r>
      <w:r w:rsidRPr="00636342">
        <w:rPr>
          <w:color w:val="000000" w:themeColor="text1"/>
        </w:rPr>
        <w:t>一</w:t>
      </w:r>
      <w:r w:rsidRPr="00636342">
        <w:rPr>
          <w:color w:val="000000" w:themeColor="text1"/>
        </w:rPr>
        <w:t>)</w:t>
      </w:r>
      <w:r w:rsidRPr="00636342">
        <w:rPr>
          <w:color w:val="000000" w:themeColor="text1"/>
        </w:rPr>
        <w:t>計畫主持人資歷表</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34"/>
        <w:gridCol w:w="2222"/>
        <w:gridCol w:w="876"/>
        <w:gridCol w:w="1279"/>
        <w:gridCol w:w="833"/>
        <w:gridCol w:w="1097"/>
        <w:gridCol w:w="1861"/>
      </w:tblGrid>
      <w:tr w:rsidR="00636342" w:rsidRPr="00636342" w14:paraId="3CE6EF56" w14:textId="77777777" w:rsidTr="00B4530C">
        <w:trPr>
          <w:cantSplit/>
          <w:trHeight w:val="510"/>
        </w:trPr>
        <w:tc>
          <w:tcPr>
            <w:tcW w:w="747" w:type="pct"/>
            <w:shd w:val="clear" w:color="auto" w:fill="D9D9D9" w:themeFill="background1" w:themeFillShade="D9"/>
            <w:vAlign w:val="center"/>
          </w:tcPr>
          <w:p w14:paraId="19D3E59F" w14:textId="77777777" w:rsidR="0012082C" w:rsidRPr="00636342" w:rsidRDefault="0012082C" w:rsidP="00DB5D4C">
            <w:pPr>
              <w:snapToGrid w:val="0"/>
              <w:jc w:val="center"/>
              <w:rPr>
                <w:b/>
                <w:color w:val="000000" w:themeColor="text1"/>
                <w:sz w:val="24"/>
                <w:szCs w:val="24"/>
              </w:rPr>
            </w:pPr>
            <w:r w:rsidRPr="00636342">
              <w:rPr>
                <w:b/>
                <w:color w:val="000000" w:themeColor="text1"/>
                <w:sz w:val="24"/>
                <w:szCs w:val="24"/>
              </w:rPr>
              <w:t>姓名</w:t>
            </w:r>
          </w:p>
        </w:tc>
        <w:tc>
          <w:tcPr>
            <w:tcW w:w="1157" w:type="pct"/>
            <w:shd w:val="clear" w:color="auto" w:fill="auto"/>
            <w:vAlign w:val="center"/>
          </w:tcPr>
          <w:p w14:paraId="711CC379" w14:textId="77777777" w:rsidR="0012082C" w:rsidRPr="00636342" w:rsidRDefault="0012082C" w:rsidP="00DB5D4C">
            <w:pPr>
              <w:snapToGrid w:val="0"/>
              <w:rPr>
                <w:color w:val="000000" w:themeColor="text1"/>
                <w:sz w:val="24"/>
                <w:szCs w:val="24"/>
              </w:rPr>
            </w:pPr>
          </w:p>
        </w:tc>
        <w:tc>
          <w:tcPr>
            <w:tcW w:w="456" w:type="pct"/>
            <w:shd w:val="clear" w:color="auto" w:fill="F2F2F2" w:themeFill="background1" w:themeFillShade="F2"/>
            <w:vAlign w:val="center"/>
          </w:tcPr>
          <w:p w14:paraId="7783FA6E"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職稱</w:t>
            </w:r>
          </w:p>
        </w:tc>
        <w:tc>
          <w:tcPr>
            <w:tcW w:w="1100" w:type="pct"/>
            <w:gridSpan w:val="2"/>
            <w:shd w:val="clear" w:color="auto" w:fill="auto"/>
            <w:vAlign w:val="center"/>
          </w:tcPr>
          <w:p w14:paraId="1D2B495F" w14:textId="77777777" w:rsidR="0012082C" w:rsidRPr="00636342" w:rsidRDefault="0012082C" w:rsidP="00DB5D4C">
            <w:pPr>
              <w:snapToGrid w:val="0"/>
              <w:rPr>
                <w:color w:val="000000" w:themeColor="text1"/>
                <w:sz w:val="24"/>
                <w:szCs w:val="24"/>
              </w:rPr>
            </w:pPr>
          </w:p>
        </w:tc>
        <w:tc>
          <w:tcPr>
            <w:tcW w:w="571" w:type="pct"/>
            <w:shd w:val="clear" w:color="auto" w:fill="F2F2F2" w:themeFill="background1" w:themeFillShade="F2"/>
            <w:vAlign w:val="center"/>
          </w:tcPr>
          <w:p w14:paraId="20AA7B49" w14:textId="77777777" w:rsidR="0012082C" w:rsidRPr="00636342" w:rsidRDefault="0012082C" w:rsidP="00DB5D4C">
            <w:pPr>
              <w:snapToGrid w:val="0"/>
              <w:jc w:val="center"/>
              <w:rPr>
                <w:strike/>
                <w:color w:val="000000" w:themeColor="text1"/>
                <w:sz w:val="24"/>
                <w:szCs w:val="24"/>
              </w:rPr>
            </w:pPr>
            <w:r w:rsidRPr="00636342">
              <w:rPr>
                <w:color w:val="000000" w:themeColor="text1"/>
                <w:sz w:val="24"/>
                <w:szCs w:val="24"/>
              </w:rPr>
              <w:t>性別</w:t>
            </w:r>
          </w:p>
        </w:tc>
        <w:tc>
          <w:tcPr>
            <w:tcW w:w="969" w:type="pct"/>
            <w:shd w:val="clear" w:color="auto" w:fill="auto"/>
            <w:vAlign w:val="center"/>
          </w:tcPr>
          <w:p w14:paraId="474854B8" w14:textId="77777777" w:rsidR="0012082C" w:rsidRPr="00636342" w:rsidRDefault="0012082C" w:rsidP="00DB5D4C">
            <w:pPr>
              <w:snapToGrid w:val="0"/>
              <w:jc w:val="center"/>
              <w:rPr>
                <w:strike/>
                <w:color w:val="000000" w:themeColor="text1"/>
                <w:sz w:val="24"/>
                <w:szCs w:val="24"/>
              </w:rPr>
            </w:pPr>
            <w:r w:rsidRPr="00636342">
              <w:rPr>
                <w:rFonts w:ascii="標楷體" w:hAnsi="標楷體"/>
                <w:color w:val="000000" w:themeColor="text1"/>
                <w:sz w:val="24"/>
                <w:szCs w:val="24"/>
              </w:rPr>
              <w:t>□</w:t>
            </w:r>
            <w:r w:rsidRPr="00636342">
              <w:rPr>
                <w:color w:val="000000" w:themeColor="text1"/>
                <w:sz w:val="24"/>
                <w:szCs w:val="24"/>
              </w:rPr>
              <w:t>男，</w:t>
            </w:r>
            <w:r w:rsidRPr="00636342">
              <w:rPr>
                <w:rFonts w:ascii="標楷體" w:hAnsi="標楷體"/>
                <w:color w:val="000000" w:themeColor="text1"/>
                <w:sz w:val="24"/>
                <w:szCs w:val="24"/>
              </w:rPr>
              <w:t>□</w:t>
            </w:r>
            <w:r w:rsidRPr="00636342">
              <w:rPr>
                <w:color w:val="000000" w:themeColor="text1"/>
                <w:sz w:val="24"/>
                <w:szCs w:val="24"/>
              </w:rPr>
              <w:t>女</w:t>
            </w:r>
          </w:p>
        </w:tc>
      </w:tr>
      <w:tr w:rsidR="00636342" w:rsidRPr="00636342" w14:paraId="57D532FD" w14:textId="77777777" w:rsidTr="00B4530C">
        <w:trPr>
          <w:cantSplit/>
          <w:trHeight w:val="510"/>
        </w:trPr>
        <w:tc>
          <w:tcPr>
            <w:tcW w:w="747" w:type="pct"/>
            <w:vMerge w:val="restart"/>
            <w:shd w:val="clear" w:color="auto" w:fill="D9D9D9" w:themeFill="background1" w:themeFillShade="D9"/>
            <w:vAlign w:val="center"/>
          </w:tcPr>
          <w:p w14:paraId="02787D94" w14:textId="77777777" w:rsidR="0012082C" w:rsidRPr="00636342" w:rsidRDefault="0012082C" w:rsidP="00DB5D4C">
            <w:pPr>
              <w:snapToGrid w:val="0"/>
              <w:jc w:val="center"/>
              <w:rPr>
                <w:b/>
                <w:color w:val="000000" w:themeColor="text1"/>
                <w:sz w:val="24"/>
                <w:szCs w:val="24"/>
              </w:rPr>
            </w:pPr>
            <w:r w:rsidRPr="00636342">
              <w:rPr>
                <w:b/>
                <w:color w:val="000000" w:themeColor="text1"/>
                <w:sz w:val="24"/>
                <w:szCs w:val="24"/>
              </w:rPr>
              <w:t>經歷</w:t>
            </w:r>
          </w:p>
        </w:tc>
        <w:tc>
          <w:tcPr>
            <w:tcW w:w="1157" w:type="pct"/>
            <w:shd w:val="clear" w:color="auto" w:fill="F2F2F2" w:themeFill="background1" w:themeFillShade="F2"/>
            <w:vAlign w:val="center"/>
          </w:tcPr>
          <w:p w14:paraId="6376473E" w14:textId="77777777" w:rsidR="0012082C" w:rsidRPr="00636342" w:rsidRDefault="0012082C" w:rsidP="00DB5D4C">
            <w:pPr>
              <w:pStyle w:val="afffa"/>
              <w:adjustRightInd/>
              <w:snapToGrid w:val="0"/>
              <w:spacing w:line="240" w:lineRule="auto"/>
              <w:textAlignment w:val="auto"/>
              <w:rPr>
                <w:rFonts w:eastAsia="標楷體"/>
                <w:color w:val="000000" w:themeColor="text1"/>
                <w:sz w:val="24"/>
                <w:szCs w:val="24"/>
              </w:rPr>
            </w:pPr>
            <w:r w:rsidRPr="00636342">
              <w:rPr>
                <w:rFonts w:eastAsia="標楷體"/>
                <w:color w:val="000000" w:themeColor="text1"/>
                <w:sz w:val="24"/>
                <w:szCs w:val="24"/>
              </w:rPr>
              <w:t>公司名稱</w:t>
            </w:r>
          </w:p>
        </w:tc>
        <w:tc>
          <w:tcPr>
            <w:tcW w:w="1122" w:type="pct"/>
            <w:gridSpan w:val="2"/>
            <w:shd w:val="clear" w:color="auto" w:fill="F2F2F2" w:themeFill="background1" w:themeFillShade="F2"/>
            <w:vAlign w:val="center"/>
          </w:tcPr>
          <w:p w14:paraId="4B98035F"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起訖時間</w:t>
            </w:r>
          </w:p>
        </w:tc>
        <w:tc>
          <w:tcPr>
            <w:tcW w:w="1005" w:type="pct"/>
            <w:gridSpan w:val="2"/>
            <w:shd w:val="clear" w:color="auto" w:fill="F2F2F2" w:themeFill="background1" w:themeFillShade="F2"/>
            <w:vAlign w:val="center"/>
          </w:tcPr>
          <w:p w14:paraId="21C628EF" w14:textId="77777777" w:rsidR="0012082C" w:rsidRPr="00636342" w:rsidRDefault="0012082C" w:rsidP="00DB5D4C">
            <w:pPr>
              <w:pStyle w:val="afffa"/>
              <w:adjustRightInd/>
              <w:snapToGrid w:val="0"/>
              <w:spacing w:line="240" w:lineRule="auto"/>
              <w:textAlignment w:val="auto"/>
              <w:rPr>
                <w:rFonts w:eastAsia="標楷體"/>
                <w:color w:val="000000" w:themeColor="text1"/>
                <w:sz w:val="24"/>
                <w:szCs w:val="24"/>
              </w:rPr>
            </w:pPr>
            <w:r w:rsidRPr="00636342">
              <w:rPr>
                <w:rFonts w:eastAsia="標楷體"/>
                <w:color w:val="000000" w:themeColor="text1"/>
                <w:sz w:val="24"/>
                <w:szCs w:val="24"/>
              </w:rPr>
              <w:t>部門</w:t>
            </w:r>
          </w:p>
        </w:tc>
        <w:tc>
          <w:tcPr>
            <w:tcW w:w="969" w:type="pct"/>
            <w:shd w:val="clear" w:color="auto" w:fill="F2F2F2" w:themeFill="background1" w:themeFillShade="F2"/>
            <w:vAlign w:val="center"/>
          </w:tcPr>
          <w:p w14:paraId="4A1D0EFF"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職稱</w:t>
            </w:r>
          </w:p>
        </w:tc>
      </w:tr>
      <w:tr w:rsidR="00636342" w:rsidRPr="00636342" w14:paraId="6ED243F4" w14:textId="77777777" w:rsidTr="00B4530C">
        <w:trPr>
          <w:cantSplit/>
          <w:trHeight w:val="510"/>
        </w:trPr>
        <w:tc>
          <w:tcPr>
            <w:tcW w:w="747" w:type="pct"/>
            <w:vMerge/>
            <w:shd w:val="clear" w:color="auto" w:fill="D9D9D9" w:themeFill="background1" w:themeFillShade="D9"/>
            <w:vAlign w:val="center"/>
          </w:tcPr>
          <w:p w14:paraId="2911F265" w14:textId="77777777" w:rsidR="0012082C" w:rsidRPr="00636342" w:rsidRDefault="0012082C" w:rsidP="00DB5D4C">
            <w:pPr>
              <w:snapToGrid w:val="0"/>
              <w:jc w:val="center"/>
              <w:rPr>
                <w:b/>
                <w:color w:val="000000" w:themeColor="text1"/>
                <w:sz w:val="24"/>
                <w:szCs w:val="24"/>
              </w:rPr>
            </w:pPr>
          </w:p>
        </w:tc>
        <w:tc>
          <w:tcPr>
            <w:tcW w:w="1157" w:type="pct"/>
            <w:shd w:val="clear" w:color="auto" w:fill="auto"/>
            <w:vAlign w:val="center"/>
          </w:tcPr>
          <w:p w14:paraId="308CE868" w14:textId="77777777" w:rsidR="0012082C" w:rsidRPr="00636342" w:rsidRDefault="0012082C" w:rsidP="00DB5D4C">
            <w:pPr>
              <w:snapToGrid w:val="0"/>
              <w:rPr>
                <w:color w:val="000000" w:themeColor="text1"/>
                <w:sz w:val="24"/>
                <w:szCs w:val="24"/>
              </w:rPr>
            </w:pPr>
          </w:p>
        </w:tc>
        <w:tc>
          <w:tcPr>
            <w:tcW w:w="1122" w:type="pct"/>
            <w:gridSpan w:val="2"/>
            <w:shd w:val="clear" w:color="auto" w:fill="auto"/>
            <w:vAlign w:val="center"/>
          </w:tcPr>
          <w:p w14:paraId="28BC9DD9"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r w:rsidRPr="00636342">
              <w:rPr>
                <w:color w:val="000000" w:themeColor="text1"/>
                <w:sz w:val="24"/>
                <w:szCs w:val="24"/>
              </w:rPr>
              <w:t>-</w:t>
            </w: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p>
        </w:tc>
        <w:tc>
          <w:tcPr>
            <w:tcW w:w="1005" w:type="pct"/>
            <w:gridSpan w:val="2"/>
            <w:shd w:val="clear" w:color="auto" w:fill="auto"/>
            <w:vAlign w:val="center"/>
          </w:tcPr>
          <w:p w14:paraId="67004CEB" w14:textId="77777777" w:rsidR="0012082C" w:rsidRPr="00636342" w:rsidRDefault="0012082C" w:rsidP="00DB5D4C">
            <w:pPr>
              <w:snapToGrid w:val="0"/>
              <w:rPr>
                <w:color w:val="000000" w:themeColor="text1"/>
                <w:sz w:val="24"/>
                <w:szCs w:val="24"/>
              </w:rPr>
            </w:pPr>
          </w:p>
        </w:tc>
        <w:tc>
          <w:tcPr>
            <w:tcW w:w="969" w:type="pct"/>
            <w:shd w:val="clear" w:color="auto" w:fill="auto"/>
            <w:vAlign w:val="center"/>
          </w:tcPr>
          <w:p w14:paraId="1193D154" w14:textId="77777777" w:rsidR="0012082C" w:rsidRPr="00636342" w:rsidRDefault="0012082C" w:rsidP="00DB5D4C">
            <w:pPr>
              <w:snapToGrid w:val="0"/>
              <w:rPr>
                <w:color w:val="000000" w:themeColor="text1"/>
                <w:sz w:val="24"/>
                <w:szCs w:val="24"/>
              </w:rPr>
            </w:pPr>
          </w:p>
        </w:tc>
      </w:tr>
      <w:tr w:rsidR="00636342" w:rsidRPr="00636342" w14:paraId="78A57923" w14:textId="77777777" w:rsidTr="00B4530C">
        <w:trPr>
          <w:cantSplit/>
          <w:trHeight w:val="510"/>
        </w:trPr>
        <w:tc>
          <w:tcPr>
            <w:tcW w:w="747" w:type="pct"/>
            <w:vMerge/>
            <w:shd w:val="clear" w:color="auto" w:fill="D9D9D9" w:themeFill="background1" w:themeFillShade="D9"/>
            <w:vAlign w:val="center"/>
          </w:tcPr>
          <w:p w14:paraId="1385C993" w14:textId="77777777" w:rsidR="0012082C" w:rsidRPr="00636342" w:rsidRDefault="0012082C" w:rsidP="00DB5D4C">
            <w:pPr>
              <w:snapToGrid w:val="0"/>
              <w:jc w:val="center"/>
              <w:rPr>
                <w:b/>
                <w:color w:val="000000" w:themeColor="text1"/>
                <w:sz w:val="24"/>
                <w:szCs w:val="24"/>
              </w:rPr>
            </w:pPr>
          </w:p>
        </w:tc>
        <w:tc>
          <w:tcPr>
            <w:tcW w:w="1157" w:type="pct"/>
            <w:shd w:val="clear" w:color="auto" w:fill="auto"/>
            <w:vAlign w:val="center"/>
          </w:tcPr>
          <w:p w14:paraId="0E92CF77" w14:textId="77777777" w:rsidR="0012082C" w:rsidRPr="00636342" w:rsidRDefault="0012082C" w:rsidP="00DB5D4C">
            <w:pPr>
              <w:snapToGrid w:val="0"/>
              <w:rPr>
                <w:color w:val="000000" w:themeColor="text1"/>
                <w:sz w:val="24"/>
                <w:szCs w:val="24"/>
              </w:rPr>
            </w:pPr>
          </w:p>
        </w:tc>
        <w:tc>
          <w:tcPr>
            <w:tcW w:w="1122" w:type="pct"/>
            <w:gridSpan w:val="2"/>
            <w:shd w:val="clear" w:color="auto" w:fill="auto"/>
            <w:vAlign w:val="center"/>
          </w:tcPr>
          <w:p w14:paraId="312DD183"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r w:rsidRPr="00636342">
              <w:rPr>
                <w:color w:val="000000" w:themeColor="text1"/>
                <w:sz w:val="24"/>
                <w:szCs w:val="24"/>
              </w:rPr>
              <w:t>-</w:t>
            </w: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p>
        </w:tc>
        <w:tc>
          <w:tcPr>
            <w:tcW w:w="1005" w:type="pct"/>
            <w:gridSpan w:val="2"/>
            <w:shd w:val="clear" w:color="auto" w:fill="auto"/>
            <w:vAlign w:val="center"/>
          </w:tcPr>
          <w:p w14:paraId="45CB5ACB" w14:textId="77777777" w:rsidR="0012082C" w:rsidRPr="00636342" w:rsidRDefault="0012082C" w:rsidP="00DB5D4C">
            <w:pPr>
              <w:snapToGrid w:val="0"/>
              <w:rPr>
                <w:color w:val="000000" w:themeColor="text1"/>
                <w:sz w:val="24"/>
                <w:szCs w:val="24"/>
              </w:rPr>
            </w:pPr>
          </w:p>
        </w:tc>
        <w:tc>
          <w:tcPr>
            <w:tcW w:w="969" w:type="pct"/>
            <w:shd w:val="clear" w:color="auto" w:fill="auto"/>
            <w:vAlign w:val="center"/>
          </w:tcPr>
          <w:p w14:paraId="2566ED2C" w14:textId="77777777" w:rsidR="0012082C" w:rsidRPr="00636342" w:rsidRDefault="0012082C" w:rsidP="00DB5D4C">
            <w:pPr>
              <w:snapToGrid w:val="0"/>
              <w:rPr>
                <w:color w:val="000000" w:themeColor="text1"/>
                <w:sz w:val="24"/>
                <w:szCs w:val="24"/>
              </w:rPr>
            </w:pPr>
          </w:p>
        </w:tc>
      </w:tr>
      <w:tr w:rsidR="00636342" w:rsidRPr="00636342" w14:paraId="51D4E157" w14:textId="77777777" w:rsidTr="00B4530C">
        <w:trPr>
          <w:cantSplit/>
          <w:trHeight w:val="510"/>
        </w:trPr>
        <w:tc>
          <w:tcPr>
            <w:tcW w:w="747" w:type="pct"/>
            <w:vMerge/>
            <w:shd w:val="clear" w:color="auto" w:fill="D9D9D9" w:themeFill="background1" w:themeFillShade="D9"/>
            <w:vAlign w:val="center"/>
          </w:tcPr>
          <w:p w14:paraId="7F2530D7" w14:textId="77777777" w:rsidR="0012082C" w:rsidRPr="00636342" w:rsidRDefault="0012082C" w:rsidP="00DB5D4C">
            <w:pPr>
              <w:snapToGrid w:val="0"/>
              <w:jc w:val="center"/>
              <w:rPr>
                <w:b/>
                <w:color w:val="000000" w:themeColor="text1"/>
                <w:sz w:val="24"/>
                <w:szCs w:val="24"/>
              </w:rPr>
            </w:pPr>
          </w:p>
        </w:tc>
        <w:tc>
          <w:tcPr>
            <w:tcW w:w="1157" w:type="pct"/>
            <w:shd w:val="clear" w:color="auto" w:fill="auto"/>
            <w:vAlign w:val="center"/>
          </w:tcPr>
          <w:p w14:paraId="50CFB57F" w14:textId="77777777" w:rsidR="0012082C" w:rsidRPr="00636342" w:rsidRDefault="0012082C" w:rsidP="00DB5D4C">
            <w:pPr>
              <w:snapToGrid w:val="0"/>
              <w:rPr>
                <w:color w:val="000000" w:themeColor="text1"/>
                <w:sz w:val="24"/>
                <w:szCs w:val="24"/>
              </w:rPr>
            </w:pPr>
          </w:p>
        </w:tc>
        <w:tc>
          <w:tcPr>
            <w:tcW w:w="1122" w:type="pct"/>
            <w:gridSpan w:val="2"/>
            <w:shd w:val="clear" w:color="auto" w:fill="auto"/>
            <w:vAlign w:val="center"/>
          </w:tcPr>
          <w:p w14:paraId="4B7299AF"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r w:rsidRPr="00636342">
              <w:rPr>
                <w:color w:val="000000" w:themeColor="text1"/>
                <w:sz w:val="24"/>
                <w:szCs w:val="24"/>
              </w:rPr>
              <w:t>-</w:t>
            </w: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p>
        </w:tc>
        <w:tc>
          <w:tcPr>
            <w:tcW w:w="1005" w:type="pct"/>
            <w:gridSpan w:val="2"/>
            <w:shd w:val="clear" w:color="auto" w:fill="auto"/>
            <w:vAlign w:val="center"/>
          </w:tcPr>
          <w:p w14:paraId="067EB288" w14:textId="77777777" w:rsidR="0012082C" w:rsidRPr="00636342" w:rsidRDefault="0012082C" w:rsidP="00DB5D4C">
            <w:pPr>
              <w:snapToGrid w:val="0"/>
              <w:rPr>
                <w:color w:val="000000" w:themeColor="text1"/>
                <w:sz w:val="24"/>
                <w:szCs w:val="24"/>
              </w:rPr>
            </w:pPr>
          </w:p>
        </w:tc>
        <w:tc>
          <w:tcPr>
            <w:tcW w:w="969" w:type="pct"/>
            <w:shd w:val="clear" w:color="auto" w:fill="auto"/>
            <w:vAlign w:val="center"/>
          </w:tcPr>
          <w:p w14:paraId="4593CAB8" w14:textId="77777777" w:rsidR="0012082C" w:rsidRPr="00636342" w:rsidRDefault="0012082C" w:rsidP="00DB5D4C">
            <w:pPr>
              <w:snapToGrid w:val="0"/>
              <w:rPr>
                <w:color w:val="000000" w:themeColor="text1"/>
                <w:sz w:val="24"/>
                <w:szCs w:val="24"/>
              </w:rPr>
            </w:pPr>
          </w:p>
        </w:tc>
      </w:tr>
      <w:tr w:rsidR="00636342" w:rsidRPr="00636342" w14:paraId="2441ADF2" w14:textId="77777777" w:rsidTr="00B4530C">
        <w:trPr>
          <w:cantSplit/>
          <w:trHeight w:val="510"/>
        </w:trPr>
        <w:tc>
          <w:tcPr>
            <w:tcW w:w="747" w:type="pct"/>
            <w:vMerge w:val="restart"/>
            <w:shd w:val="clear" w:color="auto" w:fill="D9D9D9" w:themeFill="background1" w:themeFillShade="D9"/>
            <w:vAlign w:val="center"/>
          </w:tcPr>
          <w:p w14:paraId="6ED5A10B" w14:textId="77777777" w:rsidR="0012082C" w:rsidRPr="00636342" w:rsidRDefault="0012082C" w:rsidP="00DB5D4C">
            <w:pPr>
              <w:snapToGrid w:val="0"/>
              <w:jc w:val="center"/>
              <w:rPr>
                <w:b/>
                <w:color w:val="000000" w:themeColor="text1"/>
                <w:sz w:val="24"/>
                <w:szCs w:val="24"/>
              </w:rPr>
            </w:pPr>
            <w:r w:rsidRPr="00636342">
              <w:rPr>
                <w:b/>
                <w:color w:val="000000" w:themeColor="text1"/>
                <w:sz w:val="24"/>
                <w:szCs w:val="24"/>
              </w:rPr>
              <w:t>參與計畫</w:t>
            </w:r>
          </w:p>
        </w:tc>
        <w:tc>
          <w:tcPr>
            <w:tcW w:w="1157" w:type="pct"/>
            <w:shd w:val="clear" w:color="auto" w:fill="F2F2F2" w:themeFill="background1" w:themeFillShade="F2"/>
            <w:vAlign w:val="center"/>
          </w:tcPr>
          <w:p w14:paraId="1490060E"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計畫名稱</w:t>
            </w:r>
          </w:p>
        </w:tc>
        <w:tc>
          <w:tcPr>
            <w:tcW w:w="1122" w:type="pct"/>
            <w:gridSpan w:val="2"/>
            <w:shd w:val="clear" w:color="auto" w:fill="F2F2F2" w:themeFill="background1" w:themeFillShade="F2"/>
            <w:vAlign w:val="center"/>
          </w:tcPr>
          <w:p w14:paraId="7444FFA7"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時間</w:t>
            </w:r>
          </w:p>
        </w:tc>
        <w:tc>
          <w:tcPr>
            <w:tcW w:w="1005" w:type="pct"/>
            <w:gridSpan w:val="2"/>
            <w:shd w:val="clear" w:color="auto" w:fill="F2F2F2" w:themeFill="background1" w:themeFillShade="F2"/>
            <w:vAlign w:val="center"/>
          </w:tcPr>
          <w:p w14:paraId="1610AF31" w14:textId="77777777" w:rsidR="0012082C" w:rsidRPr="00636342" w:rsidRDefault="0012082C" w:rsidP="00DB5D4C">
            <w:pPr>
              <w:pStyle w:val="afffa"/>
              <w:adjustRightInd/>
              <w:snapToGrid w:val="0"/>
              <w:spacing w:line="240" w:lineRule="auto"/>
              <w:textAlignment w:val="auto"/>
              <w:rPr>
                <w:rFonts w:eastAsia="標楷體"/>
                <w:color w:val="000000" w:themeColor="text1"/>
                <w:sz w:val="24"/>
                <w:szCs w:val="24"/>
              </w:rPr>
            </w:pPr>
            <w:r w:rsidRPr="00636342">
              <w:rPr>
                <w:rFonts w:eastAsia="標楷體"/>
                <w:color w:val="000000" w:themeColor="text1"/>
                <w:sz w:val="24"/>
                <w:szCs w:val="24"/>
              </w:rPr>
              <w:t>主導公司</w:t>
            </w:r>
          </w:p>
        </w:tc>
        <w:tc>
          <w:tcPr>
            <w:tcW w:w="969" w:type="pct"/>
            <w:shd w:val="clear" w:color="auto" w:fill="F2F2F2" w:themeFill="background1" w:themeFillShade="F2"/>
            <w:vAlign w:val="center"/>
          </w:tcPr>
          <w:p w14:paraId="191DB8A7"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參與項目</w:t>
            </w:r>
          </w:p>
        </w:tc>
      </w:tr>
      <w:tr w:rsidR="00636342" w:rsidRPr="00636342" w14:paraId="4543D72A" w14:textId="77777777" w:rsidTr="00B4530C">
        <w:trPr>
          <w:cantSplit/>
          <w:trHeight w:val="510"/>
        </w:trPr>
        <w:tc>
          <w:tcPr>
            <w:tcW w:w="747" w:type="pct"/>
            <w:vMerge/>
            <w:shd w:val="clear" w:color="auto" w:fill="D9D9D9" w:themeFill="background1" w:themeFillShade="D9"/>
            <w:vAlign w:val="center"/>
          </w:tcPr>
          <w:p w14:paraId="06BAD723" w14:textId="77777777" w:rsidR="0012082C" w:rsidRPr="00636342" w:rsidRDefault="0012082C" w:rsidP="00DB5D4C">
            <w:pPr>
              <w:snapToGrid w:val="0"/>
              <w:rPr>
                <w:color w:val="000000" w:themeColor="text1"/>
                <w:sz w:val="24"/>
                <w:szCs w:val="24"/>
              </w:rPr>
            </w:pPr>
          </w:p>
        </w:tc>
        <w:tc>
          <w:tcPr>
            <w:tcW w:w="1157" w:type="pct"/>
            <w:shd w:val="clear" w:color="auto" w:fill="auto"/>
            <w:vAlign w:val="center"/>
          </w:tcPr>
          <w:p w14:paraId="48DC125C" w14:textId="77777777" w:rsidR="0012082C" w:rsidRPr="00636342" w:rsidRDefault="0012082C" w:rsidP="00DB5D4C">
            <w:pPr>
              <w:snapToGrid w:val="0"/>
              <w:rPr>
                <w:color w:val="000000" w:themeColor="text1"/>
                <w:sz w:val="24"/>
                <w:szCs w:val="24"/>
              </w:rPr>
            </w:pPr>
          </w:p>
        </w:tc>
        <w:tc>
          <w:tcPr>
            <w:tcW w:w="1122" w:type="pct"/>
            <w:gridSpan w:val="2"/>
            <w:shd w:val="clear" w:color="auto" w:fill="auto"/>
            <w:vAlign w:val="center"/>
          </w:tcPr>
          <w:p w14:paraId="3DB9398D"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r w:rsidRPr="00636342">
              <w:rPr>
                <w:color w:val="000000" w:themeColor="text1"/>
                <w:sz w:val="24"/>
                <w:szCs w:val="24"/>
              </w:rPr>
              <w:t>-</w:t>
            </w: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p>
        </w:tc>
        <w:tc>
          <w:tcPr>
            <w:tcW w:w="1005" w:type="pct"/>
            <w:gridSpan w:val="2"/>
            <w:shd w:val="clear" w:color="auto" w:fill="auto"/>
            <w:vAlign w:val="center"/>
          </w:tcPr>
          <w:p w14:paraId="05E19FCE" w14:textId="77777777" w:rsidR="0012082C" w:rsidRPr="00636342" w:rsidRDefault="0012082C" w:rsidP="00DB5D4C">
            <w:pPr>
              <w:snapToGrid w:val="0"/>
              <w:rPr>
                <w:color w:val="000000" w:themeColor="text1"/>
                <w:sz w:val="24"/>
                <w:szCs w:val="24"/>
              </w:rPr>
            </w:pPr>
          </w:p>
        </w:tc>
        <w:tc>
          <w:tcPr>
            <w:tcW w:w="969" w:type="pct"/>
            <w:shd w:val="clear" w:color="auto" w:fill="auto"/>
            <w:vAlign w:val="center"/>
          </w:tcPr>
          <w:p w14:paraId="3BBC638C" w14:textId="77777777" w:rsidR="0012082C" w:rsidRPr="00636342" w:rsidRDefault="0012082C" w:rsidP="00DB5D4C">
            <w:pPr>
              <w:snapToGrid w:val="0"/>
              <w:rPr>
                <w:color w:val="000000" w:themeColor="text1"/>
                <w:sz w:val="24"/>
                <w:szCs w:val="24"/>
              </w:rPr>
            </w:pPr>
          </w:p>
        </w:tc>
      </w:tr>
      <w:tr w:rsidR="00636342" w:rsidRPr="00636342" w14:paraId="0C59345D" w14:textId="77777777" w:rsidTr="00B4530C">
        <w:trPr>
          <w:cantSplit/>
          <w:trHeight w:val="510"/>
        </w:trPr>
        <w:tc>
          <w:tcPr>
            <w:tcW w:w="747" w:type="pct"/>
            <w:vMerge/>
            <w:shd w:val="clear" w:color="auto" w:fill="D9D9D9" w:themeFill="background1" w:themeFillShade="D9"/>
            <w:vAlign w:val="center"/>
          </w:tcPr>
          <w:p w14:paraId="56A22FE9" w14:textId="77777777" w:rsidR="0012082C" w:rsidRPr="00636342" w:rsidRDefault="0012082C" w:rsidP="00DB5D4C">
            <w:pPr>
              <w:snapToGrid w:val="0"/>
              <w:rPr>
                <w:color w:val="000000" w:themeColor="text1"/>
                <w:sz w:val="24"/>
                <w:szCs w:val="24"/>
              </w:rPr>
            </w:pPr>
          </w:p>
        </w:tc>
        <w:tc>
          <w:tcPr>
            <w:tcW w:w="1157" w:type="pct"/>
            <w:shd w:val="clear" w:color="auto" w:fill="auto"/>
            <w:vAlign w:val="center"/>
          </w:tcPr>
          <w:p w14:paraId="2714ECB1" w14:textId="77777777" w:rsidR="0012082C" w:rsidRPr="00636342" w:rsidRDefault="0012082C" w:rsidP="00DB5D4C">
            <w:pPr>
              <w:snapToGrid w:val="0"/>
              <w:rPr>
                <w:color w:val="000000" w:themeColor="text1"/>
                <w:sz w:val="24"/>
                <w:szCs w:val="24"/>
              </w:rPr>
            </w:pPr>
          </w:p>
        </w:tc>
        <w:tc>
          <w:tcPr>
            <w:tcW w:w="1122" w:type="pct"/>
            <w:gridSpan w:val="2"/>
            <w:shd w:val="clear" w:color="auto" w:fill="auto"/>
            <w:vAlign w:val="center"/>
          </w:tcPr>
          <w:p w14:paraId="68C8FD1E"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r w:rsidRPr="00636342">
              <w:rPr>
                <w:color w:val="000000" w:themeColor="text1"/>
                <w:sz w:val="24"/>
                <w:szCs w:val="24"/>
              </w:rPr>
              <w:t>-</w:t>
            </w: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p>
        </w:tc>
        <w:tc>
          <w:tcPr>
            <w:tcW w:w="1005" w:type="pct"/>
            <w:gridSpan w:val="2"/>
            <w:shd w:val="clear" w:color="auto" w:fill="auto"/>
            <w:vAlign w:val="center"/>
          </w:tcPr>
          <w:p w14:paraId="01A3584C" w14:textId="77777777" w:rsidR="0012082C" w:rsidRPr="00636342" w:rsidRDefault="0012082C" w:rsidP="00DB5D4C">
            <w:pPr>
              <w:snapToGrid w:val="0"/>
              <w:rPr>
                <w:color w:val="000000" w:themeColor="text1"/>
                <w:sz w:val="24"/>
                <w:szCs w:val="24"/>
              </w:rPr>
            </w:pPr>
          </w:p>
        </w:tc>
        <w:tc>
          <w:tcPr>
            <w:tcW w:w="969" w:type="pct"/>
            <w:shd w:val="clear" w:color="auto" w:fill="auto"/>
            <w:vAlign w:val="center"/>
          </w:tcPr>
          <w:p w14:paraId="727EFA67" w14:textId="77777777" w:rsidR="0012082C" w:rsidRPr="00636342" w:rsidRDefault="0012082C" w:rsidP="00DB5D4C">
            <w:pPr>
              <w:snapToGrid w:val="0"/>
              <w:rPr>
                <w:color w:val="000000" w:themeColor="text1"/>
                <w:sz w:val="24"/>
                <w:szCs w:val="24"/>
              </w:rPr>
            </w:pPr>
          </w:p>
        </w:tc>
      </w:tr>
      <w:tr w:rsidR="00636342" w:rsidRPr="00636342" w14:paraId="25A2051A" w14:textId="77777777" w:rsidTr="00B4530C">
        <w:trPr>
          <w:cantSplit/>
          <w:trHeight w:val="510"/>
        </w:trPr>
        <w:tc>
          <w:tcPr>
            <w:tcW w:w="747" w:type="pct"/>
            <w:vMerge/>
            <w:shd w:val="clear" w:color="auto" w:fill="D9D9D9" w:themeFill="background1" w:themeFillShade="D9"/>
            <w:vAlign w:val="center"/>
          </w:tcPr>
          <w:p w14:paraId="553A84DD" w14:textId="77777777" w:rsidR="0012082C" w:rsidRPr="00636342" w:rsidRDefault="0012082C" w:rsidP="00DB5D4C">
            <w:pPr>
              <w:snapToGrid w:val="0"/>
              <w:rPr>
                <w:color w:val="000000" w:themeColor="text1"/>
                <w:sz w:val="24"/>
                <w:szCs w:val="24"/>
              </w:rPr>
            </w:pPr>
          </w:p>
        </w:tc>
        <w:tc>
          <w:tcPr>
            <w:tcW w:w="1157" w:type="pct"/>
            <w:shd w:val="clear" w:color="auto" w:fill="auto"/>
            <w:vAlign w:val="center"/>
          </w:tcPr>
          <w:p w14:paraId="4107EB26" w14:textId="77777777" w:rsidR="0012082C" w:rsidRPr="00636342" w:rsidRDefault="0012082C" w:rsidP="00DB5D4C">
            <w:pPr>
              <w:snapToGrid w:val="0"/>
              <w:rPr>
                <w:color w:val="000000" w:themeColor="text1"/>
                <w:sz w:val="24"/>
                <w:szCs w:val="24"/>
              </w:rPr>
            </w:pPr>
          </w:p>
        </w:tc>
        <w:tc>
          <w:tcPr>
            <w:tcW w:w="1122" w:type="pct"/>
            <w:gridSpan w:val="2"/>
            <w:shd w:val="clear" w:color="auto" w:fill="auto"/>
            <w:vAlign w:val="center"/>
          </w:tcPr>
          <w:p w14:paraId="67D4FAFA"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r w:rsidRPr="00636342">
              <w:rPr>
                <w:color w:val="000000" w:themeColor="text1"/>
                <w:sz w:val="24"/>
                <w:szCs w:val="24"/>
              </w:rPr>
              <w:t>-</w:t>
            </w: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p>
        </w:tc>
        <w:tc>
          <w:tcPr>
            <w:tcW w:w="1005" w:type="pct"/>
            <w:gridSpan w:val="2"/>
            <w:shd w:val="clear" w:color="auto" w:fill="auto"/>
            <w:vAlign w:val="center"/>
          </w:tcPr>
          <w:p w14:paraId="70AD316B" w14:textId="77777777" w:rsidR="0012082C" w:rsidRPr="00636342" w:rsidRDefault="0012082C" w:rsidP="00DB5D4C">
            <w:pPr>
              <w:snapToGrid w:val="0"/>
              <w:rPr>
                <w:color w:val="000000" w:themeColor="text1"/>
                <w:sz w:val="24"/>
                <w:szCs w:val="24"/>
              </w:rPr>
            </w:pPr>
          </w:p>
        </w:tc>
        <w:tc>
          <w:tcPr>
            <w:tcW w:w="969" w:type="pct"/>
            <w:shd w:val="clear" w:color="auto" w:fill="auto"/>
            <w:vAlign w:val="center"/>
          </w:tcPr>
          <w:p w14:paraId="3F4DC597" w14:textId="77777777" w:rsidR="0012082C" w:rsidRPr="00636342" w:rsidRDefault="0012082C" w:rsidP="00DB5D4C">
            <w:pPr>
              <w:snapToGrid w:val="0"/>
              <w:rPr>
                <w:color w:val="000000" w:themeColor="text1"/>
                <w:sz w:val="24"/>
                <w:szCs w:val="24"/>
              </w:rPr>
            </w:pPr>
          </w:p>
        </w:tc>
      </w:tr>
      <w:tr w:rsidR="00636342" w:rsidRPr="00636342" w14:paraId="1E7EBF0A" w14:textId="77777777" w:rsidTr="00B4530C">
        <w:trPr>
          <w:cantSplit/>
          <w:trHeight w:val="510"/>
        </w:trPr>
        <w:tc>
          <w:tcPr>
            <w:tcW w:w="747" w:type="pct"/>
            <w:vMerge/>
            <w:shd w:val="clear" w:color="auto" w:fill="D9D9D9" w:themeFill="background1" w:themeFillShade="D9"/>
            <w:vAlign w:val="center"/>
          </w:tcPr>
          <w:p w14:paraId="53AA88B7" w14:textId="77777777" w:rsidR="0012082C" w:rsidRPr="00636342" w:rsidRDefault="0012082C" w:rsidP="00DB5D4C">
            <w:pPr>
              <w:snapToGrid w:val="0"/>
              <w:rPr>
                <w:color w:val="000000" w:themeColor="text1"/>
                <w:sz w:val="24"/>
                <w:szCs w:val="24"/>
              </w:rPr>
            </w:pPr>
          </w:p>
        </w:tc>
        <w:tc>
          <w:tcPr>
            <w:tcW w:w="1157" w:type="pct"/>
            <w:shd w:val="clear" w:color="auto" w:fill="auto"/>
            <w:vAlign w:val="center"/>
          </w:tcPr>
          <w:p w14:paraId="504BBF41" w14:textId="77777777" w:rsidR="0012082C" w:rsidRPr="00636342" w:rsidRDefault="0012082C" w:rsidP="00DB5D4C">
            <w:pPr>
              <w:snapToGrid w:val="0"/>
              <w:rPr>
                <w:color w:val="000000" w:themeColor="text1"/>
                <w:sz w:val="24"/>
                <w:szCs w:val="24"/>
              </w:rPr>
            </w:pPr>
          </w:p>
        </w:tc>
        <w:tc>
          <w:tcPr>
            <w:tcW w:w="1122" w:type="pct"/>
            <w:gridSpan w:val="2"/>
            <w:shd w:val="clear" w:color="auto" w:fill="auto"/>
            <w:vAlign w:val="center"/>
          </w:tcPr>
          <w:p w14:paraId="04F4F43D"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r w:rsidRPr="00636342">
              <w:rPr>
                <w:color w:val="000000" w:themeColor="text1"/>
                <w:sz w:val="24"/>
                <w:szCs w:val="24"/>
              </w:rPr>
              <w:t>-</w:t>
            </w: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p>
        </w:tc>
        <w:tc>
          <w:tcPr>
            <w:tcW w:w="1005" w:type="pct"/>
            <w:gridSpan w:val="2"/>
            <w:shd w:val="clear" w:color="auto" w:fill="auto"/>
            <w:vAlign w:val="center"/>
          </w:tcPr>
          <w:p w14:paraId="444A708C" w14:textId="77777777" w:rsidR="0012082C" w:rsidRPr="00636342" w:rsidRDefault="0012082C" w:rsidP="00DB5D4C">
            <w:pPr>
              <w:snapToGrid w:val="0"/>
              <w:rPr>
                <w:color w:val="000000" w:themeColor="text1"/>
                <w:sz w:val="24"/>
                <w:szCs w:val="24"/>
              </w:rPr>
            </w:pPr>
          </w:p>
        </w:tc>
        <w:tc>
          <w:tcPr>
            <w:tcW w:w="969" w:type="pct"/>
            <w:shd w:val="clear" w:color="auto" w:fill="auto"/>
            <w:vAlign w:val="center"/>
          </w:tcPr>
          <w:p w14:paraId="76CC8106" w14:textId="77777777" w:rsidR="0012082C" w:rsidRPr="00636342" w:rsidRDefault="0012082C" w:rsidP="00DB5D4C">
            <w:pPr>
              <w:snapToGrid w:val="0"/>
              <w:rPr>
                <w:color w:val="000000" w:themeColor="text1"/>
                <w:sz w:val="24"/>
                <w:szCs w:val="24"/>
              </w:rPr>
            </w:pPr>
          </w:p>
        </w:tc>
      </w:tr>
    </w:tbl>
    <w:p w14:paraId="7F739FD8" w14:textId="77777777" w:rsidR="0012082C" w:rsidRPr="00636342" w:rsidRDefault="0012082C" w:rsidP="0012082C">
      <w:pPr>
        <w:snapToGrid w:val="0"/>
        <w:spacing w:line="240" w:lineRule="auto"/>
        <w:rPr>
          <w:color w:val="000000" w:themeColor="text1"/>
        </w:rPr>
      </w:pPr>
    </w:p>
    <w:p w14:paraId="11C83109" w14:textId="77777777" w:rsidR="0012082C" w:rsidRPr="00636342" w:rsidRDefault="0012082C" w:rsidP="0012082C">
      <w:pPr>
        <w:spacing w:line="240" w:lineRule="auto"/>
        <w:ind w:leftChars="100" w:left="280"/>
        <w:rPr>
          <w:color w:val="000000" w:themeColor="text1"/>
        </w:rPr>
      </w:pPr>
      <w:r w:rsidRPr="00636342">
        <w:rPr>
          <w:color w:val="000000" w:themeColor="text1"/>
        </w:rPr>
        <w:t>(</w:t>
      </w:r>
      <w:r w:rsidRPr="00636342">
        <w:rPr>
          <w:color w:val="000000" w:themeColor="text1"/>
        </w:rPr>
        <w:t>二</w:t>
      </w:r>
      <w:r w:rsidRPr="00636342">
        <w:rPr>
          <w:color w:val="000000" w:themeColor="text1"/>
        </w:rPr>
        <w:t>)</w:t>
      </w:r>
      <w:r w:rsidRPr="00636342">
        <w:rPr>
          <w:color w:val="000000" w:themeColor="text1"/>
        </w:rPr>
        <w:t>協同計畫主持人資歷表</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34"/>
        <w:gridCol w:w="2222"/>
        <w:gridCol w:w="876"/>
        <w:gridCol w:w="1279"/>
        <w:gridCol w:w="833"/>
        <w:gridCol w:w="1097"/>
        <w:gridCol w:w="1861"/>
      </w:tblGrid>
      <w:tr w:rsidR="00636342" w:rsidRPr="00636342" w14:paraId="0F4C7DC1" w14:textId="77777777" w:rsidTr="00B4530C">
        <w:trPr>
          <w:cantSplit/>
          <w:trHeight w:val="510"/>
        </w:trPr>
        <w:tc>
          <w:tcPr>
            <w:tcW w:w="747" w:type="pct"/>
            <w:shd w:val="clear" w:color="auto" w:fill="D9D9D9" w:themeFill="background1" w:themeFillShade="D9"/>
            <w:vAlign w:val="center"/>
          </w:tcPr>
          <w:p w14:paraId="480DDAA5" w14:textId="77777777" w:rsidR="0012082C" w:rsidRPr="00636342" w:rsidRDefault="0012082C" w:rsidP="00DB5D4C">
            <w:pPr>
              <w:snapToGrid w:val="0"/>
              <w:jc w:val="center"/>
              <w:rPr>
                <w:b/>
                <w:color w:val="000000" w:themeColor="text1"/>
                <w:sz w:val="24"/>
                <w:szCs w:val="24"/>
              </w:rPr>
            </w:pPr>
            <w:r w:rsidRPr="00636342">
              <w:rPr>
                <w:b/>
                <w:color w:val="000000" w:themeColor="text1"/>
                <w:sz w:val="24"/>
                <w:szCs w:val="24"/>
              </w:rPr>
              <w:t>姓名</w:t>
            </w:r>
          </w:p>
        </w:tc>
        <w:tc>
          <w:tcPr>
            <w:tcW w:w="1157" w:type="pct"/>
            <w:shd w:val="clear" w:color="auto" w:fill="auto"/>
            <w:vAlign w:val="center"/>
          </w:tcPr>
          <w:p w14:paraId="5689C481" w14:textId="77777777" w:rsidR="0012082C" w:rsidRPr="00636342" w:rsidRDefault="0012082C" w:rsidP="00DB5D4C">
            <w:pPr>
              <w:snapToGrid w:val="0"/>
              <w:rPr>
                <w:color w:val="000000" w:themeColor="text1"/>
                <w:sz w:val="24"/>
                <w:szCs w:val="24"/>
              </w:rPr>
            </w:pPr>
          </w:p>
        </w:tc>
        <w:tc>
          <w:tcPr>
            <w:tcW w:w="456" w:type="pct"/>
            <w:shd w:val="clear" w:color="auto" w:fill="F2F2F2" w:themeFill="background1" w:themeFillShade="F2"/>
            <w:vAlign w:val="center"/>
          </w:tcPr>
          <w:p w14:paraId="7E447D86"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職稱</w:t>
            </w:r>
          </w:p>
        </w:tc>
        <w:tc>
          <w:tcPr>
            <w:tcW w:w="1100" w:type="pct"/>
            <w:gridSpan w:val="2"/>
            <w:shd w:val="clear" w:color="auto" w:fill="auto"/>
            <w:vAlign w:val="center"/>
          </w:tcPr>
          <w:p w14:paraId="249076C4" w14:textId="77777777" w:rsidR="0012082C" w:rsidRPr="00636342" w:rsidRDefault="0012082C" w:rsidP="00DB5D4C">
            <w:pPr>
              <w:snapToGrid w:val="0"/>
              <w:rPr>
                <w:color w:val="000000" w:themeColor="text1"/>
                <w:sz w:val="24"/>
                <w:szCs w:val="24"/>
              </w:rPr>
            </w:pPr>
          </w:p>
        </w:tc>
        <w:tc>
          <w:tcPr>
            <w:tcW w:w="571" w:type="pct"/>
            <w:shd w:val="clear" w:color="auto" w:fill="F2F2F2" w:themeFill="background1" w:themeFillShade="F2"/>
            <w:vAlign w:val="center"/>
          </w:tcPr>
          <w:p w14:paraId="5529050F" w14:textId="77777777" w:rsidR="0012082C" w:rsidRPr="00636342" w:rsidRDefault="0012082C" w:rsidP="00DB5D4C">
            <w:pPr>
              <w:snapToGrid w:val="0"/>
              <w:jc w:val="center"/>
              <w:rPr>
                <w:strike/>
                <w:color w:val="000000" w:themeColor="text1"/>
                <w:sz w:val="24"/>
                <w:szCs w:val="24"/>
              </w:rPr>
            </w:pPr>
            <w:r w:rsidRPr="00636342">
              <w:rPr>
                <w:color w:val="000000" w:themeColor="text1"/>
                <w:sz w:val="24"/>
                <w:szCs w:val="24"/>
              </w:rPr>
              <w:t>性別</w:t>
            </w:r>
          </w:p>
        </w:tc>
        <w:tc>
          <w:tcPr>
            <w:tcW w:w="969" w:type="pct"/>
            <w:shd w:val="clear" w:color="auto" w:fill="auto"/>
            <w:vAlign w:val="center"/>
          </w:tcPr>
          <w:p w14:paraId="21B3F1B5" w14:textId="77777777" w:rsidR="0012082C" w:rsidRPr="00636342" w:rsidRDefault="0012082C" w:rsidP="00DB5D4C">
            <w:pPr>
              <w:snapToGrid w:val="0"/>
              <w:jc w:val="center"/>
              <w:rPr>
                <w:strike/>
                <w:color w:val="000000" w:themeColor="text1"/>
                <w:sz w:val="24"/>
                <w:szCs w:val="24"/>
              </w:rPr>
            </w:pPr>
            <w:r w:rsidRPr="00636342">
              <w:rPr>
                <w:rFonts w:ascii="標楷體" w:hAnsi="標楷體"/>
                <w:color w:val="000000" w:themeColor="text1"/>
                <w:sz w:val="24"/>
                <w:szCs w:val="24"/>
              </w:rPr>
              <w:t>□</w:t>
            </w:r>
            <w:r w:rsidRPr="00636342">
              <w:rPr>
                <w:color w:val="000000" w:themeColor="text1"/>
                <w:sz w:val="24"/>
                <w:szCs w:val="24"/>
              </w:rPr>
              <w:t>男，</w:t>
            </w:r>
            <w:r w:rsidRPr="00636342">
              <w:rPr>
                <w:rFonts w:ascii="標楷體" w:hAnsi="標楷體"/>
                <w:color w:val="000000" w:themeColor="text1"/>
                <w:sz w:val="24"/>
                <w:szCs w:val="24"/>
              </w:rPr>
              <w:t>□</w:t>
            </w:r>
            <w:r w:rsidRPr="00636342">
              <w:rPr>
                <w:color w:val="000000" w:themeColor="text1"/>
                <w:sz w:val="24"/>
                <w:szCs w:val="24"/>
              </w:rPr>
              <w:t>女</w:t>
            </w:r>
          </w:p>
        </w:tc>
      </w:tr>
      <w:tr w:rsidR="00636342" w:rsidRPr="00636342" w14:paraId="2911FABC" w14:textId="77777777" w:rsidTr="00B4530C">
        <w:trPr>
          <w:cantSplit/>
          <w:trHeight w:val="510"/>
        </w:trPr>
        <w:tc>
          <w:tcPr>
            <w:tcW w:w="747" w:type="pct"/>
            <w:vMerge w:val="restart"/>
            <w:shd w:val="clear" w:color="auto" w:fill="D9D9D9" w:themeFill="background1" w:themeFillShade="D9"/>
            <w:vAlign w:val="center"/>
          </w:tcPr>
          <w:p w14:paraId="04811628" w14:textId="77777777" w:rsidR="0012082C" w:rsidRPr="00636342" w:rsidRDefault="0012082C" w:rsidP="00DB5D4C">
            <w:pPr>
              <w:snapToGrid w:val="0"/>
              <w:jc w:val="center"/>
              <w:rPr>
                <w:b/>
                <w:color w:val="000000" w:themeColor="text1"/>
                <w:sz w:val="24"/>
                <w:szCs w:val="24"/>
              </w:rPr>
            </w:pPr>
            <w:r w:rsidRPr="00636342">
              <w:rPr>
                <w:b/>
                <w:color w:val="000000" w:themeColor="text1"/>
                <w:sz w:val="24"/>
                <w:szCs w:val="24"/>
              </w:rPr>
              <w:t>經歷</w:t>
            </w:r>
          </w:p>
        </w:tc>
        <w:tc>
          <w:tcPr>
            <w:tcW w:w="1157" w:type="pct"/>
            <w:shd w:val="clear" w:color="auto" w:fill="F2F2F2" w:themeFill="background1" w:themeFillShade="F2"/>
            <w:vAlign w:val="center"/>
          </w:tcPr>
          <w:p w14:paraId="673BA31E" w14:textId="77777777" w:rsidR="0012082C" w:rsidRPr="00636342" w:rsidRDefault="0012082C" w:rsidP="00DB5D4C">
            <w:pPr>
              <w:pStyle w:val="afffa"/>
              <w:adjustRightInd/>
              <w:snapToGrid w:val="0"/>
              <w:spacing w:line="240" w:lineRule="auto"/>
              <w:textAlignment w:val="auto"/>
              <w:rPr>
                <w:rFonts w:eastAsia="標楷體"/>
                <w:color w:val="000000" w:themeColor="text1"/>
                <w:sz w:val="24"/>
                <w:szCs w:val="24"/>
              </w:rPr>
            </w:pPr>
            <w:r w:rsidRPr="00636342">
              <w:rPr>
                <w:rFonts w:eastAsia="標楷體"/>
                <w:color w:val="000000" w:themeColor="text1"/>
                <w:sz w:val="24"/>
                <w:szCs w:val="24"/>
              </w:rPr>
              <w:t>公司名稱</w:t>
            </w:r>
          </w:p>
        </w:tc>
        <w:tc>
          <w:tcPr>
            <w:tcW w:w="1122" w:type="pct"/>
            <w:gridSpan w:val="2"/>
            <w:shd w:val="clear" w:color="auto" w:fill="F2F2F2" w:themeFill="background1" w:themeFillShade="F2"/>
            <w:vAlign w:val="center"/>
          </w:tcPr>
          <w:p w14:paraId="75EDA4A4"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起訖時間</w:t>
            </w:r>
          </w:p>
        </w:tc>
        <w:tc>
          <w:tcPr>
            <w:tcW w:w="1005" w:type="pct"/>
            <w:gridSpan w:val="2"/>
            <w:shd w:val="clear" w:color="auto" w:fill="F2F2F2" w:themeFill="background1" w:themeFillShade="F2"/>
            <w:vAlign w:val="center"/>
          </w:tcPr>
          <w:p w14:paraId="38D21340" w14:textId="77777777" w:rsidR="0012082C" w:rsidRPr="00636342" w:rsidRDefault="0012082C" w:rsidP="00DB5D4C">
            <w:pPr>
              <w:pStyle w:val="afffa"/>
              <w:adjustRightInd/>
              <w:snapToGrid w:val="0"/>
              <w:spacing w:line="240" w:lineRule="auto"/>
              <w:textAlignment w:val="auto"/>
              <w:rPr>
                <w:rFonts w:eastAsia="標楷體"/>
                <w:color w:val="000000" w:themeColor="text1"/>
                <w:sz w:val="24"/>
                <w:szCs w:val="24"/>
              </w:rPr>
            </w:pPr>
            <w:r w:rsidRPr="00636342">
              <w:rPr>
                <w:rFonts w:eastAsia="標楷體"/>
                <w:color w:val="000000" w:themeColor="text1"/>
                <w:sz w:val="24"/>
                <w:szCs w:val="24"/>
              </w:rPr>
              <w:t>部門</w:t>
            </w:r>
          </w:p>
        </w:tc>
        <w:tc>
          <w:tcPr>
            <w:tcW w:w="969" w:type="pct"/>
            <w:shd w:val="clear" w:color="auto" w:fill="F2F2F2" w:themeFill="background1" w:themeFillShade="F2"/>
            <w:vAlign w:val="center"/>
          </w:tcPr>
          <w:p w14:paraId="6E3958D6"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職稱</w:t>
            </w:r>
          </w:p>
        </w:tc>
      </w:tr>
      <w:tr w:rsidR="00636342" w:rsidRPr="00636342" w14:paraId="3FF04186" w14:textId="77777777" w:rsidTr="00B4530C">
        <w:trPr>
          <w:cantSplit/>
          <w:trHeight w:val="510"/>
        </w:trPr>
        <w:tc>
          <w:tcPr>
            <w:tcW w:w="747" w:type="pct"/>
            <w:vMerge/>
            <w:shd w:val="clear" w:color="auto" w:fill="D9D9D9" w:themeFill="background1" w:themeFillShade="D9"/>
            <w:vAlign w:val="center"/>
          </w:tcPr>
          <w:p w14:paraId="31CCD4D7" w14:textId="77777777" w:rsidR="0012082C" w:rsidRPr="00636342" w:rsidRDefault="0012082C" w:rsidP="00DB5D4C">
            <w:pPr>
              <w:snapToGrid w:val="0"/>
              <w:jc w:val="center"/>
              <w:rPr>
                <w:b/>
                <w:color w:val="000000" w:themeColor="text1"/>
                <w:sz w:val="24"/>
                <w:szCs w:val="24"/>
              </w:rPr>
            </w:pPr>
          </w:p>
        </w:tc>
        <w:tc>
          <w:tcPr>
            <w:tcW w:w="1157" w:type="pct"/>
            <w:shd w:val="clear" w:color="auto" w:fill="auto"/>
            <w:vAlign w:val="center"/>
          </w:tcPr>
          <w:p w14:paraId="1A0E0E14" w14:textId="77777777" w:rsidR="0012082C" w:rsidRPr="00636342" w:rsidRDefault="0012082C" w:rsidP="00DB5D4C">
            <w:pPr>
              <w:snapToGrid w:val="0"/>
              <w:rPr>
                <w:color w:val="000000" w:themeColor="text1"/>
                <w:sz w:val="24"/>
                <w:szCs w:val="24"/>
              </w:rPr>
            </w:pPr>
          </w:p>
        </w:tc>
        <w:tc>
          <w:tcPr>
            <w:tcW w:w="1122" w:type="pct"/>
            <w:gridSpan w:val="2"/>
            <w:shd w:val="clear" w:color="auto" w:fill="auto"/>
            <w:vAlign w:val="center"/>
          </w:tcPr>
          <w:p w14:paraId="283EE42B"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r w:rsidRPr="00636342">
              <w:rPr>
                <w:color w:val="000000" w:themeColor="text1"/>
                <w:sz w:val="24"/>
                <w:szCs w:val="24"/>
              </w:rPr>
              <w:t>-</w:t>
            </w: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p>
        </w:tc>
        <w:tc>
          <w:tcPr>
            <w:tcW w:w="1005" w:type="pct"/>
            <w:gridSpan w:val="2"/>
            <w:shd w:val="clear" w:color="auto" w:fill="auto"/>
            <w:vAlign w:val="center"/>
          </w:tcPr>
          <w:p w14:paraId="0FC4035E" w14:textId="77777777" w:rsidR="0012082C" w:rsidRPr="00636342" w:rsidRDefault="0012082C" w:rsidP="00DB5D4C">
            <w:pPr>
              <w:snapToGrid w:val="0"/>
              <w:rPr>
                <w:color w:val="000000" w:themeColor="text1"/>
                <w:sz w:val="24"/>
                <w:szCs w:val="24"/>
              </w:rPr>
            </w:pPr>
          </w:p>
        </w:tc>
        <w:tc>
          <w:tcPr>
            <w:tcW w:w="969" w:type="pct"/>
            <w:shd w:val="clear" w:color="auto" w:fill="auto"/>
            <w:vAlign w:val="center"/>
          </w:tcPr>
          <w:p w14:paraId="6DC1D409" w14:textId="77777777" w:rsidR="0012082C" w:rsidRPr="00636342" w:rsidRDefault="0012082C" w:rsidP="00DB5D4C">
            <w:pPr>
              <w:snapToGrid w:val="0"/>
              <w:rPr>
                <w:color w:val="000000" w:themeColor="text1"/>
                <w:sz w:val="24"/>
                <w:szCs w:val="24"/>
              </w:rPr>
            </w:pPr>
          </w:p>
        </w:tc>
      </w:tr>
      <w:tr w:rsidR="00636342" w:rsidRPr="00636342" w14:paraId="628B0F8F" w14:textId="77777777" w:rsidTr="00B4530C">
        <w:trPr>
          <w:cantSplit/>
          <w:trHeight w:val="510"/>
        </w:trPr>
        <w:tc>
          <w:tcPr>
            <w:tcW w:w="747" w:type="pct"/>
            <w:vMerge/>
            <w:shd w:val="clear" w:color="auto" w:fill="D9D9D9" w:themeFill="background1" w:themeFillShade="D9"/>
            <w:vAlign w:val="center"/>
          </w:tcPr>
          <w:p w14:paraId="7F0E8D04" w14:textId="77777777" w:rsidR="0012082C" w:rsidRPr="00636342" w:rsidRDefault="0012082C" w:rsidP="00DB5D4C">
            <w:pPr>
              <w:snapToGrid w:val="0"/>
              <w:jc w:val="center"/>
              <w:rPr>
                <w:b/>
                <w:color w:val="000000" w:themeColor="text1"/>
                <w:sz w:val="24"/>
                <w:szCs w:val="24"/>
              </w:rPr>
            </w:pPr>
          </w:p>
        </w:tc>
        <w:tc>
          <w:tcPr>
            <w:tcW w:w="1157" w:type="pct"/>
            <w:shd w:val="clear" w:color="auto" w:fill="auto"/>
            <w:vAlign w:val="center"/>
          </w:tcPr>
          <w:p w14:paraId="6C44BC66" w14:textId="77777777" w:rsidR="0012082C" w:rsidRPr="00636342" w:rsidRDefault="0012082C" w:rsidP="00DB5D4C">
            <w:pPr>
              <w:snapToGrid w:val="0"/>
              <w:rPr>
                <w:color w:val="000000" w:themeColor="text1"/>
                <w:sz w:val="24"/>
                <w:szCs w:val="24"/>
              </w:rPr>
            </w:pPr>
          </w:p>
        </w:tc>
        <w:tc>
          <w:tcPr>
            <w:tcW w:w="1122" w:type="pct"/>
            <w:gridSpan w:val="2"/>
            <w:shd w:val="clear" w:color="auto" w:fill="auto"/>
            <w:vAlign w:val="center"/>
          </w:tcPr>
          <w:p w14:paraId="23FC8F44"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r w:rsidRPr="00636342">
              <w:rPr>
                <w:color w:val="000000" w:themeColor="text1"/>
                <w:sz w:val="24"/>
                <w:szCs w:val="24"/>
              </w:rPr>
              <w:t>-</w:t>
            </w: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p>
        </w:tc>
        <w:tc>
          <w:tcPr>
            <w:tcW w:w="1005" w:type="pct"/>
            <w:gridSpan w:val="2"/>
            <w:shd w:val="clear" w:color="auto" w:fill="auto"/>
            <w:vAlign w:val="center"/>
          </w:tcPr>
          <w:p w14:paraId="2B10E112" w14:textId="77777777" w:rsidR="0012082C" w:rsidRPr="00636342" w:rsidRDefault="0012082C" w:rsidP="00DB5D4C">
            <w:pPr>
              <w:snapToGrid w:val="0"/>
              <w:rPr>
                <w:color w:val="000000" w:themeColor="text1"/>
                <w:sz w:val="24"/>
                <w:szCs w:val="24"/>
              </w:rPr>
            </w:pPr>
          </w:p>
        </w:tc>
        <w:tc>
          <w:tcPr>
            <w:tcW w:w="969" w:type="pct"/>
            <w:shd w:val="clear" w:color="auto" w:fill="auto"/>
            <w:vAlign w:val="center"/>
          </w:tcPr>
          <w:p w14:paraId="41974050" w14:textId="77777777" w:rsidR="0012082C" w:rsidRPr="00636342" w:rsidRDefault="0012082C" w:rsidP="00DB5D4C">
            <w:pPr>
              <w:snapToGrid w:val="0"/>
              <w:rPr>
                <w:color w:val="000000" w:themeColor="text1"/>
                <w:sz w:val="24"/>
                <w:szCs w:val="24"/>
              </w:rPr>
            </w:pPr>
          </w:p>
        </w:tc>
      </w:tr>
      <w:tr w:rsidR="00636342" w:rsidRPr="00636342" w14:paraId="2A1565AB" w14:textId="77777777" w:rsidTr="00B4530C">
        <w:trPr>
          <w:cantSplit/>
          <w:trHeight w:val="510"/>
        </w:trPr>
        <w:tc>
          <w:tcPr>
            <w:tcW w:w="747" w:type="pct"/>
            <w:vMerge/>
            <w:shd w:val="clear" w:color="auto" w:fill="D9D9D9" w:themeFill="background1" w:themeFillShade="D9"/>
            <w:vAlign w:val="center"/>
          </w:tcPr>
          <w:p w14:paraId="0BE0BA44" w14:textId="77777777" w:rsidR="0012082C" w:rsidRPr="00636342" w:rsidRDefault="0012082C" w:rsidP="00DB5D4C">
            <w:pPr>
              <w:snapToGrid w:val="0"/>
              <w:jc w:val="center"/>
              <w:rPr>
                <w:b/>
                <w:color w:val="000000" w:themeColor="text1"/>
                <w:sz w:val="24"/>
                <w:szCs w:val="24"/>
              </w:rPr>
            </w:pPr>
          </w:p>
        </w:tc>
        <w:tc>
          <w:tcPr>
            <w:tcW w:w="1157" w:type="pct"/>
            <w:shd w:val="clear" w:color="auto" w:fill="auto"/>
            <w:vAlign w:val="center"/>
          </w:tcPr>
          <w:p w14:paraId="475689F6" w14:textId="77777777" w:rsidR="0012082C" w:rsidRPr="00636342" w:rsidRDefault="0012082C" w:rsidP="00DB5D4C">
            <w:pPr>
              <w:snapToGrid w:val="0"/>
              <w:rPr>
                <w:color w:val="000000" w:themeColor="text1"/>
                <w:sz w:val="24"/>
                <w:szCs w:val="24"/>
              </w:rPr>
            </w:pPr>
          </w:p>
        </w:tc>
        <w:tc>
          <w:tcPr>
            <w:tcW w:w="1122" w:type="pct"/>
            <w:gridSpan w:val="2"/>
            <w:shd w:val="clear" w:color="auto" w:fill="auto"/>
            <w:vAlign w:val="center"/>
          </w:tcPr>
          <w:p w14:paraId="5DF7723D"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r w:rsidRPr="00636342">
              <w:rPr>
                <w:color w:val="000000" w:themeColor="text1"/>
                <w:sz w:val="24"/>
                <w:szCs w:val="24"/>
              </w:rPr>
              <w:t>-</w:t>
            </w: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p>
        </w:tc>
        <w:tc>
          <w:tcPr>
            <w:tcW w:w="1005" w:type="pct"/>
            <w:gridSpan w:val="2"/>
            <w:shd w:val="clear" w:color="auto" w:fill="auto"/>
            <w:vAlign w:val="center"/>
          </w:tcPr>
          <w:p w14:paraId="78E6801F" w14:textId="77777777" w:rsidR="0012082C" w:rsidRPr="00636342" w:rsidRDefault="0012082C" w:rsidP="00DB5D4C">
            <w:pPr>
              <w:snapToGrid w:val="0"/>
              <w:rPr>
                <w:color w:val="000000" w:themeColor="text1"/>
                <w:sz w:val="24"/>
                <w:szCs w:val="24"/>
              </w:rPr>
            </w:pPr>
          </w:p>
        </w:tc>
        <w:tc>
          <w:tcPr>
            <w:tcW w:w="969" w:type="pct"/>
            <w:shd w:val="clear" w:color="auto" w:fill="auto"/>
            <w:vAlign w:val="center"/>
          </w:tcPr>
          <w:p w14:paraId="3DCE3008" w14:textId="77777777" w:rsidR="0012082C" w:rsidRPr="00636342" w:rsidRDefault="0012082C" w:rsidP="00DB5D4C">
            <w:pPr>
              <w:snapToGrid w:val="0"/>
              <w:rPr>
                <w:color w:val="000000" w:themeColor="text1"/>
                <w:sz w:val="24"/>
                <w:szCs w:val="24"/>
              </w:rPr>
            </w:pPr>
          </w:p>
        </w:tc>
      </w:tr>
      <w:tr w:rsidR="00636342" w:rsidRPr="00636342" w14:paraId="2B8B3754" w14:textId="77777777" w:rsidTr="00B4530C">
        <w:trPr>
          <w:cantSplit/>
          <w:trHeight w:val="510"/>
        </w:trPr>
        <w:tc>
          <w:tcPr>
            <w:tcW w:w="747" w:type="pct"/>
            <w:vMerge w:val="restart"/>
            <w:shd w:val="clear" w:color="auto" w:fill="D9D9D9" w:themeFill="background1" w:themeFillShade="D9"/>
            <w:vAlign w:val="center"/>
          </w:tcPr>
          <w:p w14:paraId="11EA24E5" w14:textId="77777777" w:rsidR="0012082C" w:rsidRPr="00636342" w:rsidRDefault="0012082C" w:rsidP="00DB5D4C">
            <w:pPr>
              <w:snapToGrid w:val="0"/>
              <w:jc w:val="center"/>
              <w:rPr>
                <w:b/>
                <w:color w:val="000000" w:themeColor="text1"/>
                <w:sz w:val="24"/>
                <w:szCs w:val="24"/>
              </w:rPr>
            </w:pPr>
            <w:r w:rsidRPr="00636342">
              <w:rPr>
                <w:b/>
                <w:color w:val="000000" w:themeColor="text1"/>
                <w:sz w:val="24"/>
                <w:szCs w:val="24"/>
              </w:rPr>
              <w:t>參與計畫</w:t>
            </w:r>
          </w:p>
        </w:tc>
        <w:tc>
          <w:tcPr>
            <w:tcW w:w="1157" w:type="pct"/>
            <w:shd w:val="clear" w:color="auto" w:fill="F2F2F2" w:themeFill="background1" w:themeFillShade="F2"/>
            <w:vAlign w:val="center"/>
          </w:tcPr>
          <w:p w14:paraId="5E961B83"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計畫名稱</w:t>
            </w:r>
          </w:p>
        </w:tc>
        <w:tc>
          <w:tcPr>
            <w:tcW w:w="1122" w:type="pct"/>
            <w:gridSpan w:val="2"/>
            <w:shd w:val="clear" w:color="auto" w:fill="F2F2F2" w:themeFill="background1" w:themeFillShade="F2"/>
            <w:vAlign w:val="center"/>
          </w:tcPr>
          <w:p w14:paraId="3FAA64E1"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時間</w:t>
            </w:r>
          </w:p>
        </w:tc>
        <w:tc>
          <w:tcPr>
            <w:tcW w:w="1005" w:type="pct"/>
            <w:gridSpan w:val="2"/>
            <w:shd w:val="clear" w:color="auto" w:fill="F2F2F2" w:themeFill="background1" w:themeFillShade="F2"/>
            <w:vAlign w:val="center"/>
          </w:tcPr>
          <w:p w14:paraId="06ECE1FC" w14:textId="77777777" w:rsidR="0012082C" w:rsidRPr="00636342" w:rsidRDefault="0012082C" w:rsidP="00DB5D4C">
            <w:pPr>
              <w:pStyle w:val="afffa"/>
              <w:adjustRightInd/>
              <w:snapToGrid w:val="0"/>
              <w:spacing w:line="240" w:lineRule="auto"/>
              <w:textAlignment w:val="auto"/>
              <w:rPr>
                <w:rFonts w:eastAsia="標楷體"/>
                <w:color w:val="000000" w:themeColor="text1"/>
                <w:sz w:val="24"/>
                <w:szCs w:val="24"/>
              </w:rPr>
            </w:pPr>
            <w:r w:rsidRPr="00636342">
              <w:rPr>
                <w:rFonts w:eastAsia="標楷體"/>
                <w:color w:val="000000" w:themeColor="text1"/>
                <w:sz w:val="24"/>
                <w:szCs w:val="24"/>
              </w:rPr>
              <w:t>主導公司</w:t>
            </w:r>
          </w:p>
        </w:tc>
        <w:tc>
          <w:tcPr>
            <w:tcW w:w="969" w:type="pct"/>
            <w:shd w:val="clear" w:color="auto" w:fill="F2F2F2" w:themeFill="background1" w:themeFillShade="F2"/>
            <w:vAlign w:val="center"/>
          </w:tcPr>
          <w:p w14:paraId="48A636A5"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參與項目</w:t>
            </w:r>
          </w:p>
        </w:tc>
      </w:tr>
      <w:tr w:rsidR="00636342" w:rsidRPr="00636342" w14:paraId="55C4F035" w14:textId="77777777" w:rsidTr="00B4530C">
        <w:trPr>
          <w:cantSplit/>
          <w:trHeight w:val="510"/>
        </w:trPr>
        <w:tc>
          <w:tcPr>
            <w:tcW w:w="747" w:type="pct"/>
            <w:vMerge/>
            <w:shd w:val="clear" w:color="auto" w:fill="D9D9D9" w:themeFill="background1" w:themeFillShade="D9"/>
            <w:vAlign w:val="center"/>
          </w:tcPr>
          <w:p w14:paraId="16D64DC3" w14:textId="77777777" w:rsidR="0012082C" w:rsidRPr="00636342" w:rsidRDefault="0012082C" w:rsidP="00DB5D4C">
            <w:pPr>
              <w:snapToGrid w:val="0"/>
              <w:rPr>
                <w:color w:val="000000" w:themeColor="text1"/>
                <w:sz w:val="24"/>
                <w:szCs w:val="24"/>
              </w:rPr>
            </w:pPr>
          </w:p>
        </w:tc>
        <w:tc>
          <w:tcPr>
            <w:tcW w:w="1157" w:type="pct"/>
            <w:shd w:val="clear" w:color="auto" w:fill="auto"/>
            <w:vAlign w:val="center"/>
          </w:tcPr>
          <w:p w14:paraId="3671E6D1" w14:textId="77777777" w:rsidR="0012082C" w:rsidRPr="00636342" w:rsidRDefault="0012082C" w:rsidP="00DB5D4C">
            <w:pPr>
              <w:snapToGrid w:val="0"/>
              <w:rPr>
                <w:color w:val="000000" w:themeColor="text1"/>
                <w:sz w:val="24"/>
                <w:szCs w:val="24"/>
              </w:rPr>
            </w:pPr>
          </w:p>
        </w:tc>
        <w:tc>
          <w:tcPr>
            <w:tcW w:w="1122" w:type="pct"/>
            <w:gridSpan w:val="2"/>
            <w:shd w:val="clear" w:color="auto" w:fill="auto"/>
            <w:vAlign w:val="center"/>
          </w:tcPr>
          <w:p w14:paraId="4AB0A383"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r w:rsidRPr="00636342">
              <w:rPr>
                <w:color w:val="000000" w:themeColor="text1"/>
                <w:sz w:val="24"/>
                <w:szCs w:val="24"/>
              </w:rPr>
              <w:t>-</w:t>
            </w: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p>
        </w:tc>
        <w:tc>
          <w:tcPr>
            <w:tcW w:w="1005" w:type="pct"/>
            <w:gridSpan w:val="2"/>
            <w:shd w:val="clear" w:color="auto" w:fill="auto"/>
            <w:vAlign w:val="center"/>
          </w:tcPr>
          <w:p w14:paraId="757DAC48" w14:textId="77777777" w:rsidR="0012082C" w:rsidRPr="00636342" w:rsidRDefault="0012082C" w:rsidP="00DB5D4C">
            <w:pPr>
              <w:snapToGrid w:val="0"/>
              <w:rPr>
                <w:color w:val="000000" w:themeColor="text1"/>
                <w:sz w:val="24"/>
                <w:szCs w:val="24"/>
              </w:rPr>
            </w:pPr>
          </w:p>
        </w:tc>
        <w:tc>
          <w:tcPr>
            <w:tcW w:w="969" w:type="pct"/>
            <w:shd w:val="clear" w:color="auto" w:fill="auto"/>
            <w:vAlign w:val="center"/>
          </w:tcPr>
          <w:p w14:paraId="7147423C" w14:textId="77777777" w:rsidR="0012082C" w:rsidRPr="00636342" w:rsidRDefault="0012082C" w:rsidP="00DB5D4C">
            <w:pPr>
              <w:snapToGrid w:val="0"/>
              <w:rPr>
                <w:color w:val="000000" w:themeColor="text1"/>
                <w:sz w:val="24"/>
                <w:szCs w:val="24"/>
              </w:rPr>
            </w:pPr>
          </w:p>
        </w:tc>
      </w:tr>
      <w:tr w:rsidR="00636342" w:rsidRPr="00636342" w14:paraId="3C20137F" w14:textId="77777777" w:rsidTr="00B4530C">
        <w:trPr>
          <w:cantSplit/>
          <w:trHeight w:val="510"/>
        </w:trPr>
        <w:tc>
          <w:tcPr>
            <w:tcW w:w="747" w:type="pct"/>
            <w:vMerge/>
            <w:shd w:val="clear" w:color="auto" w:fill="D9D9D9" w:themeFill="background1" w:themeFillShade="D9"/>
            <w:vAlign w:val="center"/>
          </w:tcPr>
          <w:p w14:paraId="7F3FF731" w14:textId="77777777" w:rsidR="0012082C" w:rsidRPr="00636342" w:rsidRDefault="0012082C" w:rsidP="00DB5D4C">
            <w:pPr>
              <w:snapToGrid w:val="0"/>
              <w:rPr>
                <w:color w:val="000000" w:themeColor="text1"/>
                <w:sz w:val="24"/>
                <w:szCs w:val="24"/>
              </w:rPr>
            </w:pPr>
          </w:p>
        </w:tc>
        <w:tc>
          <w:tcPr>
            <w:tcW w:w="1157" w:type="pct"/>
            <w:shd w:val="clear" w:color="auto" w:fill="auto"/>
            <w:vAlign w:val="center"/>
          </w:tcPr>
          <w:p w14:paraId="53FB201D" w14:textId="77777777" w:rsidR="0012082C" w:rsidRPr="00636342" w:rsidRDefault="0012082C" w:rsidP="00DB5D4C">
            <w:pPr>
              <w:snapToGrid w:val="0"/>
              <w:rPr>
                <w:color w:val="000000" w:themeColor="text1"/>
                <w:sz w:val="24"/>
                <w:szCs w:val="24"/>
              </w:rPr>
            </w:pPr>
          </w:p>
        </w:tc>
        <w:tc>
          <w:tcPr>
            <w:tcW w:w="1122" w:type="pct"/>
            <w:gridSpan w:val="2"/>
            <w:shd w:val="clear" w:color="auto" w:fill="auto"/>
            <w:vAlign w:val="center"/>
          </w:tcPr>
          <w:p w14:paraId="640BE88D"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r w:rsidRPr="00636342">
              <w:rPr>
                <w:color w:val="000000" w:themeColor="text1"/>
                <w:sz w:val="24"/>
                <w:szCs w:val="24"/>
              </w:rPr>
              <w:t>-</w:t>
            </w: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p>
        </w:tc>
        <w:tc>
          <w:tcPr>
            <w:tcW w:w="1005" w:type="pct"/>
            <w:gridSpan w:val="2"/>
            <w:shd w:val="clear" w:color="auto" w:fill="auto"/>
            <w:vAlign w:val="center"/>
          </w:tcPr>
          <w:p w14:paraId="37E55844" w14:textId="77777777" w:rsidR="0012082C" w:rsidRPr="00636342" w:rsidRDefault="0012082C" w:rsidP="00DB5D4C">
            <w:pPr>
              <w:snapToGrid w:val="0"/>
              <w:rPr>
                <w:color w:val="000000" w:themeColor="text1"/>
                <w:sz w:val="24"/>
                <w:szCs w:val="24"/>
              </w:rPr>
            </w:pPr>
          </w:p>
        </w:tc>
        <w:tc>
          <w:tcPr>
            <w:tcW w:w="969" w:type="pct"/>
            <w:shd w:val="clear" w:color="auto" w:fill="auto"/>
            <w:vAlign w:val="center"/>
          </w:tcPr>
          <w:p w14:paraId="747809E2" w14:textId="77777777" w:rsidR="0012082C" w:rsidRPr="00636342" w:rsidRDefault="0012082C" w:rsidP="00DB5D4C">
            <w:pPr>
              <w:snapToGrid w:val="0"/>
              <w:rPr>
                <w:color w:val="000000" w:themeColor="text1"/>
                <w:sz w:val="24"/>
                <w:szCs w:val="24"/>
              </w:rPr>
            </w:pPr>
          </w:p>
        </w:tc>
      </w:tr>
      <w:tr w:rsidR="00636342" w:rsidRPr="00636342" w14:paraId="35117A46" w14:textId="77777777" w:rsidTr="00B4530C">
        <w:trPr>
          <w:cantSplit/>
          <w:trHeight w:val="510"/>
        </w:trPr>
        <w:tc>
          <w:tcPr>
            <w:tcW w:w="747" w:type="pct"/>
            <w:vMerge/>
            <w:shd w:val="clear" w:color="auto" w:fill="D9D9D9" w:themeFill="background1" w:themeFillShade="D9"/>
            <w:vAlign w:val="center"/>
          </w:tcPr>
          <w:p w14:paraId="3598B44C" w14:textId="77777777" w:rsidR="0012082C" w:rsidRPr="00636342" w:rsidRDefault="0012082C" w:rsidP="00DB5D4C">
            <w:pPr>
              <w:snapToGrid w:val="0"/>
              <w:rPr>
                <w:color w:val="000000" w:themeColor="text1"/>
                <w:sz w:val="24"/>
                <w:szCs w:val="24"/>
              </w:rPr>
            </w:pPr>
          </w:p>
        </w:tc>
        <w:tc>
          <w:tcPr>
            <w:tcW w:w="1157" w:type="pct"/>
            <w:shd w:val="clear" w:color="auto" w:fill="auto"/>
            <w:vAlign w:val="center"/>
          </w:tcPr>
          <w:p w14:paraId="3E499430" w14:textId="77777777" w:rsidR="0012082C" w:rsidRPr="00636342" w:rsidRDefault="0012082C" w:rsidP="00DB5D4C">
            <w:pPr>
              <w:snapToGrid w:val="0"/>
              <w:rPr>
                <w:color w:val="000000" w:themeColor="text1"/>
                <w:sz w:val="24"/>
                <w:szCs w:val="24"/>
              </w:rPr>
            </w:pPr>
          </w:p>
        </w:tc>
        <w:tc>
          <w:tcPr>
            <w:tcW w:w="1122" w:type="pct"/>
            <w:gridSpan w:val="2"/>
            <w:shd w:val="clear" w:color="auto" w:fill="auto"/>
            <w:vAlign w:val="center"/>
          </w:tcPr>
          <w:p w14:paraId="27C6C157"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r w:rsidRPr="00636342">
              <w:rPr>
                <w:color w:val="000000" w:themeColor="text1"/>
                <w:sz w:val="24"/>
                <w:szCs w:val="24"/>
              </w:rPr>
              <w:t>-</w:t>
            </w: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p>
        </w:tc>
        <w:tc>
          <w:tcPr>
            <w:tcW w:w="1005" w:type="pct"/>
            <w:gridSpan w:val="2"/>
            <w:shd w:val="clear" w:color="auto" w:fill="auto"/>
            <w:vAlign w:val="center"/>
          </w:tcPr>
          <w:p w14:paraId="0EF40086" w14:textId="77777777" w:rsidR="0012082C" w:rsidRPr="00636342" w:rsidRDefault="0012082C" w:rsidP="00DB5D4C">
            <w:pPr>
              <w:snapToGrid w:val="0"/>
              <w:rPr>
                <w:color w:val="000000" w:themeColor="text1"/>
                <w:sz w:val="24"/>
                <w:szCs w:val="24"/>
              </w:rPr>
            </w:pPr>
          </w:p>
        </w:tc>
        <w:tc>
          <w:tcPr>
            <w:tcW w:w="969" w:type="pct"/>
            <w:shd w:val="clear" w:color="auto" w:fill="auto"/>
            <w:vAlign w:val="center"/>
          </w:tcPr>
          <w:p w14:paraId="41C4C6F5" w14:textId="77777777" w:rsidR="0012082C" w:rsidRPr="00636342" w:rsidRDefault="0012082C" w:rsidP="00DB5D4C">
            <w:pPr>
              <w:snapToGrid w:val="0"/>
              <w:rPr>
                <w:color w:val="000000" w:themeColor="text1"/>
                <w:sz w:val="24"/>
                <w:szCs w:val="24"/>
              </w:rPr>
            </w:pPr>
          </w:p>
        </w:tc>
      </w:tr>
      <w:tr w:rsidR="00636342" w:rsidRPr="00636342" w14:paraId="32276BC1" w14:textId="77777777" w:rsidTr="00B4530C">
        <w:trPr>
          <w:cantSplit/>
          <w:trHeight w:val="510"/>
        </w:trPr>
        <w:tc>
          <w:tcPr>
            <w:tcW w:w="747" w:type="pct"/>
            <w:vMerge/>
            <w:shd w:val="clear" w:color="auto" w:fill="D9D9D9" w:themeFill="background1" w:themeFillShade="D9"/>
            <w:vAlign w:val="center"/>
          </w:tcPr>
          <w:p w14:paraId="7A8C9E07" w14:textId="77777777" w:rsidR="0012082C" w:rsidRPr="00636342" w:rsidRDefault="0012082C" w:rsidP="00DB5D4C">
            <w:pPr>
              <w:snapToGrid w:val="0"/>
              <w:rPr>
                <w:color w:val="000000" w:themeColor="text1"/>
                <w:sz w:val="24"/>
                <w:szCs w:val="24"/>
              </w:rPr>
            </w:pPr>
          </w:p>
        </w:tc>
        <w:tc>
          <w:tcPr>
            <w:tcW w:w="1157" w:type="pct"/>
            <w:shd w:val="clear" w:color="auto" w:fill="auto"/>
            <w:vAlign w:val="center"/>
          </w:tcPr>
          <w:p w14:paraId="7F976122" w14:textId="77777777" w:rsidR="0012082C" w:rsidRPr="00636342" w:rsidRDefault="0012082C" w:rsidP="00DB5D4C">
            <w:pPr>
              <w:snapToGrid w:val="0"/>
              <w:rPr>
                <w:color w:val="000000" w:themeColor="text1"/>
                <w:sz w:val="24"/>
                <w:szCs w:val="24"/>
              </w:rPr>
            </w:pPr>
          </w:p>
        </w:tc>
        <w:tc>
          <w:tcPr>
            <w:tcW w:w="1122" w:type="pct"/>
            <w:gridSpan w:val="2"/>
            <w:shd w:val="clear" w:color="auto" w:fill="auto"/>
            <w:vAlign w:val="center"/>
          </w:tcPr>
          <w:p w14:paraId="6D765973" w14:textId="77777777" w:rsidR="0012082C" w:rsidRPr="00636342" w:rsidRDefault="0012082C" w:rsidP="00DB5D4C">
            <w:pPr>
              <w:snapToGrid w:val="0"/>
              <w:jc w:val="center"/>
              <w:rPr>
                <w:color w:val="000000" w:themeColor="text1"/>
                <w:sz w:val="24"/>
                <w:szCs w:val="24"/>
              </w:rPr>
            </w:pP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r w:rsidRPr="00636342">
              <w:rPr>
                <w:color w:val="000000" w:themeColor="text1"/>
                <w:sz w:val="24"/>
                <w:szCs w:val="24"/>
              </w:rPr>
              <w:t>-</w:t>
            </w:r>
            <w:r w:rsidRPr="00636342">
              <w:rPr>
                <w:color w:val="000000" w:themeColor="text1"/>
                <w:sz w:val="24"/>
                <w:szCs w:val="24"/>
              </w:rPr>
              <w:t>年</w:t>
            </w:r>
            <w:r w:rsidRPr="00636342">
              <w:rPr>
                <w:color w:val="000000" w:themeColor="text1"/>
                <w:sz w:val="24"/>
                <w:szCs w:val="24"/>
              </w:rPr>
              <w:t>/</w:t>
            </w:r>
            <w:r w:rsidRPr="00636342">
              <w:rPr>
                <w:color w:val="000000" w:themeColor="text1"/>
                <w:sz w:val="24"/>
                <w:szCs w:val="24"/>
              </w:rPr>
              <w:t>月</w:t>
            </w:r>
          </w:p>
        </w:tc>
        <w:tc>
          <w:tcPr>
            <w:tcW w:w="1005" w:type="pct"/>
            <w:gridSpan w:val="2"/>
            <w:shd w:val="clear" w:color="auto" w:fill="auto"/>
            <w:vAlign w:val="center"/>
          </w:tcPr>
          <w:p w14:paraId="7052739B" w14:textId="77777777" w:rsidR="0012082C" w:rsidRPr="00636342" w:rsidRDefault="0012082C" w:rsidP="00DB5D4C">
            <w:pPr>
              <w:snapToGrid w:val="0"/>
              <w:rPr>
                <w:color w:val="000000" w:themeColor="text1"/>
                <w:sz w:val="24"/>
                <w:szCs w:val="24"/>
              </w:rPr>
            </w:pPr>
          </w:p>
        </w:tc>
        <w:tc>
          <w:tcPr>
            <w:tcW w:w="969" w:type="pct"/>
            <w:shd w:val="clear" w:color="auto" w:fill="auto"/>
            <w:vAlign w:val="center"/>
          </w:tcPr>
          <w:p w14:paraId="2629F1A1" w14:textId="77777777" w:rsidR="0012082C" w:rsidRPr="00636342" w:rsidRDefault="0012082C" w:rsidP="00DB5D4C">
            <w:pPr>
              <w:snapToGrid w:val="0"/>
              <w:rPr>
                <w:color w:val="000000" w:themeColor="text1"/>
                <w:sz w:val="24"/>
                <w:szCs w:val="24"/>
              </w:rPr>
            </w:pPr>
          </w:p>
        </w:tc>
      </w:tr>
    </w:tbl>
    <w:p w14:paraId="2D5DA2C8" w14:textId="77777777" w:rsidR="0012082C" w:rsidRPr="00636342" w:rsidRDefault="0012082C" w:rsidP="0012082C">
      <w:pPr>
        <w:snapToGrid w:val="0"/>
        <w:spacing w:line="240" w:lineRule="auto"/>
        <w:rPr>
          <w:color w:val="000000" w:themeColor="text1"/>
        </w:rPr>
      </w:pPr>
    </w:p>
    <w:p w14:paraId="7C3A9A0F" w14:textId="77777777" w:rsidR="0012082C" w:rsidRPr="00636342" w:rsidRDefault="0012082C" w:rsidP="0012082C">
      <w:pPr>
        <w:snapToGrid w:val="0"/>
        <w:spacing w:line="240" w:lineRule="auto"/>
        <w:rPr>
          <w:color w:val="000000" w:themeColor="text1"/>
        </w:rPr>
      </w:pPr>
    </w:p>
    <w:p w14:paraId="0096C6FE" w14:textId="66455E2C" w:rsidR="0012082C" w:rsidRPr="00636342" w:rsidRDefault="0012082C" w:rsidP="0012082C">
      <w:pPr>
        <w:spacing w:line="240" w:lineRule="auto"/>
        <w:ind w:leftChars="100" w:left="280"/>
        <w:rPr>
          <w:color w:val="000000" w:themeColor="text1"/>
        </w:rPr>
      </w:pPr>
      <w:r w:rsidRPr="00636342">
        <w:rPr>
          <w:color w:val="000000" w:themeColor="text1"/>
        </w:rPr>
        <w:lastRenderedPageBreak/>
        <w:t>(</w:t>
      </w:r>
      <w:r w:rsidR="004D6E97" w:rsidRPr="00636342">
        <w:rPr>
          <w:rFonts w:hint="eastAsia"/>
          <w:color w:val="000000" w:themeColor="text1"/>
        </w:rPr>
        <w:t>三</w:t>
      </w:r>
      <w:r w:rsidRPr="00636342">
        <w:rPr>
          <w:color w:val="000000" w:themeColor="text1"/>
        </w:rPr>
        <w:t>)</w:t>
      </w:r>
      <w:r w:rsidRPr="00636342">
        <w:rPr>
          <w:color w:val="000000" w:themeColor="text1"/>
        </w:rPr>
        <w:t>受委託資服業者主要參與人員</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33"/>
        <w:gridCol w:w="1042"/>
        <w:gridCol w:w="1158"/>
        <w:gridCol w:w="2858"/>
        <w:gridCol w:w="2976"/>
      </w:tblGrid>
      <w:tr w:rsidR="00636342" w:rsidRPr="00636342" w14:paraId="745FCE67" w14:textId="77777777" w:rsidTr="00B4530C">
        <w:trPr>
          <w:cantSplit/>
          <w:trHeight w:val="454"/>
        </w:trPr>
        <w:tc>
          <w:tcPr>
            <w:tcW w:w="1633" w:type="dxa"/>
            <w:shd w:val="clear" w:color="auto" w:fill="D9D9D9" w:themeFill="background1" w:themeFillShade="D9"/>
            <w:vAlign w:val="center"/>
          </w:tcPr>
          <w:p w14:paraId="335CA22A" w14:textId="77777777" w:rsidR="0012082C" w:rsidRPr="00636342" w:rsidRDefault="0012082C" w:rsidP="00DB5D4C">
            <w:pPr>
              <w:snapToGrid w:val="0"/>
              <w:jc w:val="center"/>
              <w:rPr>
                <w:b/>
                <w:color w:val="000000" w:themeColor="text1"/>
                <w:sz w:val="24"/>
              </w:rPr>
            </w:pPr>
            <w:r w:rsidRPr="00636342">
              <w:rPr>
                <w:b/>
                <w:color w:val="000000" w:themeColor="text1"/>
                <w:sz w:val="24"/>
              </w:rPr>
              <w:t>單位名稱</w:t>
            </w:r>
          </w:p>
        </w:tc>
        <w:tc>
          <w:tcPr>
            <w:tcW w:w="1042" w:type="dxa"/>
            <w:shd w:val="clear" w:color="auto" w:fill="D9D9D9" w:themeFill="background1" w:themeFillShade="D9"/>
            <w:vAlign w:val="center"/>
          </w:tcPr>
          <w:p w14:paraId="03C5FF54" w14:textId="77777777" w:rsidR="0012082C" w:rsidRPr="00636342" w:rsidRDefault="0012082C" w:rsidP="00DB5D4C">
            <w:pPr>
              <w:snapToGrid w:val="0"/>
              <w:jc w:val="center"/>
              <w:rPr>
                <w:b/>
                <w:color w:val="000000" w:themeColor="text1"/>
                <w:sz w:val="24"/>
              </w:rPr>
            </w:pPr>
            <w:r w:rsidRPr="00636342">
              <w:rPr>
                <w:b/>
                <w:color w:val="000000" w:themeColor="text1"/>
                <w:sz w:val="24"/>
              </w:rPr>
              <w:t>姓名</w:t>
            </w:r>
          </w:p>
        </w:tc>
        <w:tc>
          <w:tcPr>
            <w:tcW w:w="1158" w:type="dxa"/>
            <w:shd w:val="clear" w:color="auto" w:fill="D9D9D9" w:themeFill="background1" w:themeFillShade="D9"/>
            <w:vAlign w:val="center"/>
          </w:tcPr>
          <w:p w14:paraId="5DE0DEDE" w14:textId="77777777" w:rsidR="0012082C" w:rsidRPr="00636342" w:rsidRDefault="0012082C" w:rsidP="00DB5D4C">
            <w:pPr>
              <w:snapToGrid w:val="0"/>
              <w:jc w:val="center"/>
              <w:rPr>
                <w:b/>
                <w:color w:val="000000" w:themeColor="text1"/>
                <w:sz w:val="24"/>
              </w:rPr>
            </w:pPr>
            <w:r w:rsidRPr="00636342">
              <w:rPr>
                <w:b/>
                <w:color w:val="000000" w:themeColor="text1"/>
                <w:sz w:val="24"/>
              </w:rPr>
              <w:t>職稱</w:t>
            </w:r>
          </w:p>
        </w:tc>
        <w:tc>
          <w:tcPr>
            <w:tcW w:w="2858" w:type="dxa"/>
            <w:shd w:val="clear" w:color="auto" w:fill="D9D9D9" w:themeFill="background1" w:themeFillShade="D9"/>
            <w:vAlign w:val="center"/>
          </w:tcPr>
          <w:p w14:paraId="16D2C653" w14:textId="77777777" w:rsidR="0012082C" w:rsidRPr="00636342" w:rsidRDefault="0012082C" w:rsidP="00DB5D4C">
            <w:pPr>
              <w:snapToGrid w:val="0"/>
              <w:jc w:val="center"/>
              <w:rPr>
                <w:b/>
                <w:color w:val="000000" w:themeColor="text1"/>
                <w:sz w:val="24"/>
              </w:rPr>
            </w:pPr>
            <w:r w:rsidRPr="00636342">
              <w:rPr>
                <w:b/>
                <w:color w:val="000000" w:themeColor="text1"/>
                <w:sz w:val="24"/>
              </w:rPr>
              <w:t>在本提案計畫辦理之工作</w:t>
            </w:r>
          </w:p>
        </w:tc>
        <w:tc>
          <w:tcPr>
            <w:tcW w:w="2976" w:type="dxa"/>
            <w:shd w:val="clear" w:color="auto" w:fill="D9D9D9" w:themeFill="background1" w:themeFillShade="D9"/>
            <w:vAlign w:val="center"/>
          </w:tcPr>
          <w:p w14:paraId="2F0F2DE1" w14:textId="77777777" w:rsidR="0012082C" w:rsidRPr="00636342" w:rsidRDefault="0012082C" w:rsidP="00DB5D4C">
            <w:pPr>
              <w:snapToGrid w:val="0"/>
              <w:jc w:val="center"/>
              <w:rPr>
                <w:b/>
                <w:color w:val="000000" w:themeColor="text1"/>
                <w:sz w:val="24"/>
              </w:rPr>
            </w:pPr>
            <w:r w:rsidRPr="00636342">
              <w:rPr>
                <w:b/>
                <w:color w:val="000000" w:themeColor="text1"/>
                <w:sz w:val="24"/>
              </w:rPr>
              <w:t>專業能力及經歷</w:t>
            </w:r>
          </w:p>
        </w:tc>
      </w:tr>
      <w:tr w:rsidR="00636342" w:rsidRPr="00636342" w14:paraId="6A045903" w14:textId="77777777" w:rsidTr="00B4530C">
        <w:trPr>
          <w:cantSplit/>
          <w:trHeight w:val="454"/>
        </w:trPr>
        <w:tc>
          <w:tcPr>
            <w:tcW w:w="1633" w:type="dxa"/>
            <w:shd w:val="clear" w:color="auto" w:fill="auto"/>
            <w:vAlign w:val="center"/>
          </w:tcPr>
          <w:p w14:paraId="1A7E3211" w14:textId="77777777" w:rsidR="0012082C" w:rsidRPr="00636342" w:rsidRDefault="0012082C" w:rsidP="00DB5D4C">
            <w:pPr>
              <w:snapToGrid w:val="0"/>
              <w:jc w:val="center"/>
              <w:rPr>
                <w:color w:val="000000" w:themeColor="text1"/>
                <w:sz w:val="24"/>
              </w:rPr>
            </w:pPr>
          </w:p>
        </w:tc>
        <w:tc>
          <w:tcPr>
            <w:tcW w:w="1042" w:type="dxa"/>
            <w:shd w:val="clear" w:color="auto" w:fill="auto"/>
            <w:vAlign w:val="center"/>
          </w:tcPr>
          <w:p w14:paraId="76537856" w14:textId="77777777" w:rsidR="0012082C" w:rsidRPr="00636342" w:rsidRDefault="0012082C" w:rsidP="00DB5D4C">
            <w:pPr>
              <w:snapToGrid w:val="0"/>
              <w:jc w:val="center"/>
              <w:rPr>
                <w:color w:val="000000" w:themeColor="text1"/>
                <w:sz w:val="24"/>
              </w:rPr>
            </w:pPr>
          </w:p>
        </w:tc>
        <w:tc>
          <w:tcPr>
            <w:tcW w:w="1158" w:type="dxa"/>
            <w:shd w:val="clear" w:color="auto" w:fill="auto"/>
            <w:vAlign w:val="center"/>
          </w:tcPr>
          <w:p w14:paraId="7B3C63FD" w14:textId="77777777" w:rsidR="0012082C" w:rsidRPr="00636342" w:rsidRDefault="0012082C" w:rsidP="00DB5D4C">
            <w:pPr>
              <w:snapToGrid w:val="0"/>
              <w:jc w:val="center"/>
              <w:rPr>
                <w:color w:val="000000" w:themeColor="text1"/>
                <w:sz w:val="24"/>
              </w:rPr>
            </w:pPr>
          </w:p>
        </w:tc>
        <w:tc>
          <w:tcPr>
            <w:tcW w:w="2858" w:type="dxa"/>
            <w:shd w:val="clear" w:color="auto" w:fill="auto"/>
            <w:vAlign w:val="center"/>
          </w:tcPr>
          <w:p w14:paraId="56D4DEB7" w14:textId="77777777" w:rsidR="0012082C" w:rsidRPr="00636342" w:rsidRDefault="0012082C" w:rsidP="00DB5D4C">
            <w:pPr>
              <w:snapToGrid w:val="0"/>
              <w:rPr>
                <w:color w:val="000000" w:themeColor="text1"/>
                <w:sz w:val="24"/>
              </w:rPr>
            </w:pPr>
          </w:p>
        </w:tc>
        <w:tc>
          <w:tcPr>
            <w:tcW w:w="2976" w:type="dxa"/>
            <w:shd w:val="clear" w:color="auto" w:fill="auto"/>
            <w:vAlign w:val="center"/>
          </w:tcPr>
          <w:p w14:paraId="3F70EB6C" w14:textId="77777777" w:rsidR="0012082C" w:rsidRPr="00636342" w:rsidRDefault="0012082C" w:rsidP="00DB5D4C">
            <w:pPr>
              <w:snapToGrid w:val="0"/>
              <w:rPr>
                <w:color w:val="000000" w:themeColor="text1"/>
                <w:sz w:val="24"/>
              </w:rPr>
            </w:pPr>
          </w:p>
        </w:tc>
      </w:tr>
      <w:tr w:rsidR="00636342" w:rsidRPr="00636342" w14:paraId="2D6A82CC" w14:textId="77777777" w:rsidTr="00B4530C">
        <w:trPr>
          <w:cantSplit/>
          <w:trHeight w:val="454"/>
        </w:trPr>
        <w:tc>
          <w:tcPr>
            <w:tcW w:w="1633" w:type="dxa"/>
            <w:shd w:val="clear" w:color="auto" w:fill="auto"/>
            <w:vAlign w:val="center"/>
          </w:tcPr>
          <w:p w14:paraId="43D7AC92" w14:textId="77777777" w:rsidR="0012082C" w:rsidRPr="00636342" w:rsidRDefault="0012082C" w:rsidP="00DB5D4C">
            <w:pPr>
              <w:snapToGrid w:val="0"/>
              <w:jc w:val="center"/>
              <w:rPr>
                <w:color w:val="000000" w:themeColor="text1"/>
                <w:sz w:val="24"/>
              </w:rPr>
            </w:pPr>
          </w:p>
        </w:tc>
        <w:tc>
          <w:tcPr>
            <w:tcW w:w="1042" w:type="dxa"/>
            <w:shd w:val="clear" w:color="auto" w:fill="auto"/>
            <w:vAlign w:val="center"/>
          </w:tcPr>
          <w:p w14:paraId="440426C5" w14:textId="77777777" w:rsidR="0012082C" w:rsidRPr="00636342" w:rsidRDefault="0012082C" w:rsidP="00DB5D4C">
            <w:pPr>
              <w:snapToGrid w:val="0"/>
              <w:jc w:val="center"/>
              <w:rPr>
                <w:color w:val="000000" w:themeColor="text1"/>
                <w:sz w:val="24"/>
              </w:rPr>
            </w:pPr>
          </w:p>
        </w:tc>
        <w:tc>
          <w:tcPr>
            <w:tcW w:w="1158" w:type="dxa"/>
            <w:shd w:val="clear" w:color="auto" w:fill="auto"/>
            <w:vAlign w:val="center"/>
          </w:tcPr>
          <w:p w14:paraId="6E502336" w14:textId="77777777" w:rsidR="0012082C" w:rsidRPr="00636342" w:rsidRDefault="0012082C" w:rsidP="00DB5D4C">
            <w:pPr>
              <w:snapToGrid w:val="0"/>
              <w:jc w:val="center"/>
              <w:rPr>
                <w:color w:val="000000" w:themeColor="text1"/>
                <w:sz w:val="24"/>
              </w:rPr>
            </w:pPr>
          </w:p>
        </w:tc>
        <w:tc>
          <w:tcPr>
            <w:tcW w:w="2858" w:type="dxa"/>
            <w:shd w:val="clear" w:color="auto" w:fill="auto"/>
            <w:vAlign w:val="center"/>
          </w:tcPr>
          <w:p w14:paraId="1363D20B" w14:textId="77777777" w:rsidR="0012082C" w:rsidRPr="00636342" w:rsidRDefault="0012082C" w:rsidP="00DB5D4C">
            <w:pPr>
              <w:snapToGrid w:val="0"/>
              <w:rPr>
                <w:color w:val="000000" w:themeColor="text1"/>
                <w:sz w:val="24"/>
              </w:rPr>
            </w:pPr>
          </w:p>
        </w:tc>
        <w:tc>
          <w:tcPr>
            <w:tcW w:w="2976" w:type="dxa"/>
            <w:shd w:val="clear" w:color="auto" w:fill="auto"/>
            <w:vAlign w:val="center"/>
          </w:tcPr>
          <w:p w14:paraId="777DBA8C" w14:textId="77777777" w:rsidR="0012082C" w:rsidRPr="00636342" w:rsidRDefault="0012082C" w:rsidP="00DB5D4C">
            <w:pPr>
              <w:snapToGrid w:val="0"/>
              <w:rPr>
                <w:color w:val="000000" w:themeColor="text1"/>
                <w:sz w:val="24"/>
              </w:rPr>
            </w:pPr>
          </w:p>
        </w:tc>
      </w:tr>
      <w:tr w:rsidR="00636342" w:rsidRPr="00636342" w14:paraId="69D97F75" w14:textId="77777777" w:rsidTr="00B4530C">
        <w:trPr>
          <w:cantSplit/>
          <w:trHeight w:val="454"/>
        </w:trPr>
        <w:tc>
          <w:tcPr>
            <w:tcW w:w="1633" w:type="dxa"/>
            <w:shd w:val="clear" w:color="auto" w:fill="auto"/>
            <w:vAlign w:val="center"/>
          </w:tcPr>
          <w:p w14:paraId="6A28A259" w14:textId="77777777" w:rsidR="0012082C" w:rsidRPr="00636342" w:rsidRDefault="0012082C" w:rsidP="00DB5D4C">
            <w:pPr>
              <w:snapToGrid w:val="0"/>
              <w:jc w:val="center"/>
              <w:rPr>
                <w:color w:val="000000" w:themeColor="text1"/>
                <w:sz w:val="24"/>
              </w:rPr>
            </w:pPr>
          </w:p>
        </w:tc>
        <w:tc>
          <w:tcPr>
            <w:tcW w:w="1042" w:type="dxa"/>
            <w:shd w:val="clear" w:color="auto" w:fill="auto"/>
            <w:vAlign w:val="center"/>
          </w:tcPr>
          <w:p w14:paraId="33E93328" w14:textId="77777777" w:rsidR="0012082C" w:rsidRPr="00636342" w:rsidRDefault="0012082C" w:rsidP="00DB5D4C">
            <w:pPr>
              <w:snapToGrid w:val="0"/>
              <w:jc w:val="center"/>
              <w:rPr>
                <w:color w:val="000000" w:themeColor="text1"/>
                <w:sz w:val="24"/>
              </w:rPr>
            </w:pPr>
          </w:p>
        </w:tc>
        <w:tc>
          <w:tcPr>
            <w:tcW w:w="1158" w:type="dxa"/>
            <w:shd w:val="clear" w:color="auto" w:fill="auto"/>
            <w:vAlign w:val="center"/>
          </w:tcPr>
          <w:p w14:paraId="145C64EB" w14:textId="77777777" w:rsidR="0012082C" w:rsidRPr="00636342" w:rsidRDefault="0012082C" w:rsidP="00DB5D4C">
            <w:pPr>
              <w:snapToGrid w:val="0"/>
              <w:jc w:val="center"/>
              <w:rPr>
                <w:color w:val="000000" w:themeColor="text1"/>
                <w:sz w:val="24"/>
              </w:rPr>
            </w:pPr>
          </w:p>
        </w:tc>
        <w:tc>
          <w:tcPr>
            <w:tcW w:w="2858" w:type="dxa"/>
            <w:shd w:val="clear" w:color="auto" w:fill="auto"/>
            <w:vAlign w:val="center"/>
          </w:tcPr>
          <w:p w14:paraId="3798479D" w14:textId="77777777" w:rsidR="0012082C" w:rsidRPr="00636342" w:rsidRDefault="0012082C" w:rsidP="00DB5D4C">
            <w:pPr>
              <w:snapToGrid w:val="0"/>
              <w:rPr>
                <w:color w:val="000000" w:themeColor="text1"/>
                <w:sz w:val="24"/>
              </w:rPr>
            </w:pPr>
          </w:p>
        </w:tc>
        <w:tc>
          <w:tcPr>
            <w:tcW w:w="2976" w:type="dxa"/>
            <w:shd w:val="clear" w:color="auto" w:fill="auto"/>
            <w:vAlign w:val="center"/>
          </w:tcPr>
          <w:p w14:paraId="68002D5F" w14:textId="77777777" w:rsidR="0012082C" w:rsidRPr="00636342" w:rsidRDefault="0012082C" w:rsidP="00DB5D4C">
            <w:pPr>
              <w:snapToGrid w:val="0"/>
              <w:rPr>
                <w:color w:val="000000" w:themeColor="text1"/>
                <w:sz w:val="24"/>
              </w:rPr>
            </w:pPr>
          </w:p>
        </w:tc>
      </w:tr>
    </w:tbl>
    <w:p w14:paraId="4699A075" w14:textId="1F235012" w:rsidR="0012082C" w:rsidRPr="00636342" w:rsidRDefault="00BC6EB7" w:rsidP="001B1B18">
      <w:pPr>
        <w:spacing w:line="240" w:lineRule="auto"/>
        <w:ind w:leftChars="171" w:left="479"/>
        <w:rPr>
          <w:color w:val="000000" w:themeColor="text1"/>
          <w:sz w:val="22"/>
          <w:szCs w:val="22"/>
        </w:rPr>
      </w:pPr>
      <w:r w:rsidRPr="00636342">
        <w:rPr>
          <w:rFonts w:hint="eastAsia"/>
          <w:color w:val="000000" w:themeColor="text1"/>
          <w:sz w:val="22"/>
          <w:szCs w:val="22"/>
        </w:rPr>
        <w:t>若無受委託資服業者</w:t>
      </w:r>
      <w:r w:rsidR="001B1B18" w:rsidRPr="00636342">
        <w:rPr>
          <w:rFonts w:hint="eastAsia"/>
          <w:color w:val="000000" w:themeColor="text1"/>
          <w:sz w:val="22"/>
          <w:szCs w:val="22"/>
        </w:rPr>
        <w:t>，請於表格</w:t>
      </w:r>
      <w:r w:rsidRPr="00636342">
        <w:rPr>
          <w:rFonts w:hint="eastAsia"/>
          <w:color w:val="000000" w:themeColor="text1"/>
          <w:sz w:val="22"/>
          <w:szCs w:val="22"/>
        </w:rPr>
        <w:t>填</w:t>
      </w:r>
      <w:r w:rsidR="001B1B18" w:rsidRPr="00636342">
        <w:rPr>
          <w:rFonts w:hint="eastAsia"/>
          <w:color w:val="000000" w:themeColor="text1"/>
          <w:sz w:val="22"/>
          <w:szCs w:val="22"/>
        </w:rPr>
        <w:t>寫</w:t>
      </w:r>
      <w:r w:rsidRPr="00636342">
        <w:rPr>
          <w:rFonts w:hint="eastAsia"/>
          <w:color w:val="000000" w:themeColor="text1"/>
          <w:sz w:val="22"/>
          <w:szCs w:val="22"/>
        </w:rPr>
        <w:t>「無」</w:t>
      </w:r>
      <w:r w:rsidR="001B1B18" w:rsidRPr="00636342">
        <w:rPr>
          <w:rFonts w:hint="eastAsia"/>
          <w:color w:val="000000" w:themeColor="text1"/>
          <w:sz w:val="22"/>
          <w:szCs w:val="22"/>
        </w:rPr>
        <w:t>。</w:t>
      </w:r>
    </w:p>
    <w:p w14:paraId="6AD556C1" w14:textId="77777777" w:rsidR="00BC6EB7" w:rsidRPr="00636342" w:rsidRDefault="00BC6EB7" w:rsidP="0012082C">
      <w:pPr>
        <w:spacing w:line="240" w:lineRule="auto"/>
        <w:ind w:leftChars="100" w:left="280"/>
        <w:rPr>
          <w:color w:val="000000" w:themeColor="text1"/>
        </w:rPr>
      </w:pPr>
    </w:p>
    <w:p w14:paraId="0EAD91EE" w14:textId="450193BA" w:rsidR="0012082C" w:rsidRPr="00636342" w:rsidRDefault="0012082C" w:rsidP="0012082C">
      <w:pPr>
        <w:spacing w:line="240" w:lineRule="auto"/>
        <w:ind w:leftChars="100" w:left="280"/>
        <w:rPr>
          <w:color w:val="000000" w:themeColor="text1"/>
        </w:rPr>
      </w:pPr>
      <w:r w:rsidRPr="00636342">
        <w:rPr>
          <w:color w:val="000000" w:themeColor="text1"/>
        </w:rPr>
        <w:t>(</w:t>
      </w:r>
      <w:r w:rsidR="004D6E97" w:rsidRPr="00636342">
        <w:rPr>
          <w:rFonts w:hint="eastAsia"/>
          <w:color w:val="000000" w:themeColor="text1"/>
        </w:rPr>
        <w:t>四</w:t>
      </w:r>
      <w:r w:rsidRPr="00636342">
        <w:rPr>
          <w:color w:val="000000" w:themeColor="text1"/>
        </w:rPr>
        <w:t>)</w:t>
      </w:r>
      <w:r w:rsidRPr="00636342">
        <w:rPr>
          <w:color w:val="000000" w:themeColor="text1"/>
        </w:rPr>
        <w:t>受委託研究業者主要參與人員</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33"/>
        <w:gridCol w:w="1042"/>
        <w:gridCol w:w="1158"/>
        <w:gridCol w:w="2858"/>
        <w:gridCol w:w="2976"/>
      </w:tblGrid>
      <w:tr w:rsidR="00636342" w:rsidRPr="00636342" w14:paraId="6D4062F7" w14:textId="77777777" w:rsidTr="00B4530C">
        <w:trPr>
          <w:cantSplit/>
          <w:trHeight w:val="454"/>
        </w:trPr>
        <w:tc>
          <w:tcPr>
            <w:tcW w:w="1633" w:type="dxa"/>
            <w:shd w:val="clear" w:color="auto" w:fill="D9D9D9" w:themeFill="background1" w:themeFillShade="D9"/>
            <w:vAlign w:val="center"/>
          </w:tcPr>
          <w:p w14:paraId="33C420BE" w14:textId="77777777" w:rsidR="0012082C" w:rsidRPr="00636342" w:rsidRDefault="0012082C" w:rsidP="00DB5D4C">
            <w:pPr>
              <w:snapToGrid w:val="0"/>
              <w:jc w:val="center"/>
              <w:rPr>
                <w:b/>
                <w:color w:val="000000" w:themeColor="text1"/>
                <w:sz w:val="24"/>
              </w:rPr>
            </w:pPr>
            <w:r w:rsidRPr="00636342">
              <w:rPr>
                <w:b/>
                <w:color w:val="000000" w:themeColor="text1"/>
                <w:sz w:val="24"/>
              </w:rPr>
              <w:t>單位名稱</w:t>
            </w:r>
          </w:p>
        </w:tc>
        <w:tc>
          <w:tcPr>
            <w:tcW w:w="1042" w:type="dxa"/>
            <w:shd w:val="clear" w:color="auto" w:fill="D9D9D9" w:themeFill="background1" w:themeFillShade="D9"/>
            <w:vAlign w:val="center"/>
          </w:tcPr>
          <w:p w14:paraId="0628E53B" w14:textId="77777777" w:rsidR="0012082C" w:rsidRPr="00636342" w:rsidRDefault="0012082C" w:rsidP="00DB5D4C">
            <w:pPr>
              <w:snapToGrid w:val="0"/>
              <w:jc w:val="center"/>
              <w:rPr>
                <w:b/>
                <w:color w:val="000000" w:themeColor="text1"/>
                <w:sz w:val="24"/>
              </w:rPr>
            </w:pPr>
            <w:r w:rsidRPr="00636342">
              <w:rPr>
                <w:b/>
                <w:color w:val="000000" w:themeColor="text1"/>
                <w:sz w:val="24"/>
              </w:rPr>
              <w:t>姓名</w:t>
            </w:r>
          </w:p>
        </w:tc>
        <w:tc>
          <w:tcPr>
            <w:tcW w:w="1158" w:type="dxa"/>
            <w:shd w:val="clear" w:color="auto" w:fill="D9D9D9" w:themeFill="background1" w:themeFillShade="D9"/>
            <w:vAlign w:val="center"/>
          </w:tcPr>
          <w:p w14:paraId="69EEB17E" w14:textId="77777777" w:rsidR="0012082C" w:rsidRPr="00636342" w:rsidRDefault="0012082C" w:rsidP="00DB5D4C">
            <w:pPr>
              <w:snapToGrid w:val="0"/>
              <w:jc w:val="center"/>
              <w:rPr>
                <w:b/>
                <w:color w:val="000000" w:themeColor="text1"/>
                <w:sz w:val="24"/>
              </w:rPr>
            </w:pPr>
            <w:r w:rsidRPr="00636342">
              <w:rPr>
                <w:b/>
                <w:color w:val="000000" w:themeColor="text1"/>
                <w:sz w:val="24"/>
              </w:rPr>
              <w:t>職稱</w:t>
            </w:r>
          </w:p>
        </w:tc>
        <w:tc>
          <w:tcPr>
            <w:tcW w:w="2858" w:type="dxa"/>
            <w:shd w:val="clear" w:color="auto" w:fill="D9D9D9" w:themeFill="background1" w:themeFillShade="D9"/>
            <w:vAlign w:val="center"/>
          </w:tcPr>
          <w:p w14:paraId="051C1D4C" w14:textId="77777777" w:rsidR="0012082C" w:rsidRPr="00636342" w:rsidRDefault="0012082C" w:rsidP="00DB5D4C">
            <w:pPr>
              <w:snapToGrid w:val="0"/>
              <w:jc w:val="center"/>
              <w:rPr>
                <w:b/>
                <w:color w:val="000000" w:themeColor="text1"/>
                <w:sz w:val="24"/>
              </w:rPr>
            </w:pPr>
            <w:r w:rsidRPr="00636342">
              <w:rPr>
                <w:b/>
                <w:color w:val="000000" w:themeColor="text1"/>
                <w:sz w:val="24"/>
              </w:rPr>
              <w:t>在本提案計畫辦理之工作</w:t>
            </w:r>
          </w:p>
        </w:tc>
        <w:tc>
          <w:tcPr>
            <w:tcW w:w="2976" w:type="dxa"/>
            <w:shd w:val="clear" w:color="auto" w:fill="D9D9D9" w:themeFill="background1" w:themeFillShade="D9"/>
            <w:vAlign w:val="center"/>
          </w:tcPr>
          <w:p w14:paraId="229C9D04" w14:textId="77777777" w:rsidR="0012082C" w:rsidRPr="00636342" w:rsidRDefault="0012082C" w:rsidP="00DB5D4C">
            <w:pPr>
              <w:snapToGrid w:val="0"/>
              <w:jc w:val="center"/>
              <w:rPr>
                <w:b/>
                <w:color w:val="000000" w:themeColor="text1"/>
                <w:sz w:val="24"/>
              </w:rPr>
            </w:pPr>
            <w:r w:rsidRPr="00636342">
              <w:rPr>
                <w:b/>
                <w:color w:val="000000" w:themeColor="text1"/>
                <w:sz w:val="24"/>
              </w:rPr>
              <w:t>專業能力及經歷</w:t>
            </w:r>
          </w:p>
        </w:tc>
      </w:tr>
      <w:tr w:rsidR="00636342" w:rsidRPr="00636342" w14:paraId="11B0473D" w14:textId="77777777" w:rsidTr="00B4530C">
        <w:trPr>
          <w:cantSplit/>
          <w:trHeight w:val="454"/>
        </w:trPr>
        <w:tc>
          <w:tcPr>
            <w:tcW w:w="1633" w:type="dxa"/>
            <w:shd w:val="clear" w:color="auto" w:fill="auto"/>
            <w:vAlign w:val="center"/>
          </w:tcPr>
          <w:p w14:paraId="5A2186A1" w14:textId="77777777" w:rsidR="0012082C" w:rsidRPr="00636342" w:rsidRDefault="0012082C" w:rsidP="00DB5D4C">
            <w:pPr>
              <w:snapToGrid w:val="0"/>
              <w:jc w:val="center"/>
              <w:rPr>
                <w:color w:val="000000" w:themeColor="text1"/>
                <w:sz w:val="24"/>
              </w:rPr>
            </w:pPr>
          </w:p>
        </w:tc>
        <w:tc>
          <w:tcPr>
            <w:tcW w:w="1042" w:type="dxa"/>
            <w:shd w:val="clear" w:color="auto" w:fill="auto"/>
            <w:vAlign w:val="center"/>
          </w:tcPr>
          <w:p w14:paraId="5336B3B7" w14:textId="77777777" w:rsidR="0012082C" w:rsidRPr="00636342" w:rsidRDefault="0012082C" w:rsidP="00DB5D4C">
            <w:pPr>
              <w:snapToGrid w:val="0"/>
              <w:jc w:val="center"/>
              <w:rPr>
                <w:color w:val="000000" w:themeColor="text1"/>
                <w:sz w:val="24"/>
              </w:rPr>
            </w:pPr>
          </w:p>
        </w:tc>
        <w:tc>
          <w:tcPr>
            <w:tcW w:w="1158" w:type="dxa"/>
            <w:shd w:val="clear" w:color="auto" w:fill="auto"/>
            <w:vAlign w:val="center"/>
          </w:tcPr>
          <w:p w14:paraId="74995C87" w14:textId="77777777" w:rsidR="0012082C" w:rsidRPr="00636342" w:rsidRDefault="0012082C" w:rsidP="00DB5D4C">
            <w:pPr>
              <w:snapToGrid w:val="0"/>
              <w:jc w:val="center"/>
              <w:rPr>
                <w:color w:val="000000" w:themeColor="text1"/>
                <w:sz w:val="24"/>
              </w:rPr>
            </w:pPr>
          </w:p>
        </w:tc>
        <w:tc>
          <w:tcPr>
            <w:tcW w:w="2858" w:type="dxa"/>
            <w:shd w:val="clear" w:color="auto" w:fill="auto"/>
            <w:vAlign w:val="center"/>
          </w:tcPr>
          <w:p w14:paraId="3A7F9A35" w14:textId="77777777" w:rsidR="0012082C" w:rsidRPr="00636342" w:rsidRDefault="0012082C" w:rsidP="00DB5D4C">
            <w:pPr>
              <w:snapToGrid w:val="0"/>
              <w:rPr>
                <w:color w:val="000000" w:themeColor="text1"/>
                <w:sz w:val="24"/>
              </w:rPr>
            </w:pPr>
          </w:p>
        </w:tc>
        <w:tc>
          <w:tcPr>
            <w:tcW w:w="2976" w:type="dxa"/>
            <w:shd w:val="clear" w:color="auto" w:fill="auto"/>
            <w:vAlign w:val="center"/>
          </w:tcPr>
          <w:p w14:paraId="4C4BC423" w14:textId="77777777" w:rsidR="0012082C" w:rsidRPr="00636342" w:rsidRDefault="0012082C" w:rsidP="00DB5D4C">
            <w:pPr>
              <w:snapToGrid w:val="0"/>
              <w:rPr>
                <w:color w:val="000000" w:themeColor="text1"/>
                <w:sz w:val="24"/>
              </w:rPr>
            </w:pPr>
          </w:p>
        </w:tc>
      </w:tr>
      <w:tr w:rsidR="00636342" w:rsidRPr="00636342" w14:paraId="6F429725" w14:textId="77777777" w:rsidTr="00B4530C">
        <w:trPr>
          <w:cantSplit/>
          <w:trHeight w:val="454"/>
        </w:trPr>
        <w:tc>
          <w:tcPr>
            <w:tcW w:w="1633" w:type="dxa"/>
            <w:shd w:val="clear" w:color="auto" w:fill="auto"/>
            <w:vAlign w:val="center"/>
          </w:tcPr>
          <w:p w14:paraId="32A99E71" w14:textId="77777777" w:rsidR="0012082C" w:rsidRPr="00636342" w:rsidRDefault="0012082C" w:rsidP="00DB5D4C">
            <w:pPr>
              <w:snapToGrid w:val="0"/>
              <w:jc w:val="center"/>
              <w:rPr>
                <w:color w:val="000000" w:themeColor="text1"/>
                <w:sz w:val="24"/>
              </w:rPr>
            </w:pPr>
          </w:p>
        </w:tc>
        <w:tc>
          <w:tcPr>
            <w:tcW w:w="1042" w:type="dxa"/>
            <w:shd w:val="clear" w:color="auto" w:fill="auto"/>
            <w:vAlign w:val="center"/>
          </w:tcPr>
          <w:p w14:paraId="30302021" w14:textId="77777777" w:rsidR="0012082C" w:rsidRPr="00636342" w:rsidRDefault="0012082C" w:rsidP="00DB5D4C">
            <w:pPr>
              <w:snapToGrid w:val="0"/>
              <w:jc w:val="center"/>
              <w:rPr>
                <w:color w:val="000000" w:themeColor="text1"/>
                <w:sz w:val="24"/>
              </w:rPr>
            </w:pPr>
          </w:p>
        </w:tc>
        <w:tc>
          <w:tcPr>
            <w:tcW w:w="1158" w:type="dxa"/>
            <w:shd w:val="clear" w:color="auto" w:fill="auto"/>
            <w:vAlign w:val="center"/>
          </w:tcPr>
          <w:p w14:paraId="414D6BFA" w14:textId="77777777" w:rsidR="0012082C" w:rsidRPr="00636342" w:rsidRDefault="0012082C" w:rsidP="00DB5D4C">
            <w:pPr>
              <w:snapToGrid w:val="0"/>
              <w:jc w:val="center"/>
              <w:rPr>
                <w:color w:val="000000" w:themeColor="text1"/>
                <w:sz w:val="24"/>
              </w:rPr>
            </w:pPr>
          </w:p>
        </w:tc>
        <w:tc>
          <w:tcPr>
            <w:tcW w:w="2858" w:type="dxa"/>
            <w:shd w:val="clear" w:color="auto" w:fill="auto"/>
            <w:vAlign w:val="center"/>
          </w:tcPr>
          <w:p w14:paraId="5234356E" w14:textId="77777777" w:rsidR="0012082C" w:rsidRPr="00636342" w:rsidRDefault="0012082C" w:rsidP="00DB5D4C">
            <w:pPr>
              <w:snapToGrid w:val="0"/>
              <w:rPr>
                <w:color w:val="000000" w:themeColor="text1"/>
                <w:sz w:val="24"/>
              </w:rPr>
            </w:pPr>
          </w:p>
        </w:tc>
        <w:tc>
          <w:tcPr>
            <w:tcW w:w="2976" w:type="dxa"/>
            <w:shd w:val="clear" w:color="auto" w:fill="auto"/>
            <w:vAlign w:val="center"/>
          </w:tcPr>
          <w:p w14:paraId="37F28E1C" w14:textId="77777777" w:rsidR="0012082C" w:rsidRPr="00636342" w:rsidRDefault="0012082C" w:rsidP="00DB5D4C">
            <w:pPr>
              <w:snapToGrid w:val="0"/>
              <w:rPr>
                <w:color w:val="000000" w:themeColor="text1"/>
                <w:sz w:val="24"/>
              </w:rPr>
            </w:pPr>
          </w:p>
        </w:tc>
      </w:tr>
      <w:tr w:rsidR="00636342" w:rsidRPr="00636342" w14:paraId="0C664BAA" w14:textId="77777777" w:rsidTr="00B4530C">
        <w:trPr>
          <w:cantSplit/>
          <w:trHeight w:val="454"/>
        </w:trPr>
        <w:tc>
          <w:tcPr>
            <w:tcW w:w="1633" w:type="dxa"/>
            <w:shd w:val="clear" w:color="auto" w:fill="auto"/>
            <w:vAlign w:val="center"/>
          </w:tcPr>
          <w:p w14:paraId="68AD5183" w14:textId="77777777" w:rsidR="0012082C" w:rsidRPr="00636342" w:rsidRDefault="0012082C" w:rsidP="00DB5D4C">
            <w:pPr>
              <w:snapToGrid w:val="0"/>
              <w:jc w:val="center"/>
              <w:rPr>
                <w:color w:val="000000" w:themeColor="text1"/>
                <w:sz w:val="24"/>
              </w:rPr>
            </w:pPr>
          </w:p>
        </w:tc>
        <w:tc>
          <w:tcPr>
            <w:tcW w:w="1042" w:type="dxa"/>
            <w:shd w:val="clear" w:color="auto" w:fill="auto"/>
            <w:vAlign w:val="center"/>
          </w:tcPr>
          <w:p w14:paraId="5C1CFE28" w14:textId="77777777" w:rsidR="0012082C" w:rsidRPr="00636342" w:rsidRDefault="0012082C" w:rsidP="00DB5D4C">
            <w:pPr>
              <w:snapToGrid w:val="0"/>
              <w:jc w:val="center"/>
              <w:rPr>
                <w:color w:val="000000" w:themeColor="text1"/>
                <w:sz w:val="24"/>
              </w:rPr>
            </w:pPr>
          </w:p>
        </w:tc>
        <w:tc>
          <w:tcPr>
            <w:tcW w:w="1158" w:type="dxa"/>
            <w:shd w:val="clear" w:color="auto" w:fill="auto"/>
            <w:vAlign w:val="center"/>
          </w:tcPr>
          <w:p w14:paraId="5F4F3020" w14:textId="77777777" w:rsidR="0012082C" w:rsidRPr="00636342" w:rsidRDefault="0012082C" w:rsidP="00DB5D4C">
            <w:pPr>
              <w:snapToGrid w:val="0"/>
              <w:jc w:val="center"/>
              <w:rPr>
                <w:color w:val="000000" w:themeColor="text1"/>
                <w:sz w:val="24"/>
              </w:rPr>
            </w:pPr>
          </w:p>
        </w:tc>
        <w:tc>
          <w:tcPr>
            <w:tcW w:w="2858" w:type="dxa"/>
            <w:shd w:val="clear" w:color="auto" w:fill="auto"/>
            <w:vAlign w:val="center"/>
          </w:tcPr>
          <w:p w14:paraId="7BF63588" w14:textId="77777777" w:rsidR="0012082C" w:rsidRPr="00636342" w:rsidRDefault="0012082C" w:rsidP="00DB5D4C">
            <w:pPr>
              <w:snapToGrid w:val="0"/>
              <w:rPr>
                <w:color w:val="000000" w:themeColor="text1"/>
                <w:sz w:val="24"/>
              </w:rPr>
            </w:pPr>
          </w:p>
        </w:tc>
        <w:tc>
          <w:tcPr>
            <w:tcW w:w="2976" w:type="dxa"/>
            <w:shd w:val="clear" w:color="auto" w:fill="auto"/>
            <w:vAlign w:val="center"/>
          </w:tcPr>
          <w:p w14:paraId="2F70908D" w14:textId="77777777" w:rsidR="0012082C" w:rsidRPr="00636342" w:rsidRDefault="0012082C" w:rsidP="00DB5D4C">
            <w:pPr>
              <w:snapToGrid w:val="0"/>
              <w:rPr>
                <w:color w:val="000000" w:themeColor="text1"/>
                <w:sz w:val="24"/>
              </w:rPr>
            </w:pPr>
          </w:p>
        </w:tc>
      </w:tr>
    </w:tbl>
    <w:p w14:paraId="10B389C9" w14:textId="45FD3523" w:rsidR="001B1B18" w:rsidRPr="00636342" w:rsidRDefault="001B1B18" w:rsidP="001B1B18">
      <w:pPr>
        <w:spacing w:line="240" w:lineRule="auto"/>
        <w:ind w:leftChars="171" w:left="479"/>
        <w:rPr>
          <w:color w:val="000000" w:themeColor="text1"/>
          <w:sz w:val="22"/>
          <w:szCs w:val="22"/>
        </w:rPr>
      </w:pPr>
      <w:r w:rsidRPr="00636342">
        <w:rPr>
          <w:rFonts w:hint="eastAsia"/>
          <w:color w:val="000000" w:themeColor="text1"/>
          <w:sz w:val="22"/>
          <w:szCs w:val="22"/>
        </w:rPr>
        <w:t>若無受委託研究業者，請於表格填寫「無」。</w:t>
      </w:r>
    </w:p>
    <w:p w14:paraId="7AEA7C68" w14:textId="77777777" w:rsidR="001B1B18" w:rsidRPr="00636342" w:rsidRDefault="001B1B18" w:rsidP="0012082C">
      <w:pPr>
        <w:spacing w:line="240" w:lineRule="auto"/>
        <w:ind w:leftChars="100" w:left="280"/>
        <w:rPr>
          <w:color w:val="000000" w:themeColor="text1"/>
        </w:rPr>
      </w:pPr>
    </w:p>
    <w:p w14:paraId="5FFBAD1A" w14:textId="1D0B3B41" w:rsidR="0012082C" w:rsidRPr="00636342" w:rsidRDefault="0012082C" w:rsidP="0012082C">
      <w:pPr>
        <w:spacing w:line="240" w:lineRule="auto"/>
        <w:ind w:leftChars="100" w:left="280"/>
        <w:rPr>
          <w:color w:val="000000" w:themeColor="text1"/>
        </w:rPr>
      </w:pPr>
      <w:r w:rsidRPr="00636342">
        <w:rPr>
          <w:color w:val="000000" w:themeColor="text1"/>
        </w:rPr>
        <w:t>(</w:t>
      </w:r>
      <w:r w:rsidR="004D6E97" w:rsidRPr="00636342">
        <w:rPr>
          <w:rFonts w:hint="eastAsia"/>
          <w:color w:val="000000" w:themeColor="text1"/>
        </w:rPr>
        <w:t>五</w:t>
      </w:r>
      <w:r w:rsidRPr="00636342">
        <w:rPr>
          <w:rFonts w:hint="eastAsia"/>
          <w:color w:val="000000" w:themeColor="text1"/>
        </w:rPr>
        <w:t>)</w:t>
      </w:r>
      <w:r w:rsidRPr="00636342">
        <w:rPr>
          <w:rFonts w:hint="eastAsia"/>
          <w:color w:val="000000" w:themeColor="text1"/>
        </w:rPr>
        <w:t>受委託</w:t>
      </w:r>
      <w:r w:rsidRPr="00636342">
        <w:rPr>
          <w:color w:val="000000" w:themeColor="text1"/>
        </w:rPr>
        <w:t>驗證業者主要參與人員</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33"/>
        <w:gridCol w:w="1042"/>
        <w:gridCol w:w="1158"/>
        <w:gridCol w:w="2858"/>
        <w:gridCol w:w="2976"/>
      </w:tblGrid>
      <w:tr w:rsidR="00636342" w:rsidRPr="00636342" w14:paraId="552EE933" w14:textId="77777777" w:rsidTr="00B4530C">
        <w:trPr>
          <w:cantSplit/>
          <w:trHeight w:val="454"/>
        </w:trPr>
        <w:tc>
          <w:tcPr>
            <w:tcW w:w="1633" w:type="dxa"/>
            <w:shd w:val="clear" w:color="auto" w:fill="D9D9D9" w:themeFill="background1" w:themeFillShade="D9"/>
            <w:vAlign w:val="center"/>
          </w:tcPr>
          <w:p w14:paraId="552CA7DE" w14:textId="77777777" w:rsidR="0012082C" w:rsidRPr="00636342" w:rsidRDefault="0012082C" w:rsidP="00DB5D4C">
            <w:pPr>
              <w:snapToGrid w:val="0"/>
              <w:jc w:val="center"/>
              <w:rPr>
                <w:b/>
                <w:color w:val="000000" w:themeColor="text1"/>
                <w:sz w:val="24"/>
              </w:rPr>
            </w:pPr>
            <w:r w:rsidRPr="00636342">
              <w:rPr>
                <w:b/>
                <w:color w:val="000000" w:themeColor="text1"/>
                <w:sz w:val="24"/>
              </w:rPr>
              <w:t>單位名稱</w:t>
            </w:r>
          </w:p>
        </w:tc>
        <w:tc>
          <w:tcPr>
            <w:tcW w:w="1042" w:type="dxa"/>
            <w:shd w:val="clear" w:color="auto" w:fill="D9D9D9" w:themeFill="background1" w:themeFillShade="D9"/>
            <w:vAlign w:val="center"/>
          </w:tcPr>
          <w:p w14:paraId="2D30DF4B" w14:textId="77777777" w:rsidR="0012082C" w:rsidRPr="00636342" w:rsidRDefault="0012082C" w:rsidP="00DB5D4C">
            <w:pPr>
              <w:snapToGrid w:val="0"/>
              <w:jc w:val="center"/>
              <w:rPr>
                <w:b/>
                <w:color w:val="000000" w:themeColor="text1"/>
                <w:sz w:val="24"/>
              </w:rPr>
            </w:pPr>
            <w:r w:rsidRPr="00636342">
              <w:rPr>
                <w:b/>
                <w:color w:val="000000" w:themeColor="text1"/>
                <w:sz w:val="24"/>
              </w:rPr>
              <w:t>姓名</w:t>
            </w:r>
          </w:p>
        </w:tc>
        <w:tc>
          <w:tcPr>
            <w:tcW w:w="1158" w:type="dxa"/>
            <w:shd w:val="clear" w:color="auto" w:fill="D9D9D9" w:themeFill="background1" w:themeFillShade="D9"/>
            <w:vAlign w:val="center"/>
          </w:tcPr>
          <w:p w14:paraId="46F30C73" w14:textId="77777777" w:rsidR="0012082C" w:rsidRPr="00636342" w:rsidRDefault="0012082C" w:rsidP="00DB5D4C">
            <w:pPr>
              <w:snapToGrid w:val="0"/>
              <w:jc w:val="center"/>
              <w:rPr>
                <w:b/>
                <w:color w:val="000000" w:themeColor="text1"/>
                <w:sz w:val="24"/>
              </w:rPr>
            </w:pPr>
            <w:r w:rsidRPr="00636342">
              <w:rPr>
                <w:b/>
                <w:color w:val="000000" w:themeColor="text1"/>
                <w:sz w:val="24"/>
              </w:rPr>
              <w:t>職稱</w:t>
            </w:r>
          </w:p>
        </w:tc>
        <w:tc>
          <w:tcPr>
            <w:tcW w:w="2858" w:type="dxa"/>
            <w:shd w:val="clear" w:color="auto" w:fill="D9D9D9" w:themeFill="background1" w:themeFillShade="D9"/>
            <w:vAlign w:val="center"/>
          </w:tcPr>
          <w:p w14:paraId="75316733" w14:textId="77777777" w:rsidR="0012082C" w:rsidRPr="00636342" w:rsidRDefault="0012082C" w:rsidP="00DB5D4C">
            <w:pPr>
              <w:snapToGrid w:val="0"/>
              <w:jc w:val="center"/>
              <w:rPr>
                <w:b/>
                <w:color w:val="000000" w:themeColor="text1"/>
                <w:sz w:val="24"/>
              </w:rPr>
            </w:pPr>
            <w:r w:rsidRPr="00636342">
              <w:rPr>
                <w:b/>
                <w:color w:val="000000" w:themeColor="text1"/>
                <w:sz w:val="24"/>
              </w:rPr>
              <w:t>在本提案計畫辦理之工作</w:t>
            </w:r>
          </w:p>
        </w:tc>
        <w:tc>
          <w:tcPr>
            <w:tcW w:w="2976" w:type="dxa"/>
            <w:shd w:val="clear" w:color="auto" w:fill="D9D9D9" w:themeFill="background1" w:themeFillShade="D9"/>
            <w:vAlign w:val="center"/>
          </w:tcPr>
          <w:p w14:paraId="0350FE0D" w14:textId="77777777" w:rsidR="0012082C" w:rsidRPr="00636342" w:rsidRDefault="0012082C" w:rsidP="00DB5D4C">
            <w:pPr>
              <w:snapToGrid w:val="0"/>
              <w:jc w:val="center"/>
              <w:rPr>
                <w:b/>
                <w:color w:val="000000" w:themeColor="text1"/>
                <w:sz w:val="24"/>
              </w:rPr>
            </w:pPr>
            <w:r w:rsidRPr="00636342">
              <w:rPr>
                <w:b/>
                <w:color w:val="000000" w:themeColor="text1"/>
                <w:sz w:val="24"/>
              </w:rPr>
              <w:t>專業能力及經歷</w:t>
            </w:r>
          </w:p>
        </w:tc>
      </w:tr>
      <w:tr w:rsidR="00636342" w:rsidRPr="00636342" w14:paraId="2F74C955" w14:textId="77777777" w:rsidTr="00B4530C">
        <w:trPr>
          <w:cantSplit/>
          <w:trHeight w:val="454"/>
        </w:trPr>
        <w:tc>
          <w:tcPr>
            <w:tcW w:w="1633" w:type="dxa"/>
            <w:shd w:val="clear" w:color="auto" w:fill="auto"/>
            <w:vAlign w:val="center"/>
          </w:tcPr>
          <w:p w14:paraId="03B53761" w14:textId="77777777" w:rsidR="0012082C" w:rsidRPr="00636342" w:rsidRDefault="0012082C" w:rsidP="00DB5D4C">
            <w:pPr>
              <w:snapToGrid w:val="0"/>
              <w:jc w:val="center"/>
              <w:rPr>
                <w:color w:val="000000" w:themeColor="text1"/>
                <w:sz w:val="24"/>
              </w:rPr>
            </w:pPr>
          </w:p>
        </w:tc>
        <w:tc>
          <w:tcPr>
            <w:tcW w:w="1042" w:type="dxa"/>
            <w:shd w:val="clear" w:color="auto" w:fill="auto"/>
            <w:vAlign w:val="center"/>
          </w:tcPr>
          <w:p w14:paraId="5A1A334B" w14:textId="77777777" w:rsidR="0012082C" w:rsidRPr="00636342" w:rsidRDefault="0012082C" w:rsidP="00DB5D4C">
            <w:pPr>
              <w:snapToGrid w:val="0"/>
              <w:jc w:val="center"/>
              <w:rPr>
                <w:color w:val="000000" w:themeColor="text1"/>
                <w:sz w:val="24"/>
              </w:rPr>
            </w:pPr>
          </w:p>
        </w:tc>
        <w:tc>
          <w:tcPr>
            <w:tcW w:w="1158" w:type="dxa"/>
            <w:shd w:val="clear" w:color="auto" w:fill="auto"/>
            <w:vAlign w:val="center"/>
          </w:tcPr>
          <w:p w14:paraId="3A2EA0C9" w14:textId="77777777" w:rsidR="0012082C" w:rsidRPr="00636342" w:rsidRDefault="0012082C" w:rsidP="00DB5D4C">
            <w:pPr>
              <w:snapToGrid w:val="0"/>
              <w:jc w:val="center"/>
              <w:rPr>
                <w:color w:val="000000" w:themeColor="text1"/>
                <w:sz w:val="24"/>
              </w:rPr>
            </w:pPr>
          </w:p>
        </w:tc>
        <w:tc>
          <w:tcPr>
            <w:tcW w:w="2858" w:type="dxa"/>
            <w:shd w:val="clear" w:color="auto" w:fill="auto"/>
            <w:vAlign w:val="center"/>
          </w:tcPr>
          <w:p w14:paraId="29DAFF03" w14:textId="77777777" w:rsidR="0012082C" w:rsidRPr="00636342" w:rsidRDefault="0012082C" w:rsidP="00DB5D4C">
            <w:pPr>
              <w:snapToGrid w:val="0"/>
              <w:rPr>
                <w:color w:val="000000" w:themeColor="text1"/>
                <w:sz w:val="24"/>
              </w:rPr>
            </w:pPr>
          </w:p>
        </w:tc>
        <w:tc>
          <w:tcPr>
            <w:tcW w:w="2976" w:type="dxa"/>
            <w:shd w:val="clear" w:color="auto" w:fill="auto"/>
            <w:vAlign w:val="center"/>
          </w:tcPr>
          <w:p w14:paraId="5175CE36" w14:textId="77777777" w:rsidR="0012082C" w:rsidRPr="00636342" w:rsidRDefault="0012082C" w:rsidP="00DB5D4C">
            <w:pPr>
              <w:snapToGrid w:val="0"/>
              <w:rPr>
                <w:color w:val="000000" w:themeColor="text1"/>
                <w:sz w:val="24"/>
              </w:rPr>
            </w:pPr>
          </w:p>
        </w:tc>
      </w:tr>
      <w:tr w:rsidR="00636342" w:rsidRPr="00636342" w14:paraId="11195689" w14:textId="77777777" w:rsidTr="00B4530C">
        <w:trPr>
          <w:cantSplit/>
          <w:trHeight w:val="454"/>
        </w:trPr>
        <w:tc>
          <w:tcPr>
            <w:tcW w:w="1633" w:type="dxa"/>
            <w:shd w:val="clear" w:color="auto" w:fill="auto"/>
            <w:vAlign w:val="center"/>
          </w:tcPr>
          <w:p w14:paraId="2E5C81F2" w14:textId="77777777" w:rsidR="0012082C" w:rsidRPr="00636342" w:rsidRDefault="0012082C" w:rsidP="00DB5D4C">
            <w:pPr>
              <w:snapToGrid w:val="0"/>
              <w:jc w:val="center"/>
              <w:rPr>
                <w:color w:val="000000" w:themeColor="text1"/>
                <w:sz w:val="24"/>
              </w:rPr>
            </w:pPr>
          </w:p>
        </w:tc>
        <w:tc>
          <w:tcPr>
            <w:tcW w:w="1042" w:type="dxa"/>
            <w:shd w:val="clear" w:color="auto" w:fill="auto"/>
            <w:vAlign w:val="center"/>
          </w:tcPr>
          <w:p w14:paraId="2DF1E001" w14:textId="77777777" w:rsidR="0012082C" w:rsidRPr="00636342" w:rsidRDefault="0012082C" w:rsidP="00DB5D4C">
            <w:pPr>
              <w:snapToGrid w:val="0"/>
              <w:jc w:val="center"/>
              <w:rPr>
                <w:color w:val="000000" w:themeColor="text1"/>
                <w:sz w:val="24"/>
              </w:rPr>
            </w:pPr>
          </w:p>
        </w:tc>
        <w:tc>
          <w:tcPr>
            <w:tcW w:w="1158" w:type="dxa"/>
            <w:shd w:val="clear" w:color="auto" w:fill="auto"/>
            <w:vAlign w:val="center"/>
          </w:tcPr>
          <w:p w14:paraId="332B5DF5" w14:textId="77777777" w:rsidR="0012082C" w:rsidRPr="00636342" w:rsidRDefault="0012082C" w:rsidP="00DB5D4C">
            <w:pPr>
              <w:snapToGrid w:val="0"/>
              <w:jc w:val="center"/>
              <w:rPr>
                <w:color w:val="000000" w:themeColor="text1"/>
                <w:sz w:val="24"/>
              </w:rPr>
            </w:pPr>
          </w:p>
        </w:tc>
        <w:tc>
          <w:tcPr>
            <w:tcW w:w="2858" w:type="dxa"/>
            <w:shd w:val="clear" w:color="auto" w:fill="auto"/>
            <w:vAlign w:val="center"/>
          </w:tcPr>
          <w:p w14:paraId="21C04072" w14:textId="77777777" w:rsidR="0012082C" w:rsidRPr="00636342" w:rsidRDefault="0012082C" w:rsidP="00DB5D4C">
            <w:pPr>
              <w:snapToGrid w:val="0"/>
              <w:rPr>
                <w:color w:val="000000" w:themeColor="text1"/>
                <w:sz w:val="24"/>
              </w:rPr>
            </w:pPr>
          </w:p>
        </w:tc>
        <w:tc>
          <w:tcPr>
            <w:tcW w:w="2976" w:type="dxa"/>
            <w:shd w:val="clear" w:color="auto" w:fill="auto"/>
            <w:vAlign w:val="center"/>
          </w:tcPr>
          <w:p w14:paraId="677510FB" w14:textId="77777777" w:rsidR="0012082C" w:rsidRPr="00636342" w:rsidRDefault="0012082C" w:rsidP="00DB5D4C">
            <w:pPr>
              <w:snapToGrid w:val="0"/>
              <w:rPr>
                <w:color w:val="000000" w:themeColor="text1"/>
                <w:sz w:val="24"/>
              </w:rPr>
            </w:pPr>
          </w:p>
        </w:tc>
      </w:tr>
      <w:tr w:rsidR="00636342" w:rsidRPr="00636342" w14:paraId="14E537CF" w14:textId="77777777" w:rsidTr="00B4530C">
        <w:trPr>
          <w:cantSplit/>
          <w:trHeight w:val="454"/>
        </w:trPr>
        <w:tc>
          <w:tcPr>
            <w:tcW w:w="1633" w:type="dxa"/>
            <w:shd w:val="clear" w:color="auto" w:fill="auto"/>
            <w:vAlign w:val="center"/>
          </w:tcPr>
          <w:p w14:paraId="14198816" w14:textId="77777777" w:rsidR="0012082C" w:rsidRPr="00636342" w:rsidRDefault="0012082C" w:rsidP="00DB5D4C">
            <w:pPr>
              <w:snapToGrid w:val="0"/>
              <w:jc w:val="center"/>
              <w:rPr>
                <w:color w:val="000000" w:themeColor="text1"/>
                <w:sz w:val="24"/>
              </w:rPr>
            </w:pPr>
          </w:p>
        </w:tc>
        <w:tc>
          <w:tcPr>
            <w:tcW w:w="1042" w:type="dxa"/>
            <w:shd w:val="clear" w:color="auto" w:fill="auto"/>
            <w:vAlign w:val="center"/>
          </w:tcPr>
          <w:p w14:paraId="32865DF4" w14:textId="77777777" w:rsidR="0012082C" w:rsidRPr="00636342" w:rsidRDefault="0012082C" w:rsidP="00DB5D4C">
            <w:pPr>
              <w:snapToGrid w:val="0"/>
              <w:jc w:val="center"/>
              <w:rPr>
                <w:color w:val="000000" w:themeColor="text1"/>
                <w:sz w:val="24"/>
              </w:rPr>
            </w:pPr>
          </w:p>
        </w:tc>
        <w:tc>
          <w:tcPr>
            <w:tcW w:w="1158" w:type="dxa"/>
            <w:shd w:val="clear" w:color="auto" w:fill="auto"/>
            <w:vAlign w:val="center"/>
          </w:tcPr>
          <w:p w14:paraId="67CF28B0" w14:textId="77777777" w:rsidR="0012082C" w:rsidRPr="00636342" w:rsidRDefault="0012082C" w:rsidP="00DB5D4C">
            <w:pPr>
              <w:snapToGrid w:val="0"/>
              <w:jc w:val="center"/>
              <w:rPr>
                <w:color w:val="000000" w:themeColor="text1"/>
                <w:sz w:val="24"/>
              </w:rPr>
            </w:pPr>
          </w:p>
        </w:tc>
        <w:tc>
          <w:tcPr>
            <w:tcW w:w="2858" w:type="dxa"/>
            <w:shd w:val="clear" w:color="auto" w:fill="auto"/>
            <w:vAlign w:val="center"/>
          </w:tcPr>
          <w:p w14:paraId="1158D9FB" w14:textId="77777777" w:rsidR="0012082C" w:rsidRPr="00636342" w:rsidRDefault="0012082C" w:rsidP="00DB5D4C">
            <w:pPr>
              <w:snapToGrid w:val="0"/>
              <w:rPr>
                <w:color w:val="000000" w:themeColor="text1"/>
                <w:sz w:val="24"/>
              </w:rPr>
            </w:pPr>
          </w:p>
        </w:tc>
        <w:tc>
          <w:tcPr>
            <w:tcW w:w="2976" w:type="dxa"/>
            <w:shd w:val="clear" w:color="auto" w:fill="auto"/>
            <w:vAlign w:val="center"/>
          </w:tcPr>
          <w:p w14:paraId="18AF3732" w14:textId="77777777" w:rsidR="0012082C" w:rsidRPr="00636342" w:rsidRDefault="0012082C" w:rsidP="00DB5D4C">
            <w:pPr>
              <w:snapToGrid w:val="0"/>
              <w:rPr>
                <w:color w:val="000000" w:themeColor="text1"/>
                <w:sz w:val="24"/>
              </w:rPr>
            </w:pPr>
          </w:p>
        </w:tc>
      </w:tr>
    </w:tbl>
    <w:p w14:paraId="2E53D404" w14:textId="6A1B40B3" w:rsidR="001B1B18" w:rsidRPr="00636342" w:rsidRDefault="001B1B18" w:rsidP="001B1B18">
      <w:pPr>
        <w:spacing w:line="240" w:lineRule="auto"/>
        <w:ind w:leftChars="171" w:left="479"/>
        <w:rPr>
          <w:color w:val="000000" w:themeColor="text1"/>
          <w:sz w:val="22"/>
          <w:szCs w:val="22"/>
        </w:rPr>
      </w:pPr>
      <w:r w:rsidRPr="00636342">
        <w:rPr>
          <w:rFonts w:hint="eastAsia"/>
          <w:color w:val="000000" w:themeColor="text1"/>
          <w:sz w:val="22"/>
          <w:szCs w:val="22"/>
        </w:rPr>
        <w:t>若無受委託驗證業者，請於表格填寫「無」。</w:t>
      </w:r>
    </w:p>
    <w:p w14:paraId="0FA31868" w14:textId="77777777" w:rsidR="0012082C" w:rsidRPr="00636342" w:rsidRDefault="0012082C" w:rsidP="0012082C">
      <w:pPr>
        <w:spacing w:line="240" w:lineRule="auto"/>
        <w:ind w:leftChars="100" w:left="280"/>
        <w:rPr>
          <w:color w:val="000000" w:themeColor="text1"/>
        </w:rPr>
      </w:pPr>
    </w:p>
    <w:p w14:paraId="7EEBF783" w14:textId="59B58514" w:rsidR="0012082C" w:rsidRPr="00636342" w:rsidRDefault="0012082C" w:rsidP="0012082C">
      <w:pPr>
        <w:spacing w:line="240" w:lineRule="auto"/>
        <w:ind w:leftChars="100" w:left="280"/>
        <w:rPr>
          <w:color w:val="000000" w:themeColor="text1"/>
        </w:rPr>
      </w:pPr>
      <w:r w:rsidRPr="00636342">
        <w:rPr>
          <w:color w:val="000000" w:themeColor="text1"/>
        </w:rPr>
        <w:t>(</w:t>
      </w:r>
      <w:r w:rsidR="004D6E97" w:rsidRPr="00636342">
        <w:rPr>
          <w:rFonts w:hint="eastAsia"/>
          <w:color w:val="000000" w:themeColor="text1"/>
        </w:rPr>
        <w:t>六</w:t>
      </w:r>
      <w:r w:rsidRPr="00636342">
        <w:rPr>
          <w:rFonts w:hint="eastAsia"/>
          <w:color w:val="000000" w:themeColor="text1"/>
        </w:rPr>
        <w:t>)</w:t>
      </w:r>
      <w:r w:rsidRPr="00636342">
        <w:rPr>
          <w:rFonts w:hint="eastAsia"/>
          <w:color w:val="000000" w:themeColor="text1"/>
        </w:rPr>
        <w:t>受委託</w:t>
      </w:r>
      <w:r w:rsidRPr="00636342">
        <w:rPr>
          <w:color w:val="000000" w:themeColor="text1"/>
        </w:rPr>
        <w:t>顧問服務業者主要參與人員</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33"/>
        <w:gridCol w:w="1042"/>
        <w:gridCol w:w="1158"/>
        <w:gridCol w:w="2858"/>
        <w:gridCol w:w="2976"/>
      </w:tblGrid>
      <w:tr w:rsidR="00636342" w:rsidRPr="00636342" w14:paraId="6D320764" w14:textId="77777777" w:rsidTr="00B4530C">
        <w:trPr>
          <w:cantSplit/>
          <w:trHeight w:val="454"/>
        </w:trPr>
        <w:tc>
          <w:tcPr>
            <w:tcW w:w="1633" w:type="dxa"/>
            <w:shd w:val="clear" w:color="auto" w:fill="D9D9D9" w:themeFill="background1" w:themeFillShade="D9"/>
            <w:vAlign w:val="center"/>
          </w:tcPr>
          <w:p w14:paraId="3D836376" w14:textId="77777777" w:rsidR="0012082C" w:rsidRPr="00636342" w:rsidRDefault="0012082C" w:rsidP="00DB5D4C">
            <w:pPr>
              <w:snapToGrid w:val="0"/>
              <w:jc w:val="center"/>
              <w:rPr>
                <w:b/>
                <w:color w:val="000000" w:themeColor="text1"/>
                <w:sz w:val="24"/>
              </w:rPr>
            </w:pPr>
            <w:r w:rsidRPr="00636342">
              <w:rPr>
                <w:b/>
                <w:color w:val="000000" w:themeColor="text1"/>
                <w:sz w:val="24"/>
              </w:rPr>
              <w:t>單位名稱</w:t>
            </w:r>
          </w:p>
        </w:tc>
        <w:tc>
          <w:tcPr>
            <w:tcW w:w="1042" w:type="dxa"/>
            <w:shd w:val="clear" w:color="auto" w:fill="D9D9D9" w:themeFill="background1" w:themeFillShade="D9"/>
            <w:vAlign w:val="center"/>
          </w:tcPr>
          <w:p w14:paraId="748B7DE8" w14:textId="77777777" w:rsidR="0012082C" w:rsidRPr="00636342" w:rsidRDefault="0012082C" w:rsidP="00DB5D4C">
            <w:pPr>
              <w:snapToGrid w:val="0"/>
              <w:jc w:val="center"/>
              <w:rPr>
                <w:b/>
                <w:color w:val="000000" w:themeColor="text1"/>
                <w:sz w:val="24"/>
              </w:rPr>
            </w:pPr>
            <w:r w:rsidRPr="00636342">
              <w:rPr>
                <w:b/>
                <w:color w:val="000000" w:themeColor="text1"/>
                <w:sz w:val="24"/>
              </w:rPr>
              <w:t>姓名</w:t>
            </w:r>
          </w:p>
        </w:tc>
        <w:tc>
          <w:tcPr>
            <w:tcW w:w="1158" w:type="dxa"/>
            <w:shd w:val="clear" w:color="auto" w:fill="D9D9D9" w:themeFill="background1" w:themeFillShade="D9"/>
            <w:vAlign w:val="center"/>
          </w:tcPr>
          <w:p w14:paraId="266A1788" w14:textId="77777777" w:rsidR="0012082C" w:rsidRPr="00636342" w:rsidRDefault="0012082C" w:rsidP="00DB5D4C">
            <w:pPr>
              <w:snapToGrid w:val="0"/>
              <w:jc w:val="center"/>
              <w:rPr>
                <w:b/>
                <w:color w:val="000000" w:themeColor="text1"/>
                <w:sz w:val="24"/>
              </w:rPr>
            </w:pPr>
            <w:r w:rsidRPr="00636342">
              <w:rPr>
                <w:b/>
                <w:color w:val="000000" w:themeColor="text1"/>
                <w:sz w:val="24"/>
              </w:rPr>
              <w:t>職稱</w:t>
            </w:r>
          </w:p>
        </w:tc>
        <w:tc>
          <w:tcPr>
            <w:tcW w:w="2858" w:type="dxa"/>
            <w:shd w:val="clear" w:color="auto" w:fill="D9D9D9" w:themeFill="background1" w:themeFillShade="D9"/>
            <w:vAlign w:val="center"/>
          </w:tcPr>
          <w:p w14:paraId="4F1585C3" w14:textId="77777777" w:rsidR="0012082C" w:rsidRPr="00636342" w:rsidRDefault="0012082C" w:rsidP="00DB5D4C">
            <w:pPr>
              <w:snapToGrid w:val="0"/>
              <w:jc w:val="center"/>
              <w:rPr>
                <w:b/>
                <w:color w:val="000000" w:themeColor="text1"/>
                <w:sz w:val="24"/>
              </w:rPr>
            </w:pPr>
            <w:r w:rsidRPr="00636342">
              <w:rPr>
                <w:b/>
                <w:color w:val="000000" w:themeColor="text1"/>
                <w:sz w:val="24"/>
              </w:rPr>
              <w:t>在本提案計畫辦理之工作</w:t>
            </w:r>
          </w:p>
        </w:tc>
        <w:tc>
          <w:tcPr>
            <w:tcW w:w="2976" w:type="dxa"/>
            <w:shd w:val="clear" w:color="auto" w:fill="D9D9D9" w:themeFill="background1" w:themeFillShade="D9"/>
            <w:vAlign w:val="center"/>
          </w:tcPr>
          <w:p w14:paraId="07B95D04" w14:textId="77777777" w:rsidR="0012082C" w:rsidRPr="00636342" w:rsidRDefault="0012082C" w:rsidP="00DB5D4C">
            <w:pPr>
              <w:snapToGrid w:val="0"/>
              <w:jc w:val="center"/>
              <w:rPr>
                <w:b/>
                <w:color w:val="000000" w:themeColor="text1"/>
                <w:sz w:val="24"/>
              </w:rPr>
            </w:pPr>
            <w:r w:rsidRPr="00636342">
              <w:rPr>
                <w:b/>
                <w:color w:val="000000" w:themeColor="text1"/>
                <w:sz w:val="24"/>
              </w:rPr>
              <w:t>專業能力及經歷</w:t>
            </w:r>
          </w:p>
        </w:tc>
      </w:tr>
      <w:tr w:rsidR="00636342" w:rsidRPr="00636342" w14:paraId="2B01C275" w14:textId="77777777" w:rsidTr="00B4530C">
        <w:trPr>
          <w:cantSplit/>
          <w:trHeight w:val="454"/>
        </w:trPr>
        <w:tc>
          <w:tcPr>
            <w:tcW w:w="1633" w:type="dxa"/>
            <w:shd w:val="clear" w:color="auto" w:fill="auto"/>
            <w:vAlign w:val="center"/>
          </w:tcPr>
          <w:p w14:paraId="33527639" w14:textId="77777777" w:rsidR="0012082C" w:rsidRPr="00636342" w:rsidRDefault="0012082C" w:rsidP="00DB5D4C">
            <w:pPr>
              <w:snapToGrid w:val="0"/>
              <w:jc w:val="center"/>
              <w:rPr>
                <w:color w:val="000000" w:themeColor="text1"/>
                <w:sz w:val="24"/>
              </w:rPr>
            </w:pPr>
          </w:p>
        </w:tc>
        <w:tc>
          <w:tcPr>
            <w:tcW w:w="1042" w:type="dxa"/>
            <w:shd w:val="clear" w:color="auto" w:fill="auto"/>
            <w:vAlign w:val="center"/>
          </w:tcPr>
          <w:p w14:paraId="7D8E3BF3" w14:textId="77777777" w:rsidR="0012082C" w:rsidRPr="00636342" w:rsidRDefault="0012082C" w:rsidP="00DB5D4C">
            <w:pPr>
              <w:snapToGrid w:val="0"/>
              <w:jc w:val="center"/>
              <w:rPr>
                <w:color w:val="000000" w:themeColor="text1"/>
                <w:sz w:val="24"/>
              </w:rPr>
            </w:pPr>
          </w:p>
        </w:tc>
        <w:tc>
          <w:tcPr>
            <w:tcW w:w="1158" w:type="dxa"/>
            <w:shd w:val="clear" w:color="auto" w:fill="auto"/>
            <w:vAlign w:val="center"/>
          </w:tcPr>
          <w:p w14:paraId="549ED1E9" w14:textId="77777777" w:rsidR="0012082C" w:rsidRPr="00636342" w:rsidRDefault="0012082C" w:rsidP="00DB5D4C">
            <w:pPr>
              <w:snapToGrid w:val="0"/>
              <w:jc w:val="center"/>
              <w:rPr>
                <w:color w:val="000000" w:themeColor="text1"/>
                <w:sz w:val="24"/>
              </w:rPr>
            </w:pPr>
          </w:p>
        </w:tc>
        <w:tc>
          <w:tcPr>
            <w:tcW w:w="2858" w:type="dxa"/>
            <w:shd w:val="clear" w:color="auto" w:fill="auto"/>
            <w:vAlign w:val="center"/>
          </w:tcPr>
          <w:p w14:paraId="6BE7C291" w14:textId="77777777" w:rsidR="0012082C" w:rsidRPr="00636342" w:rsidRDefault="0012082C" w:rsidP="00DB5D4C">
            <w:pPr>
              <w:snapToGrid w:val="0"/>
              <w:rPr>
                <w:color w:val="000000" w:themeColor="text1"/>
                <w:sz w:val="24"/>
              </w:rPr>
            </w:pPr>
          </w:p>
        </w:tc>
        <w:tc>
          <w:tcPr>
            <w:tcW w:w="2976" w:type="dxa"/>
            <w:shd w:val="clear" w:color="auto" w:fill="auto"/>
            <w:vAlign w:val="center"/>
          </w:tcPr>
          <w:p w14:paraId="3520163C" w14:textId="77777777" w:rsidR="0012082C" w:rsidRPr="00636342" w:rsidRDefault="0012082C" w:rsidP="00DB5D4C">
            <w:pPr>
              <w:snapToGrid w:val="0"/>
              <w:rPr>
                <w:color w:val="000000" w:themeColor="text1"/>
                <w:sz w:val="24"/>
              </w:rPr>
            </w:pPr>
          </w:p>
        </w:tc>
      </w:tr>
      <w:tr w:rsidR="00636342" w:rsidRPr="00636342" w14:paraId="2CD07DD4" w14:textId="77777777" w:rsidTr="00B4530C">
        <w:trPr>
          <w:cantSplit/>
          <w:trHeight w:val="454"/>
        </w:trPr>
        <w:tc>
          <w:tcPr>
            <w:tcW w:w="1633" w:type="dxa"/>
            <w:shd w:val="clear" w:color="auto" w:fill="auto"/>
            <w:vAlign w:val="center"/>
          </w:tcPr>
          <w:p w14:paraId="7D8DC0FE" w14:textId="77777777" w:rsidR="0012082C" w:rsidRPr="00636342" w:rsidRDefault="0012082C" w:rsidP="00DB5D4C">
            <w:pPr>
              <w:snapToGrid w:val="0"/>
              <w:jc w:val="center"/>
              <w:rPr>
                <w:color w:val="000000" w:themeColor="text1"/>
                <w:sz w:val="24"/>
              </w:rPr>
            </w:pPr>
          </w:p>
        </w:tc>
        <w:tc>
          <w:tcPr>
            <w:tcW w:w="1042" w:type="dxa"/>
            <w:shd w:val="clear" w:color="auto" w:fill="auto"/>
            <w:vAlign w:val="center"/>
          </w:tcPr>
          <w:p w14:paraId="4231BCD8" w14:textId="77777777" w:rsidR="0012082C" w:rsidRPr="00636342" w:rsidRDefault="0012082C" w:rsidP="00DB5D4C">
            <w:pPr>
              <w:snapToGrid w:val="0"/>
              <w:jc w:val="center"/>
              <w:rPr>
                <w:color w:val="000000" w:themeColor="text1"/>
                <w:sz w:val="24"/>
              </w:rPr>
            </w:pPr>
          </w:p>
        </w:tc>
        <w:tc>
          <w:tcPr>
            <w:tcW w:w="1158" w:type="dxa"/>
            <w:shd w:val="clear" w:color="auto" w:fill="auto"/>
            <w:vAlign w:val="center"/>
          </w:tcPr>
          <w:p w14:paraId="09268BF4" w14:textId="77777777" w:rsidR="0012082C" w:rsidRPr="00636342" w:rsidRDefault="0012082C" w:rsidP="00DB5D4C">
            <w:pPr>
              <w:snapToGrid w:val="0"/>
              <w:jc w:val="center"/>
              <w:rPr>
                <w:color w:val="000000" w:themeColor="text1"/>
                <w:sz w:val="24"/>
              </w:rPr>
            </w:pPr>
          </w:p>
        </w:tc>
        <w:tc>
          <w:tcPr>
            <w:tcW w:w="2858" w:type="dxa"/>
            <w:shd w:val="clear" w:color="auto" w:fill="auto"/>
            <w:vAlign w:val="center"/>
          </w:tcPr>
          <w:p w14:paraId="26D3CF2F" w14:textId="77777777" w:rsidR="0012082C" w:rsidRPr="00636342" w:rsidRDefault="0012082C" w:rsidP="00DB5D4C">
            <w:pPr>
              <w:snapToGrid w:val="0"/>
              <w:rPr>
                <w:color w:val="000000" w:themeColor="text1"/>
                <w:sz w:val="24"/>
              </w:rPr>
            </w:pPr>
          </w:p>
        </w:tc>
        <w:tc>
          <w:tcPr>
            <w:tcW w:w="2976" w:type="dxa"/>
            <w:shd w:val="clear" w:color="auto" w:fill="auto"/>
            <w:vAlign w:val="center"/>
          </w:tcPr>
          <w:p w14:paraId="26BFF2C0" w14:textId="77777777" w:rsidR="0012082C" w:rsidRPr="00636342" w:rsidRDefault="0012082C" w:rsidP="00DB5D4C">
            <w:pPr>
              <w:snapToGrid w:val="0"/>
              <w:rPr>
                <w:color w:val="000000" w:themeColor="text1"/>
                <w:sz w:val="24"/>
              </w:rPr>
            </w:pPr>
          </w:p>
        </w:tc>
      </w:tr>
    </w:tbl>
    <w:p w14:paraId="1AF22E3B" w14:textId="1B71A01D" w:rsidR="001B1B18" w:rsidRPr="00636342" w:rsidRDefault="001B1B18" w:rsidP="001B1B18">
      <w:pPr>
        <w:spacing w:line="240" w:lineRule="auto"/>
        <w:ind w:leftChars="171" w:left="479"/>
        <w:rPr>
          <w:color w:val="000000" w:themeColor="text1"/>
          <w:sz w:val="22"/>
          <w:szCs w:val="22"/>
        </w:rPr>
      </w:pPr>
      <w:r w:rsidRPr="00636342">
        <w:rPr>
          <w:rFonts w:hint="eastAsia"/>
          <w:color w:val="000000" w:themeColor="text1"/>
          <w:sz w:val="22"/>
          <w:szCs w:val="22"/>
        </w:rPr>
        <w:t>若無受委託顧問服務業者，請於表格填寫「無」。</w:t>
      </w:r>
    </w:p>
    <w:p w14:paraId="20DEB148" w14:textId="77777777" w:rsidR="0012082C" w:rsidRPr="00636342" w:rsidRDefault="0012082C" w:rsidP="0012082C">
      <w:pPr>
        <w:snapToGrid w:val="0"/>
        <w:spacing w:line="240" w:lineRule="auto"/>
        <w:rPr>
          <w:color w:val="000000" w:themeColor="text1"/>
          <w:sz w:val="16"/>
          <w:szCs w:val="16"/>
        </w:rPr>
      </w:pPr>
    </w:p>
    <w:p w14:paraId="0F00560F" w14:textId="77777777" w:rsidR="001B1B18" w:rsidRPr="00636342" w:rsidRDefault="001B1B18" w:rsidP="0012082C">
      <w:pPr>
        <w:snapToGrid w:val="0"/>
        <w:spacing w:line="240" w:lineRule="auto"/>
        <w:rPr>
          <w:color w:val="000000" w:themeColor="text1"/>
          <w:sz w:val="16"/>
          <w:szCs w:val="16"/>
        </w:rPr>
      </w:pPr>
    </w:p>
    <w:p w14:paraId="1A43DC8B" w14:textId="77777777" w:rsidR="0012082C" w:rsidRPr="00636342" w:rsidRDefault="0012082C" w:rsidP="0012082C">
      <w:pPr>
        <w:pStyle w:val="6"/>
        <w:spacing w:before="211" w:after="211" w:line="240" w:lineRule="auto"/>
        <w:rPr>
          <w:b/>
          <w:color w:val="000000" w:themeColor="text1"/>
        </w:rPr>
        <w:sectPr w:rsidR="0012082C" w:rsidRPr="00636342" w:rsidSect="0012082C">
          <w:pgSz w:w="11907" w:h="16840" w:code="9"/>
          <w:pgMar w:top="1304" w:right="1134" w:bottom="1134" w:left="1134" w:header="567" w:footer="567" w:gutter="0"/>
          <w:cols w:space="720"/>
          <w:docGrid w:type="lines" w:linePitch="423"/>
        </w:sectPr>
      </w:pPr>
    </w:p>
    <w:p w14:paraId="38707B9E" w14:textId="77777777" w:rsidR="0012082C" w:rsidRPr="00636342" w:rsidRDefault="0012082C" w:rsidP="0012082C">
      <w:pPr>
        <w:pStyle w:val="5"/>
        <w:spacing w:before="211" w:after="211" w:line="240" w:lineRule="auto"/>
        <w:jc w:val="center"/>
        <w:rPr>
          <w:rFonts w:eastAsia="標楷體" w:cs="Times New Roman"/>
          <w:b/>
          <w:color w:val="000000" w:themeColor="text1"/>
          <w:sz w:val="32"/>
        </w:rPr>
      </w:pPr>
      <w:bookmarkStart w:id="64" w:name="_Toc495476106"/>
      <w:bookmarkStart w:id="65" w:name="_Toc496213012"/>
      <w:bookmarkStart w:id="66" w:name="_Toc496213462"/>
      <w:bookmarkStart w:id="67" w:name="_Toc496213679"/>
      <w:bookmarkStart w:id="68" w:name="_Toc496278718"/>
      <w:bookmarkStart w:id="69" w:name="_Toc496608147"/>
      <w:bookmarkStart w:id="70" w:name="_Toc496609226"/>
      <w:bookmarkStart w:id="71" w:name="_Toc496695708"/>
      <w:bookmarkStart w:id="72" w:name="_Toc496776446"/>
      <w:bookmarkStart w:id="73" w:name="_Toc496782912"/>
      <w:bookmarkStart w:id="74" w:name="_Toc496996123"/>
      <w:bookmarkStart w:id="75" w:name="_Toc496996324"/>
      <w:bookmarkStart w:id="76" w:name="_Toc194932260"/>
      <w:r w:rsidRPr="00636342">
        <w:rPr>
          <w:rFonts w:eastAsia="標楷體" w:cs="Times New Roman"/>
          <w:b/>
          <w:color w:val="000000" w:themeColor="text1"/>
          <w:sz w:val="32"/>
        </w:rPr>
        <w:lastRenderedPageBreak/>
        <w:t>貳、</w:t>
      </w:r>
      <w:bookmarkStart w:id="77" w:name="_Hlk193118528"/>
      <w:bookmarkEnd w:id="64"/>
      <w:bookmarkEnd w:id="65"/>
      <w:bookmarkEnd w:id="66"/>
      <w:bookmarkEnd w:id="67"/>
      <w:bookmarkEnd w:id="68"/>
      <w:bookmarkEnd w:id="69"/>
      <w:bookmarkEnd w:id="70"/>
      <w:bookmarkEnd w:id="71"/>
      <w:bookmarkEnd w:id="72"/>
      <w:bookmarkEnd w:id="73"/>
      <w:bookmarkEnd w:id="74"/>
      <w:bookmarkEnd w:id="75"/>
      <w:r w:rsidRPr="00636342">
        <w:rPr>
          <w:rFonts w:eastAsia="標楷體" w:cs="Times New Roman"/>
          <w:b/>
          <w:color w:val="000000" w:themeColor="text1"/>
          <w:sz w:val="32"/>
        </w:rPr>
        <w:t>計畫緣起</w:t>
      </w:r>
      <w:bookmarkEnd w:id="76"/>
    </w:p>
    <w:p w14:paraId="4E431BF0" w14:textId="77777777" w:rsidR="0012082C" w:rsidRPr="00636342" w:rsidRDefault="0012082C" w:rsidP="0012082C">
      <w:pPr>
        <w:pStyle w:val="6"/>
        <w:spacing w:before="211" w:after="211" w:line="240" w:lineRule="auto"/>
        <w:rPr>
          <w:rFonts w:eastAsia="標楷體" w:cs="Times New Roman"/>
          <w:b/>
          <w:color w:val="000000" w:themeColor="text1"/>
        </w:rPr>
      </w:pPr>
      <w:bookmarkStart w:id="78" w:name="_Toc194932261"/>
      <w:r w:rsidRPr="00636342">
        <w:rPr>
          <w:rFonts w:eastAsia="標楷體" w:cs="Times New Roman"/>
          <w:b/>
          <w:color w:val="000000" w:themeColor="text1"/>
        </w:rPr>
        <w:t>一、計畫目標</w:t>
      </w:r>
      <w:bookmarkEnd w:id="78"/>
    </w:p>
    <w:p w14:paraId="7F93A139" w14:textId="2DBE7A00" w:rsidR="0012082C" w:rsidRPr="00636342" w:rsidRDefault="0012082C" w:rsidP="0012082C">
      <w:pPr>
        <w:spacing w:line="240" w:lineRule="auto"/>
        <w:ind w:leftChars="200" w:left="560"/>
        <w:rPr>
          <w:color w:val="000000" w:themeColor="text1"/>
          <w:shd w:val="pct15" w:color="auto" w:fill="FFFFFF"/>
        </w:rPr>
      </w:pPr>
      <w:r w:rsidRPr="00636342">
        <w:rPr>
          <w:color w:val="000000" w:themeColor="text1"/>
          <w:shd w:val="pct15" w:color="auto" w:fill="FFFFFF"/>
        </w:rPr>
        <w:t>(</w:t>
      </w:r>
      <w:r w:rsidRPr="00636342">
        <w:rPr>
          <w:color w:val="000000" w:themeColor="text1"/>
          <w:shd w:val="pct15" w:color="auto" w:fill="FFFFFF"/>
        </w:rPr>
        <w:t>請依據</w:t>
      </w:r>
      <w:r w:rsidR="000F7ADC" w:rsidRPr="00636342">
        <w:rPr>
          <w:rFonts w:hint="eastAsia"/>
          <w:color w:val="000000" w:themeColor="text1"/>
          <w:shd w:val="pct15" w:color="auto" w:fill="FFFFFF"/>
        </w:rPr>
        <w:t>本提案計畫內容與預期產出，明確定義目標產業及其範疇，說明執行期間運用</w:t>
      </w:r>
      <w:r w:rsidR="000F7ADC" w:rsidRPr="00636342">
        <w:rPr>
          <w:rFonts w:hint="eastAsia"/>
          <w:color w:val="000000" w:themeColor="text1"/>
          <w:shd w:val="pct15" w:color="auto" w:fill="FFFFFF"/>
        </w:rPr>
        <w:t>AI</w:t>
      </w:r>
      <w:r w:rsidR="000F7ADC" w:rsidRPr="00636342">
        <w:rPr>
          <w:rFonts w:hint="eastAsia"/>
          <w:color w:val="000000" w:themeColor="text1"/>
          <w:shd w:val="pct15" w:color="auto" w:fill="FFFFFF"/>
        </w:rPr>
        <w:t>技術與數據分析，導入</w:t>
      </w:r>
      <w:r w:rsidR="00430E87" w:rsidRPr="00636342">
        <w:rPr>
          <w:rFonts w:hint="eastAsia"/>
          <w:color w:val="000000" w:themeColor="text1"/>
          <w:shd w:val="pct15" w:color="auto" w:fill="FFFFFF"/>
        </w:rPr>
        <w:t>低碳永續</w:t>
      </w:r>
      <w:r w:rsidR="000F7ADC" w:rsidRPr="00636342">
        <w:rPr>
          <w:rFonts w:hint="eastAsia"/>
          <w:color w:val="000000" w:themeColor="text1"/>
          <w:shd w:val="pct15" w:color="auto" w:fill="FFFFFF"/>
        </w:rPr>
        <w:t>模式，以達成的具體目標。</w:t>
      </w:r>
      <w:r w:rsidRPr="00636342">
        <w:rPr>
          <w:color w:val="000000" w:themeColor="text1"/>
          <w:shd w:val="pct15" w:color="auto" w:fill="FFFFFF"/>
        </w:rPr>
        <w:t>)</w:t>
      </w:r>
    </w:p>
    <w:p w14:paraId="6A81FBC5" w14:textId="77777777" w:rsidR="0012082C" w:rsidRPr="00636342" w:rsidRDefault="0012082C" w:rsidP="0012082C">
      <w:pPr>
        <w:spacing w:line="240" w:lineRule="auto"/>
        <w:ind w:leftChars="200" w:left="560"/>
        <w:rPr>
          <w:color w:val="000000" w:themeColor="text1"/>
          <w:shd w:val="pct15" w:color="auto" w:fill="FFFFFF"/>
        </w:rPr>
      </w:pPr>
    </w:p>
    <w:p w14:paraId="17A496BA" w14:textId="77777777" w:rsidR="0012082C" w:rsidRPr="00636342" w:rsidRDefault="0012082C" w:rsidP="0012082C">
      <w:pPr>
        <w:pStyle w:val="6"/>
        <w:spacing w:before="211" w:after="211" w:line="240" w:lineRule="auto"/>
        <w:rPr>
          <w:rFonts w:eastAsia="標楷體" w:cs="Times New Roman"/>
          <w:b/>
          <w:color w:val="000000" w:themeColor="text1"/>
        </w:rPr>
      </w:pPr>
      <w:bookmarkStart w:id="79" w:name="_Toc194932262"/>
      <w:r w:rsidRPr="00636342">
        <w:rPr>
          <w:rFonts w:eastAsia="標楷體" w:cs="Times New Roman"/>
          <w:b/>
          <w:color w:val="000000" w:themeColor="text1"/>
        </w:rPr>
        <w:t>二、產業現況分析</w:t>
      </w:r>
      <w:bookmarkEnd w:id="79"/>
    </w:p>
    <w:p w14:paraId="20370F1A" w14:textId="77777777" w:rsidR="0012082C" w:rsidRPr="00636342" w:rsidRDefault="0012082C" w:rsidP="0012082C">
      <w:pPr>
        <w:spacing w:line="240" w:lineRule="auto"/>
        <w:ind w:leftChars="200" w:left="560"/>
        <w:rPr>
          <w:color w:val="000000" w:themeColor="text1"/>
          <w:shd w:val="pct15" w:color="auto" w:fill="FFFFFF"/>
        </w:rPr>
      </w:pPr>
      <w:r w:rsidRPr="00636342">
        <w:rPr>
          <w:color w:val="000000" w:themeColor="text1"/>
          <w:shd w:val="pct15" w:color="auto" w:fill="FFFFFF"/>
        </w:rPr>
        <w:t>(</w:t>
      </w:r>
      <w:r w:rsidRPr="00636342">
        <w:rPr>
          <w:color w:val="000000" w:themeColor="text1"/>
          <w:shd w:val="pct15" w:color="auto" w:fill="FFFFFF"/>
        </w:rPr>
        <w:t>請依據本提案計畫目標產業衍生消費與商業活動進行以下之分析。</w:t>
      </w:r>
      <w:r w:rsidRPr="00636342">
        <w:rPr>
          <w:color w:val="000000" w:themeColor="text1"/>
          <w:shd w:val="pct15" w:color="auto" w:fill="FFFFFF"/>
        </w:rPr>
        <w:t>)</w:t>
      </w:r>
    </w:p>
    <w:p w14:paraId="7B4B0E64" w14:textId="3685CDFF" w:rsidR="0012082C" w:rsidRPr="00636342" w:rsidRDefault="002E2D0B" w:rsidP="002E2D0B">
      <w:pPr>
        <w:spacing w:line="240" w:lineRule="auto"/>
        <w:ind w:leftChars="202" w:left="566"/>
        <w:rPr>
          <w:color w:val="000000" w:themeColor="text1"/>
        </w:rPr>
      </w:pPr>
      <w:r w:rsidRPr="00636342">
        <w:rPr>
          <w:rFonts w:hint="eastAsia"/>
          <w:color w:val="000000" w:themeColor="text1"/>
        </w:rPr>
        <w:t>(</w:t>
      </w:r>
      <w:r w:rsidRPr="00636342">
        <w:rPr>
          <w:rFonts w:hint="eastAsia"/>
          <w:color w:val="000000" w:themeColor="text1"/>
        </w:rPr>
        <w:t>一</w:t>
      </w:r>
      <w:r w:rsidRPr="00636342">
        <w:rPr>
          <w:rFonts w:hint="eastAsia"/>
          <w:color w:val="000000" w:themeColor="text1"/>
        </w:rPr>
        <w:t>)</w:t>
      </w:r>
      <w:r w:rsidR="0012082C" w:rsidRPr="00636342">
        <w:rPr>
          <w:color w:val="000000" w:themeColor="text1"/>
        </w:rPr>
        <w:t>產業上下游組成</w:t>
      </w:r>
    </w:p>
    <w:p w14:paraId="09740A24" w14:textId="77777777" w:rsidR="0012082C" w:rsidRPr="00636342" w:rsidRDefault="0012082C" w:rsidP="0012082C">
      <w:pPr>
        <w:spacing w:line="240" w:lineRule="auto"/>
        <w:ind w:leftChars="202" w:left="566"/>
        <w:rPr>
          <w:color w:val="000000" w:themeColor="text1"/>
        </w:rPr>
      </w:pPr>
      <w:r w:rsidRPr="00636342">
        <w:rPr>
          <w:color w:val="000000" w:themeColor="text1"/>
        </w:rPr>
        <w:t>(</w:t>
      </w:r>
      <w:r w:rsidRPr="00636342">
        <w:rPr>
          <w:color w:val="000000" w:themeColor="text1"/>
        </w:rPr>
        <w:t>二</w:t>
      </w:r>
      <w:r w:rsidRPr="00636342">
        <w:rPr>
          <w:color w:val="000000" w:themeColor="text1"/>
        </w:rPr>
        <w:t>)</w:t>
      </w:r>
      <w:r w:rsidRPr="00636342">
        <w:rPr>
          <w:color w:val="000000" w:themeColor="text1"/>
        </w:rPr>
        <w:t>產業供銷現況</w:t>
      </w:r>
    </w:p>
    <w:p w14:paraId="33314D9F" w14:textId="05BC83ED" w:rsidR="002E2D0B" w:rsidRPr="00636342" w:rsidRDefault="002E2D0B" w:rsidP="0012082C">
      <w:pPr>
        <w:spacing w:line="240" w:lineRule="auto"/>
        <w:ind w:leftChars="202" w:left="566"/>
        <w:rPr>
          <w:color w:val="000000" w:themeColor="text1"/>
          <w:shd w:val="pct15" w:color="auto" w:fill="FFFFFF"/>
        </w:rPr>
      </w:pPr>
      <w:r w:rsidRPr="00636342">
        <w:rPr>
          <w:rFonts w:hint="eastAsia"/>
          <w:color w:val="000000" w:themeColor="text1"/>
          <w:shd w:val="pct15" w:color="auto" w:fill="FFFFFF"/>
        </w:rPr>
        <w:t>(</w:t>
      </w:r>
      <w:r w:rsidRPr="00636342">
        <w:rPr>
          <w:color w:val="000000" w:themeColor="text1"/>
          <w:shd w:val="pct15" w:color="auto" w:fill="FFFFFF"/>
        </w:rPr>
        <w:t>評估現有供銷體系及其數位化應用狀況，找出</w:t>
      </w:r>
      <w:r w:rsidRPr="00636342">
        <w:rPr>
          <w:rFonts w:hint="eastAsia"/>
          <w:color w:val="000000" w:themeColor="text1"/>
          <w:shd w:val="pct15" w:color="auto" w:fill="FFFFFF"/>
        </w:rPr>
        <w:t>導入</w:t>
      </w:r>
      <w:r w:rsidR="00430E87" w:rsidRPr="00636342">
        <w:rPr>
          <w:rFonts w:hint="eastAsia"/>
          <w:color w:val="000000" w:themeColor="text1"/>
          <w:shd w:val="pct15" w:color="auto" w:fill="FFFFFF"/>
        </w:rPr>
        <w:t>低碳永續</w:t>
      </w:r>
      <w:r w:rsidRPr="00636342">
        <w:rPr>
          <w:rFonts w:hint="eastAsia"/>
          <w:color w:val="000000" w:themeColor="text1"/>
          <w:shd w:val="pct15" w:color="auto" w:fill="FFFFFF"/>
        </w:rPr>
        <w:t>之</w:t>
      </w:r>
      <w:r w:rsidRPr="00636342">
        <w:rPr>
          <w:color w:val="000000" w:themeColor="text1"/>
          <w:shd w:val="pct15" w:color="auto" w:fill="FFFFFF"/>
        </w:rPr>
        <w:t>瓶頸</w:t>
      </w:r>
      <w:r w:rsidRPr="00636342">
        <w:rPr>
          <w:rFonts w:hint="eastAsia"/>
          <w:color w:val="000000" w:themeColor="text1"/>
          <w:shd w:val="pct15" w:color="auto" w:fill="FFFFFF"/>
        </w:rPr>
        <w:t>)</w:t>
      </w:r>
    </w:p>
    <w:p w14:paraId="43B5CBA3" w14:textId="77777777" w:rsidR="0012082C" w:rsidRPr="00636342" w:rsidRDefault="0012082C" w:rsidP="0012082C">
      <w:pPr>
        <w:spacing w:line="240" w:lineRule="auto"/>
        <w:ind w:leftChars="202" w:left="566"/>
        <w:rPr>
          <w:color w:val="000000" w:themeColor="text1"/>
        </w:rPr>
      </w:pPr>
      <w:r w:rsidRPr="00636342">
        <w:rPr>
          <w:color w:val="000000" w:themeColor="text1"/>
        </w:rPr>
        <w:t>(</w:t>
      </w:r>
      <w:r w:rsidRPr="00636342">
        <w:rPr>
          <w:color w:val="000000" w:themeColor="text1"/>
        </w:rPr>
        <w:t>三</w:t>
      </w:r>
      <w:r w:rsidRPr="00636342">
        <w:rPr>
          <w:color w:val="000000" w:themeColor="text1"/>
        </w:rPr>
        <w:t>)</w:t>
      </w:r>
      <w:r w:rsidRPr="00636342">
        <w:rPr>
          <w:color w:val="000000" w:themeColor="text1"/>
        </w:rPr>
        <w:t>產業需求現況</w:t>
      </w:r>
    </w:p>
    <w:p w14:paraId="6A5AD209" w14:textId="0FAFE1E3" w:rsidR="002E2D0B" w:rsidRPr="00636342" w:rsidRDefault="002E2D0B" w:rsidP="0012082C">
      <w:pPr>
        <w:spacing w:line="240" w:lineRule="auto"/>
        <w:ind w:leftChars="202" w:left="566"/>
        <w:rPr>
          <w:color w:val="000000" w:themeColor="text1"/>
          <w:shd w:val="pct15" w:color="auto" w:fill="FFFFFF"/>
        </w:rPr>
      </w:pPr>
      <w:r w:rsidRPr="00636342">
        <w:rPr>
          <w:rFonts w:hint="eastAsia"/>
          <w:color w:val="000000" w:themeColor="text1"/>
          <w:shd w:val="pct15" w:color="auto" w:fill="FFFFFF"/>
        </w:rPr>
        <w:t>(</w:t>
      </w:r>
      <w:r w:rsidRPr="00636342">
        <w:rPr>
          <w:color w:val="000000" w:themeColor="text1"/>
          <w:shd w:val="pct15" w:color="auto" w:fill="FFFFFF"/>
        </w:rPr>
        <w:t>針對市場與消費環境，</w:t>
      </w:r>
      <w:r w:rsidRPr="00636342">
        <w:rPr>
          <w:rFonts w:hint="eastAsia"/>
          <w:color w:val="000000" w:themeColor="text1"/>
          <w:shd w:val="pct15" w:color="auto" w:fill="FFFFFF"/>
        </w:rPr>
        <w:t>提出</w:t>
      </w:r>
      <w:r w:rsidR="00430E87" w:rsidRPr="00636342">
        <w:rPr>
          <w:rFonts w:hint="eastAsia"/>
          <w:color w:val="000000" w:themeColor="text1"/>
          <w:shd w:val="pct15" w:color="auto" w:fill="FFFFFF"/>
        </w:rPr>
        <w:t>低碳永續</w:t>
      </w:r>
      <w:r w:rsidRPr="00636342">
        <w:rPr>
          <w:color w:val="000000" w:themeColor="text1"/>
          <w:shd w:val="pct15" w:color="auto" w:fill="FFFFFF"/>
        </w:rPr>
        <w:t>與</w:t>
      </w:r>
      <w:r w:rsidRPr="00636342">
        <w:rPr>
          <w:color w:val="000000" w:themeColor="text1"/>
          <w:shd w:val="pct15" w:color="auto" w:fill="FFFFFF"/>
        </w:rPr>
        <w:t>AI</w:t>
      </w:r>
      <w:r w:rsidRPr="00636342">
        <w:rPr>
          <w:color w:val="000000" w:themeColor="text1"/>
          <w:shd w:val="pct15" w:color="auto" w:fill="FFFFFF"/>
        </w:rPr>
        <w:t>數據應用的痛點</w:t>
      </w:r>
      <w:r w:rsidRPr="00636342">
        <w:rPr>
          <w:rFonts w:hint="eastAsia"/>
          <w:color w:val="000000" w:themeColor="text1"/>
          <w:shd w:val="pct15" w:color="auto" w:fill="FFFFFF"/>
        </w:rPr>
        <w:t>)</w:t>
      </w:r>
    </w:p>
    <w:p w14:paraId="30520DC6" w14:textId="77777777" w:rsidR="0012082C" w:rsidRPr="00636342" w:rsidRDefault="0012082C" w:rsidP="0012082C">
      <w:pPr>
        <w:spacing w:line="240" w:lineRule="auto"/>
        <w:ind w:leftChars="202" w:left="566"/>
        <w:rPr>
          <w:color w:val="000000" w:themeColor="text1"/>
        </w:rPr>
      </w:pPr>
      <w:r w:rsidRPr="00636342">
        <w:rPr>
          <w:color w:val="000000" w:themeColor="text1"/>
        </w:rPr>
        <w:t>(</w:t>
      </w:r>
      <w:r w:rsidRPr="00636342">
        <w:rPr>
          <w:color w:val="000000" w:themeColor="text1"/>
        </w:rPr>
        <w:t>四</w:t>
      </w:r>
      <w:r w:rsidRPr="00636342">
        <w:rPr>
          <w:color w:val="000000" w:themeColor="text1"/>
        </w:rPr>
        <w:t>)</w:t>
      </w:r>
      <w:r w:rsidRPr="00636342">
        <w:rPr>
          <w:color w:val="000000" w:themeColor="text1"/>
        </w:rPr>
        <w:t>其他</w:t>
      </w:r>
    </w:p>
    <w:p w14:paraId="56E72B70" w14:textId="77777777" w:rsidR="0012082C" w:rsidRPr="00636342" w:rsidRDefault="0012082C" w:rsidP="0012082C">
      <w:pPr>
        <w:spacing w:line="240" w:lineRule="auto"/>
        <w:rPr>
          <w:color w:val="000000" w:themeColor="text1"/>
        </w:rPr>
      </w:pPr>
    </w:p>
    <w:p w14:paraId="7D7A3E9A" w14:textId="77777777" w:rsidR="0012082C" w:rsidRPr="00636342" w:rsidRDefault="0012082C" w:rsidP="0012082C">
      <w:pPr>
        <w:widowControl/>
        <w:spacing w:line="240" w:lineRule="auto"/>
        <w:rPr>
          <w:color w:val="000000" w:themeColor="text1"/>
        </w:rPr>
      </w:pPr>
      <w:r w:rsidRPr="00636342">
        <w:rPr>
          <w:color w:val="000000" w:themeColor="text1"/>
        </w:rPr>
        <w:br w:type="page"/>
      </w:r>
    </w:p>
    <w:p w14:paraId="55C08EC2" w14:textId="77777777" w:rsidR="0012082C" w:rsidRPr="00636342" w:rsidRDefault="0012082C" w:rsidP="0012082C">
      <w:pPr>
        <w:pStyle w:val="5"/>
        <w:spacing w:before="211" w:after="211" w:line="240" w:lineRule="auto"/>
        <w:jc w:val="center"/>
        <w:rPr>
          <w:rFonts w:eastAsia="標楷體" w:cs="Times New Roman"/>
          <w:b/>
          <w:color w:val="000000" w:themeColor="text1"/>
          <w:sz w:val="32"/>
        </w:rPr>
      </w:pPr>
      <w:bookmarkStart w:id="80" w:name="_Toc194932263"/>
      <w:r w:rsidRPr="00636342">
        <w:rPr>
          <w:rFonts w:eastAsia="標楷體" w:cs="Times New Roman"/>
          <w:b/>
          <w:color w:val="000000" w:themeColor="text1"/>
          <w:sz w:val="32"/>
        </w:rPr>
        <w:lastRenderedPageBreak/>
        <w:t>參、遭遇問題與解決方法</w:t>
      </w:r>
      <w:bookmarkEnd w:id="80"/>
    </w:p>
    <w:p w14:paraId="57318935" w14:textId="77777777" w:rsidR="0012082C" w:rsidRPr="00636342" w:rsidRDefault="0012082C" w:rsidP="0012082C">
      <w:pPr>
        <w:pStyle w:val="6"/>
        <w:spacing w:before="211" w:after="211" w:line="240" w:lineRule="auto"/>
        <w:rPr>
          <w:rFonts w:eastAsia="標楷體" w:cs="Times New Roman"/>
          <w:b/>
          <w:color w:val="000000" w:themeColor="text1"/>
        </w:rPr>
      </w:pPr>
      <w:bookmarkStart w:id="81" w:name="_Toc194932264"/>
      <w:r w:rsidRPr="00636342">
        <w:rPr>
          <w:rFonts w:eastAsia="標楷體" w:cs="Times New Roman"/>
          <w:b/>
          <w:color w:val="000000" w:themeColor="text1"/>
        </w:rPr>
        <w:t>一、遭遇痛點</w:t>
      </w:r>
      <w:bookmarkEnd w:id="81"/>
    </w:p>
    <w:p w14:paraId="6FA342E4" w14:textId="79FC7EC4" w:rsidR="000F7ADC" w:rsidRPr="00636342" w:rsidRDefault="00967F29" w:rsidP="000F7ADC">
      <w:pPr>
        <w:spacing w:line="240" w:lineRule="auto"/>
        <w:ind w:leftChars="200" w:left="560"/>
        <w:rPr>
          <w:color w:val="000000" w:themeColor="text1"/>
          <w:shd w:val="pct15" w:color="auto" w:fill="FFFFFF"/>
        </w:rPr>
      </w:pPr>
      <w:r w:rsidRPr="00636342">
        <w:rPr>
          <w:rFonts w:hint="eastAsia"/>
          <w:color w:val="000000" w:themeColor="text1"/>
          <w:shd w:val="pct15" w:color="auto" w:fill="FFFFFF"/>
        </w:rPr>
        <w:t>（說明企業</w:t>
      </w:r>
      <w:r w:rsidR="000F7ADC" w:rsidRPr="00636342">
        <w:rPr>
          <w:rFonts w:hint="eastAsia"/>
          <w:color w:val="000000" w:themeColor="text1"/>
          <w:shd w:val="pct15" w:color="auto" w:fill="FFFFFF"/>
        </w:rPr>
        <w:t>或產業</w:t>
      </w:r>
      <w:r w:rsidRPr="00636342">
        <w:rPr>
          <w:rFonts w:hint="eastAsia"/>
          <w:color w:val="000000" w:themeColor="text1"/>
          <w:shd w:val="pct15" w:color="auto" w:fill="FFFFFF"/>
        </w:rPr>
        <w:t>因面臨何種問題，而有導入</w:t>
      </w:r>
      <w:r w:rsidR="00430E87" w:rsidRPr="00636342">
        <w:rPr>
          <w:rFonts w:hint="eastAsia"/>
          <w:color w:val="000000" w:themeColor="text1"/>
          <w:shd w:val="pct15" w:color="auto" w:fill="FFFFFF"/>
        </w:rPr>
        <w:t>低碳永續</w:t>
      </w:r>
      <w:r w:rsidRPr="00636342">
        <w:rPr>
          <w:rFonts w:hint="eastAsia"/>
          <w:color w:val="000000" w:themeColor="text1"/>
          <w:shd w:val="pct15" w:color="auto" w:fill="FFFFFF"/>
        </w:rPr>
        <w:t>應用的方案動機</w:t>
      </w:r>
      <w:r w:rsidR="00102782" w:rsidRPr="00636342">
        <w:rPr>
          <w:rFonts w:hint="eastAsia"/>
          <w:color w:val="000000" w:themeColor="text1"/>
          <w:shd w:val="pct15" w:color="auto" w:fill="FFFFFF"/>
        </w:rPr>
        <w:t>，</w:t>
      </w:r>
      <w:r w:rsidR="000F7ADC" w:rsidRPr="00636342">
        <w:rPr>
          <w:rFonts w:hint="eastAsia"/>
          <w:color w:val="000000" w:themeColor="text1"/>
          <w:shd w:val="pct15" w:color="auto" w:fill="FFFFFF"/>
        </w:rPr>
        <w:t>如</w:t>
      </w:r>
      <w:r w:rsidR="000F7ADC" w:rsidRPr="00636342">
        <w:rPr>
          <w:color w:val="000000" w:themeColor="text1"/>
          <w:shd w:val="pct15" w:color="auto" w:fill="FFFFFF"/>
        </w:rPr>
        <w:t>遭遇資源浪費、效率低落及環保壓力</w:t>
      </w:r>
      <w:r w:rsidR="000F7ADC" w:rsidRPr="00636342">
        <w:rPr>
          <w:rFonts w:hint="eastAsia"/>
          <w:color w:val="000000" w:themeColor="text1"/>
          <w:shd w:val="pct15" w:color="auto" w:fill="FFFFFF"/>
        </w:rPr>
        <w:t>；</w:t>
      </w:r>
      <w:r w:rsidR="000F7ADC" w:rsidRPr="00636342">
        <w:rPr>
          <w:color w:val="000000" w:themeColor="text1"/>
          <w:shd w:val="pct15" w:color="auto" w:fill="FFFFFF"/>
        </w:rPr>
        <w:t>數位化應用不足、數據未被有效利用，導致市場決策不精準、轉型阻力大</w:t>
      </w:r>
      <w:r w:rsidR="000F7ADC" w:rsidRPr="00636342">
        <w:rPr>
          <w:rFonts w:hint="eastAsia"/>
          <w:color w:val="000000" w:themeColor="text1"/>
          <w:shd w:val="pct15" w:color="auto" w:fill="FFFFFF"/>
        </w:rPr>
        <w:t>等。</w:t>
      </w:r>
      <w:r w:rsidR="000F7ADC" w:rsidRPr="00636342">
        <w:rPr>
          <w:rFonts w:hint="eastAsia"/>
          <w:color w:val="000000" w:themeColor="text1"/>
          <w:shd w:val="pct15" w:color="auto" w:fill="FFFFFF"/>
        </w:rPr>
        <w:t>)</w:t>
      </w:r>
    </w:p>
    <w:p w14:paraId="51E6808C" w14:textId="77777777" w:rsidR="00967F29" w:rsidRPr="00636342" w:rsidRDefault="00967F29" w:rsidP="0012082C">
      <w:pPr>
        <w:spacing w:line="240" w:lineRule="auto"/>
        <w:ind w:leftChars="200" w:left="560"/>
        <w:rPr>
          <w:color w:val="000000" w:themeColor="text1"/>
          <w:shd w:val="pct15" w:color="auto" w:fill="FFFFFF"/>
        </w:rPr>
      </w:pPr>
    </w:p>
    <w:p w14:paraId="279BAFC7" w14:textId="77777777" w:rsidR="0012082C" w:rsidRPr="00636342" w:rsidRDefault="0012082C" w:rsidP="0012082C">
      <w:pPr>
        <w:pStyle w:val="6"/>
        <w:spacing w:before="211" w:after="211" w:line="240" w:lineRule="auto"/>
        <w:rPr>
          <w:rFonts w:eastAsia="標楷體" w:cs="Times New Roman"/>
          <w:b/>
          <w:color w:val="000000" w:themeColor="text1"/>
        </w:rPr>
      </w:pPr>
      <w:bookmarkStart w:id="82" w:name="_Toc194932265"/>
      <w:r w:rsidRPr="00636342">
        <w:rPr>
          <w:rFonts w:eastAsia="標楷體" w:cs="Times New Roman"/>
          <w:b/>
          <w:color w:val="000000" w:themeColor="text1"/>
        </w:rPr>
        <w:t>二、解決方法</w:t>
      </w:r>
      <w:bookmarkEnd w:id="82"/>
    </w:p>
    <w:p w14:paraId="051B9FBE" w14:textId="3FB6B742" w:rsidR="00967F29" w:rsidRPr="00636342" w:rsidRDefault="0012082C" w:rsidP="0012082C">
      <w:pPr>
        <w:spacing w:line="240" w:lineRule="auto"/>
        <w:ind w:leftChars="200" w:left="560"/>
        <w:jc w:val="both"/>
        <w:rPr>
          <w:color w:val="000000" w:themeColor="text1"/>
          <w:shd w:val="pct15" w:color="auto" w:fill="FFFFFF"/>
        </w:rPr>
      </w:pPr>
      <w:r w:rsidRPr="00636342">
        <w:rPr>
          <w:color w:val="000000" w:themeColor="text1"/>
          <w:shd w:val="pct15" w:color="auto" w:fill="FFFFFF"/>
        </w:rPr>
        <w:t>(</w:t>
      </w:r>
      <w:r w:rsidRPr="00636342">
        <w:rPr>
          <w:color w:val="000000" w:themeColor="text1"/>
          <w:shd w:val="pct15" w:color="auto" w:fill="FFFFFF"/>
        </w:rPr>
        <w:t>請就上節說明之遭遇問題，以表格方式說明導入該技術之必要性、可行性與具體解決作法</w:t>
      </w:r>
      <w:r w:rsidR="000F7ADC" w:rsidRPr="00636342">
        <w:rPr>
          <w:rFonts w:hint="eastAsia"/>
          <w:color w:val="000000" w:themeColor="text1"/>
          <w:shd w:val="pct15" w:color="auto" w:fill="FFFFFF"/>
        </w:rPr>
        <w:t>，以數據</w:t>
      </w:r>
      <w:r w:rsidR="000F7ADC" w:rsidRPr="00636342">
        <w:rPr>
          <w:color w:val="000000" w:themeColor="text1"/>
          <w:shd w:val="pct15" w:color="auto" w:fill="FFFFFF"/>
        </w:rPr>
        <w:t>驅動循環消費，促進資源永續再利用</w:t>
      </w:r>
      <w:r w:rsidR="00855AA0" w:rsidRPr="00636342">
        <w:rPr>
          <w:rFonts w:hint="eastAsia"/>
          <w:color w:val="000000" w:themeColor="text1"/>
          <w:shd w:val="pct15" w:color="auto" w:fill="FFFFFF"/>
        </w:rPr>
        <w:t>。</w:t>
      </w:r>
      <w:r w:rsidR="000F7ADC" w:rsidRPr="00636342">
        <w:rPr>
          <w:color w:val="000000" w:themeColor="text1"/>
          <w:shd w:val="pct15" w:color="auto" w:fill="FFFFFF"/>
        </w:rPr>
        <w:t>)</w:t>
      </w:r>
    </w:p>
    <w:p w14:paraId="7BC06978" w14:textId="77777777" w:rsidR="0012082C" w:rsidRPr="00636342" w:rsidRDefault="0012082C" w:rsidP="0012082C">
      <w:pPr>
        <w:pStyle w:val="5"/>
        <w:spacing w:before="211" w:after="211" w:line="240" w:lineRule="auto"/>
        <w:jc w:val="center"/>
        <w:rPr>
          <w:rFonts w:eastAsia="標楷體" w:cs="Times New Roman"/>
          <w:b/>
          <w:color w:val="000000" w:themeColor="text1"/>
          <w:sz w:val="32"/>
        </w:rPr>
      </w:pPr>
      <w:bookmarkStart w:id="83" w:name="_Toc194932266"/>
      <w:bookmarkStart w:id="84" w:name="_Toc495476107"/>
      <w:bookmarkStart w:id="85" w:name="_Toc496213013"/>
      <w:bookmarkStart w:id="86" w:name="_Toc496213463"/>
      <w:bookmarkStart w:id="87" w:name="_Toc496213680"/>
      <w:bookmarkStart w:id="88" w:name="_Toc496278719"/>
      <w:bookmarkStart w:id="89" w:name="_Toc496608148"/>
      <w:bookmarkStart w:id="90" w:name="_Toc496609227"/>
      <w:bookmarkStart w:id="91" w:name="_Toc496695709"/>
      <w:bookmarkStart w:id="92" w:name="_Toc496776447"/>
      <w:bookmarkStart w:id="93" w:name="_Toc496782913"/>
      <w:bookmarkStart w:id="94" w:name="_Toc496996124"/>
      <w:bookmarkStart w:id="95" w:name="_Toc496996325"/>
      <w:r w:rsidRPr="00636342">
        <w:rPr>
          <w:rFonts w:eastAsia="標楷體" w:cs="Times New Roman"/>
          <w:b/>
          <w:color w:val="000000" w:themeColor="text1"/>
          <w:sz w:val="32"/>
        </w:rPr>
        <w:t>肆、計畫內容與實施方法</w:t>
      </w:r>
      <w:bookmarkEnd w:id="83"/>
    </w:p>
    <w:p w14:paraId="1F9B2B97" w14:textId="77777777" w:rsidR="0012082C" w:rsidRPr="00636342" w:rsidRDefault="0012082C" w:rsidP="0012082C">
      <w:pPr>
        <w:pStyle w:val="6"/>
        <w:spacing w:before="211" w:after="211" w:line="240" w:lineRule="auto"/>
        <w:rPr>
          <w:rFonts w:eastAsia="標楷體" w:cs="Times New Roman"/>
          <w:b/>
          <w:color w:val="000000" w:themeColor="text1"/>
        </w:rPr>
      </w:pPr>
      <w:bookmarkStart w:id="96" w:name="_Toc194932267"/>
      <w:r w:rsidRPr="00636342">
        <w:rPr>
          <w:rFonts w:eastAsia="標楷體" w:cs="Times New Roman"/>
          <w:b/>
          <w:color w:val="000000" w:themeColor="text1"/>
        </w:rPr>
        <w:t>一、本計畫之目標客群</w:t>
      </w:r>
      <w:bookmarkEnd w:id="96"/>
    </w:p>
    <w:p w14:paraId="42970FCC" w14:textId="2C50CFA1" w:rsidR="000F7ADC" w:rsidRPr="00636342" w:rsidRDefault="000F7ADC" w:rsidP="00102782">
      <w:pPr>
        <w:spacing w:line="240" w:lineRule="auto"/>
        <w:ind w:leftChars="200" w:left="560"/>
        <w:jc w:val="both"/>
        <w:rPr>
          <w:color w:val="000000" w:themeColor="text1"/>
          <w:shd w:val="pct15" w:color="auto" w:fill="FFFFFF"/>
        </w:rPr>
      </w:pPr>
      <w:r w:rsidRPr="00636342">
        <w:rPr>
          <w:rFonts w:hint="eastAsia"/>
          <w:color w:val="000000" w:themeColor="text1"/>
          <w:shd w:val="pct15" w:color="auto" w:fill="FFFFFF"/>
        </w:rPr>
        <w:t>(</w:t>
      </w:r>
      <w:r w:rsidRPr="00636342">
        <w:rPr>
          <w:rFonts w:hint="eastAsia"/>
          <w:color w:val="000000" w:themeColor="text1"/>
          <w:shd w:val="pct15" w:color="auto" w:fill="FFFFFF"/>
        </w:rPr>
        <w:t>請</w:t>
      </w:r>
      <w:r w:rsidRPr="00636342">
        <w:rPr>
          <w:color w:val="000000" w:themeColor="text1"/>
          <w:shd w:val="pct15" w:color="auto" w:fill="FFFFFF"/>
        </w:rPr>
        <w:t>說明如何透過本計畫解決方案滿足客群在市場分析、效率提升及循環</w:t>
      </w:r>
      <w:r w:rsidRPr="00636342">
        <w:rPr>
          <w:rFonts w:hint="eastAsia"/>
          <w:color w:val="000000" w:themeColor="text1"/>
          <w:shd w:val="pct15" w:color="auto" w:fill="FFFFFF"/>
        </w:rPr>
        <w:t>消費</w:t>
      </w:r>
      <w:r w:rsidRPr="00636342">
        <w:rPr>
          <w:color w:val="000000" w:themeColor="text1"/>
          <w:shd w:val="pct15" w:color="auto" w:fill="FFFFFF"/>
        </w:rPr>
        <w:t>推動方面的需求</w:t>
      </w:r>
      <w:r w:rsidRPr="00636342">
        <w:rPr>
          <w:rFonts w:hint="eastAsia"/>
          <w:color w:val="000000" w:themeColor="text1"/>
          <w:shd w:val="pct15" w:color="auto" w:fill="FFFFFF"/>
        </w:rPr>
        <w:t>，以</w:t>
      </w:r>
      <w:r w:rsidRPr="00636342">
        <w:rPr>
          <w:color w:val="000000" w:themeColor="text1"/>
          <w:shd w:val="pct15" w:color="auto" w:fill="FFFFFF"/>
        </w:rPr>
        <w:t>提升</w:t>
      </w:r>
      <w:r w:rsidRPr="00636342">
        <w:rPr>
          <w:rFonts w:hint="eastAsia"/>
          <w:color w:val="000000" w:themeColor="text1"/>
          <w:shd w:val="pct15" w:color="auto" w:fill="FFFFFF"/>
        </w:rPr>
        <w:t>帶動合作業者共同</w:t>
      </w:r>
      <w:r w:rsidRPr="00636342">
        <w:rPr>
          <w:color w:val="000000" w:themeColor="text1"/>
          <w:shd w:val="pct15" w:color="auto" w:fill="FFFFFF"/>
        </w:rPr>
        <w:t>導入</w:t>
      </w:r>
      <w:r w:rsidR="00430E87" w:rsidRPr="00636342">
        <w:rPr>
          <w:rFonts w:hint="eastAsia"/>
          <w:color w:val="000000" w:themeColor="text1"/>
          <w:shd w:val="pct15" w:color="auto" w:fill="FFFFFF"/>
        </w:rPr>
        <w:t>低碳永續</w:t>
      </w:r>
      <w:r w:rsidRPr="00636342">
        <w:rPr>
          <w:color w:val="000000" w:themeColor="text1"/>
          <w:shd w:val="pct15" w:color="auto" w:fill="FFFFFF"/>
        </w:rPr>
        <w:t>與激勵機制</w:t>
      </w:r>
      <w:r w:rsidRPr="00636342">
        <w:rPr>
          <w:rFonts w:hint="eastAsia"/>
          <w:color w:val="000000" w:themeColor="text1"/>
          <w:shd w:val="pct15" w:color="auto" w:fill="FFFFFF"/>
        </w:rPr>
        <w:t>。</w:t>
      </w:r>
      <w:r w:rsidRPr="00636342">
        <w:rPr>
          <w:rFonts w:hint="eastAsia"/>
          <w:color w:val="000000" w:themeColor="text1"/>
          <w:shd w:val="pct15" w:color="auto" w:fill="FFFFFF"/>
        </w:rPr>
        <w:t>)</w:t>
      </w:r>
    </w:p>
    <w:p w14:paraId="4F67402C" w14:textId="77777777" w:rsidR="000F7ADC" w:rsidRPr="00636342" w:rsidRDefault="000F7ADC" w:rsidP="000F7ADC">
      <w:pPr>
        <w:spacing w:line="240" w:lineRule="auto"/>
        <w:ind w:leftChars="300" w:left="840"/>
        <w:rPr>
          <w:color w:val="000000" w:themeColor="text1"/>
          <w:shd w:val="pct15" w:color="auto" w:fill="FFFFFF"/>
        </w:rPr>
      </w:pPr>
    </w:p>
    <w:p w14:paraId="072BC6AD" w14:textId="48E6B480" w:rsidR="0012082C" w:rsidRPr="00636342" w:rsidRDefault="0012082C" w:rsidP="0012082C">
      <w:pPr>
        <w:pStyle w:val="6"/>
        <w:spacing w:before="211" w:after="211" w:line="240" w:lineRule="auto"/>
        <w:rPr>
          <w:rFonts w:eastAsia="標楷體" w:cs="Times New Roman"/>
          <w:b/>
          <w:color w:val="000000" w:themeColor="text1"/>
        </w:rPr>
      </w:pPr>
      <w:bookmarkStart w:id="97" w:name="_Toc194932268"/>
      <w:r w:rsidRPr="00636342">
        <w:rPr>
          <w:rFonts w:eastAsia="標楷體" w:cs="Times New Roman"/>
          <w:b/>
          <w:color w:val="000000" w:themeColor="text1"/>
        </w:rPr>
        <w:t>二、</w:t>
      </w:r>
      <w:r w:rsidR="00430E87" w:rsidRPr="00636342">
        <w:rPr>
          <w:rFonts w:eastAsia="標楷體" w:cs="Times New Roman" w:hint="eastAsia"/>
          <w:b/>
          <w:color w:val="000000" w:themeColor="text1"/>
        </w:rPr>
        <w:t>低碳永續</w:t>
      </w:r>
      <w:r w:rsidR="00FB78B5" w:rsidRPr="00636342">
        <w:rPr>
          <w:rFonts w:eastAsia="標楷體" w:cs="Times New Roman" w:hint="eastAsia"/>
          <w:b/>
          <w:color w:val="000000" w:themeColor="text1"/>
        </w:rPr>
        <w:t>服務應用情境與模式說明</w:t>
      </w:r>
      <w:bookmarkEnd w:id="97"/>
    </w:p>
    <w:p w14:paraId="6AAD5550" w14:textId="77777777" w:rsidR="0012082C" w:rsidRPr="00636342" w:rsidRDefault="0012082C" w:rsidP="0012082C">
      <w:pPr>
        <w:spacing w:line="240" w:lineRule="auto"/>
        <w:ind w:leftChars="100" w:left="280"/>
        <w:rPr>
          <w:color w:val="000000" w:themeColor="text1"/>
        </w:rPr>
      </w:pPr>
      <w:r w:rsidRPr="00636342">
        <w:rPr>
          <w:color w:val="000000" w:themeColor="text1"/>
        </w:rPr>
        <w:t>(</w:t>
      </w:r>
      <w:r w:rsidRPr="00636342">
        <w:rPr>
          <w:color w:val="000000" w:themeColor="text1"/>
        </w:rPr>
        <w:t>一</w:t>
      </w:r>
      <w:r w:rsidRPr="00636342">
        <w:rPr>
          <w:color w:val="000000" w:themeColor="text1"/>
        </w:rPr>
        <w:t>)</w:t>
      </w:r>
      <w:r w:rsidRPr="00636342">
        <w:rPr>
          <w:color w:val="000000" w:themeColor="text1"/>
        </w:rPr>
        <w:t>計畫導入前服務情境</w:t>
      </w:r>
      <w:r w:rsidRPr="00636342">
        <w:rPr>
          <w:color w:val="000000" w:themeColor="text1"/>
        </w:rPr>
        <w:t>(AS-IS)</w:t>
      </w:r>
    </w:p>
    <w:p w14:paraId="1251C352" w14:textId="4F7C36AD" w:rsidR="000F7ADC" w:rsidRPr="00636342" w:rsidRDefault="000F7ADC" w:rsidP="0012082C">
      <w:pPr>
        <w:spacing w:line="240" w:lineRule="auto"/>
        <w:ind w:leftChars="300" w:left="840"/>
        <w:jc w:val="both"/>
        <w:rPr>
          <w:color w:val="000000" w:themeColor="text1"/>
          <w:shd w:val="pct15" w:color="auto" w:fill="FFFFFF"/>
        </w:rPr>
      </w:pPr>
      <w:r w:rsidRPr="00636342">
        <w:rPr>
          <w:rFonts w:hint="eastAsia"/>
          <w:color w:val="000000" w:themeColor="text1"/>
          <w:shd w:val="pct15" w:color="auto" w:fill="FFFFFF"/>
        </w:rPr>
        <w:t>(</w:t>
      </w:r>
      <w:r w:rsidRPr="00636342">
        <w:rPr>
          <w:rFonts w:hint="eastAsia"/>
          <w:color w:val="000000" w:themeColor="text1"/>
          <w:shd w:val="pct15" w:color="auto" w:fill="FFFFFF"/>
        </w:rPr>
        <w:t>請</w:t>
      </w:r>
      <w:r w:rsidRPr="00636342">
        <w:rPr>
          <w:color w:val="000000" w:themeColor="text1"/>
          <w:shd w:val="pct15" w:color="auto" w:fill="FFFFFF"/>
        </w:rPr>
        <w:t>以流程圖及文字說明目前服務流程、運作模式與存在問題</w:t>
      </w:r>
      <w:r w:rsidRPr="00636342">
        <w:rPr>
          <w:rFonts w:hint="eastAsia"/>
          <w:color w:val="000000" w:themeColor="text1"/>
          <w:shd w:val="pct15" w:color="auto" w:fill="FFFFFF"/>
        </w:rPr>
        <w:t>，</w:t>
      </w:r>
      <w:r w:rsidRPr="00636342">
        <w:rPr>
          <w:color w:val="000000" w:themeColor="text1"/>
          <w:shd w:val="pct15" w:color="auto" w:fill="FFFFFF"/>
        </w:rPr>
        <w:t>並輔以文字說明</w:t>
      </w:r>
      <w:r w:rsidRPr="00636342">
        <w:rPr>
          <w:rFonts w:hint="eastAsia"/>
          <w:color w:val="000000" w:themeColor="text1"/>
          <w:shd w:val="pct15" w:color="auto" w:fill="FFFFFF"/>
        </w:rPr>
        <w:t>)</w:t>
      </w:r>
    </w:p>
    <w:p w14:paraId="4C837488" w14:textId="77777777" w:rsidR="0012082C" w:rsidRPr="00636342" w:rsidRDefault="0012082C" w:rsidP="0012082C">
      <w:pPr>
        <w:spacing w:line="240" w:lineRule="auto"/>
        <w:jc w:val="center"/>
        <w:rPr>
          <w:color w:val="000000" w:themeColor="text1"/>
        </w:rPr>
      </w:pPr>
      <w:r w:rsidRPr="00636342">
        <w:rPr>
          <w:noProof/>
          <w:color w:val="000000" w:themeColor="text1"/>
        </w:rPr>
        <w:drawing>
          <wp:inline distT="0" distB="0" distL="0" distR="0" wp14:anchorId="3E29F8C1" wp14:editId="6C6F9996">
            <wp:extent cx="4646930" cy="2108200"/>
            <wp:effectExtent l="0" t="0" r="1270" b="6350"/>
            <wp:docPr id="30" name="圖片 30" descr="圖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圖片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51550" cy="2110296"/>
                    </a:xfrm>
                    <a:prstGeom prst="rect">
                      <a:avLst/>
                    </a:prstGeom>
                    <a:noFill/>
                    <a:ln w="9525">
                      <a:noFill/>
                      <a:miter lim="800000"/>
                      <a:headEnd/>
                      <a:tailEnd/>
                    </a:ln>
                  </pic:spPr>
                </pic:pic>
              </a:graphicData>
            </a:graphic>
          </wp:inline>
        </w:drawing>
      </w:r>
    </w:p>
    <w:p w14:paraId="6A1A628A" w14:textId="4BEC484D" w:rsidR="0012082C" w:rsidRPr="00636342" w:rsidRDefault="0012082C" w:rsidP="0012082C">
      <w:pPr>
        <w:pStyle w:val="aff0"/>
        <w:spacing w:line="240" w:lineRule="auto"/>
        <w:jc w:val="center"/>
        <w:rPr>
          <w:color w:val="000000" w:themeColor="text1"/>
          <w:sz w:val="28"/>
        </w:rPr>
      </w:pPr>
      <w:bookmarkStart w:id="98" w:name="_Toc70020038"/>
      <w:bookmarkStart w:id="99" w:name="_Toc70078794"/>
      <w:bookmarkStart w:id="100" w:name="_Toc70186007"/>
      <w:bookmarkStart w:id="101" w:name="_Toc70189893"/>
      <w:bookmarkStart w:id="102" w:name="_Toc70256920"/>
      <w:bookmarkStart w:id="103" w:name="_Toc195084829"/>
      <w:bookmarkStart w:id="104" w:name="_Toc195089112"/>
      <w:r w:rsidRPr="00636342">
        <w:rPr>
          <w:color w:val="000000" w:themeColor="text1"/>
          <w:sz w:val="28"/>
        </w:rPr>
        <w:t>圖</w:t>
      </w:r>
      <w:r w:rsidRPr="00636342">
        <w:rPr>
          <w:color w:val="000000" w:themeColor="text1"/>
          <w:sz w:val="28"/>
        </w:rPr>
        <w:fldChar w:fldCharType="begin"/>
      </w:r>
      <w:r w:rsidRPr="00636342">
        <w:rPr>
          <w:color w:val="000000" w:themeColor="text1"/>
          <w:sz w:val="28"/>
        </w:rPr>
        <w:instrText xml:space="preserve"> SEQ </w:instrText>
      </w:r>
      <w:r w:rsidRPr="00636342">
        <w:rPr>
          <w:color w:val="000000" w:themeColor="text1"/>
          <w:sz w:val="28"/>
        </w:rPr>
        <w:instrText>圖</w:instrText>
      </w:r>
      <w:r w:rsidRPr="00636342">
        <w:rPr>
          <w:color w:val="000000" w:themeColor="text1"/>
          <w:sz w:val="28"/>
        </w:rPr>
        <w:instrText xml:space="preserve"> \* ARABIC </w:instrText>
      </w:r>
      <w:r w:rsidRPr="00636342">
        <w:rPr>
          <w:color w:val="000000" w:themeColor="text1"/>
          <w:sz w:val="28"/>
        </w:rPr>
        <w:fldChar w:fldCharType="separate"/>
      </w:r>
      <w:r w:rsidR="00C762B2">
        <w:rPr>
          <w:noProof/>
          <w:color w:val="000000" w:themeColor="text1"/>
          <w:sz w:val="28"/>
        </w:rPr>
        <w:t>1</w:t>
      </w:r>
      <w:r w:rsidRPr="00636342">
        <w:rPr>
          <w:color w:val="000000" w:themeColor="text1"/>
          <w:sz w:val="28"/>
        </w:rPr>
        <w:fldChar w:fldCharType="end"/>
      </w:r>
      <w:r w:rsidRPr="00636342">
        <w:rPr>
          <w:color w:val="000000" w:themeColor="text1"/>
          <w:sz w:val="28"/>
        </w:rPr>
        <w:t>、圖</w:t>
      </w:r>
      <w:r w:rsidRPr="00636342">
        <w:rPr>
          <w:color w:val="000000" w:themeColor="text1"/>
          <w:sz w:val="28"/>
        </w:rPr>
        <w:t>title</w:t>
      </w:r>
      <w:bookmarkEnd w:id="98"/>
      <w:bookmarkEnd w:id="99"/>
      <w:bookmarkEnd w:id="100"/>
      <w:bookmarkEnd w:id="101"/>
      <w:bookmarkEnd w:id="102"/>
      <w:bookmarkEnd w:id="103"/>
      <w:bookmarkEnd w:id="104"/>
    </w:p>
    <w:p w14:paraId="11433FDF" w14:textId="77777777" w:rsidR="0012082C" w:rsidRPr="00636342" w:rsidRDefault="0012082C" w:rsidP="0012082C">
      <w:pPr>
        <w:spacing w:line="240" w:lineRule="auto"/>
        <w:jc w:val="center"/>
        <w:rPr>
          <w:color w:val="000000" w:themeColor="text1"/>
        </w:rPr>
      </w:pPr>
      <w:r w:rsidRPr="00636342">
        <w:rPr>
          <w:color w:val="000000" w:themeColor="text1"/>
        </w:rPr>
        <w:t>(</w:t>
      </w:r>
      <w:r w:rsidRPr="00636342">
        <w:rPr>
          <w:color w:val="000000" w:themeColor="text1"/>
        </w:rPr>
        <w:t>上述流程圖為示意範例，請依據實際服務流程繪圖說明。</w:t>
      </w:r>
      <w:r w:rsidRPr="00636342">
        <w:rPr>
          <w:color w:val="000000" w:themeColor="text1"/>
        </w:rPr>
        <w:t>)</w:t>
      </w:r>
    </w:p>
    <w:p w14:paraId="092518C2" w14:textId="77777777" w:rsidR="0012082C" w:rsidRPr="00636342" w:rsidRDefault="0012082C" w:rsidP="0012082C">
      <w:pPr>
        <w:spacing w:line="240" w:lineRule="auto"/>
        <w:ind w:leftChars="100" w:left="280"/>
        <w:rPr>
          <w:color w:val="000000" w:themeColor="text1"/>
        </w:rPr>
      </w:pPr>
      <w:r w:rsidRPr="00636342">
        <w:rPr>
          <w:color w:val="000000" w:themeColor="text1"/>
        </w:rPr>
        <w:t>(</w:t>
      </w:r>
      <w:r w:rsidRPr="00636342">
        <w:rPr>
          <w:color w:val="000000" w:themeColor="text1"/>
        </w:rPr>
        <w:t>二</w:t>
      </w:r>
      <w:r w:rsidRPr="00636342">
        <w:rPr>
          <w:color w:val="000000" w:themeColor="text1"/>
        </w:rPr>
        <w:t>)</w:t>
      </w:r>
      <w:r w:rsidRPr="00636342">
        <w:rPr>
          <w:color w:val="000000" w:themeColor="text1"/>
        </w:rPr>
        <w:t>計畫導入後服務情境</w:t>
      </w:r>
      <w:r w:rsidRPr="00636342">
        <w:rPr>
          <w:color w:val="000000" w:themeColor="text1"/>
        </w:rPr>
        <w:t>(TO-BE)</w:t>
      </w:r>
    </w:p>
    <w:p w14:paraId="6F336E5D" w14:textId="77777777" w:rsidR="0012082C" w:rsidRPr="00636342" w:rsidRDefault="0012082C" w:rsidP="0012082C">
      <w:pPr>
        <w:spacing w:line="240" w:lineRule="auto"/>
        <w:ind w:leftChars="300" w:left="840"/>
        <w:jc w:val="both"/>
        <w:rPr>
          <w:color w:val="000000" w:themeColor="text1"/>
          <w:shd w:val="pct15" w:color="auto" w:fill="FFFFFF"/>
        </w:rPr>
      </w:pPr>
      <w:r w:rsidRPr="00636342">
        <w:rPr>
          <w:color w:val="000000" w:themeColor="text1"/>
          <w:shd w:val="pct15" w:color="auto" w:fill="FFFFFF"/>
        </w:rPr>
        <w:lastRenderedPageBreak/>
        <w:t>(</w:t>
      </w:r>
      <w:r w:rsidRPr="00636342">
        <w:rPr>
          <w:color w:val="000000" w:themeColor="text1"/>
          <w:shd w:val="pct15" w:color="auto" w:fill="FFFFFF"/>
        </w:rPr>
        <w:t>請說明本提案計畫輔導後規劃達成之服務情境，以圖示表達並佐以文字說明，具體表達應用服務模式的對象與規劃。</w:t>
      </w:r>
      <w:r w:rsidRPr="00636342">
        <w:rPr>
          <w:color w:val="000000" w:themeColor="text1"/>
          <w:shd w:val="pct15" w:color="auto" w:fill="FFFFFF"/>
        </w:rPr>
        <w:t>)</w:t>
      </w:r>
    </w:p>
    <w:p w14:paraId="231DE637" w14:textId="13A64F43" w:rsidR="0012082C" w:rsidRPr="00636342" w:rsidRDefault="0012082C" w:rsidP="0012082C">
      <w:pPr>
        <w:spacing w:line="240" w:lineRule="auto"/>
        <w:ind w:leftChars="300" w:left="840"/>
        <w:jc w:val="both"/>
        <w:rPr>
          <w:color w:val="000000" w:themeColor="text1"/>
          <w:shd w:val="pct15" w:color="auto" w:fill="FFFFFF"/>
        </w:rPr>
      </w:pPr>
      <w:r w:rsidRPr="00636342">
        <w:rPr>
          <w:color w:val="000000" w:themeColor="text1"/>
          <w:shd w:val="pct15" w:color="auto" w:fill="FFFFFF"/>
        </w:rPr>
        <w:t>如：</w:t>
      </w:r>
      <w:r w:rsidR="00855AA0" w:rsidRPr="00636342">
        <w:rPr>
          <w:color w:val="000000" w:themeColor="text1"/>
          <w:shd w:val="pct15" w:color="auto" w:fill="FFFFFF"/>
        </w:rPr>
        <w:t>導入</w:t>
      </w:r>
      <w:r w:rsidR="00855AA0" w:rsidRPr="00636342">
        <w:rPr>
          <w:color w:val="000000" w:themeColor="text1"/>
          <w:shd w:val="pct15" w:color="auto" w:fill="FFFFFF"/>
        </w:rPr>
        <w:t>AI</w:t>
      </w:r>
      <w:r w:rsidR="00855AA0" w:rsidRPr="00636342">
        <w:rPr>
          <w:color w:val="000000" w:themeColor="text1"/>
          <w:shd w:val="pct15" w:color="auto" w:fill="FFFFFF"/>
        </w:rPr>
        <w:t>與</w:t>
      </w:r>
      <w:r w:rsidR="00430E87" w:rsidRPr="00636342">
        <w:rPr>
          <w:rFonts w:hint="eastAsia"/>
          <w:color w:val="000000" w:themeColor="text1"/>
          <w:shd w:val="pct15" w:color="auto" w:fill="FFFFFF"/>
        </w:rPr>
        <w:t>低碳永續</w:t>
      </w:r>
      <w:r w:rsidR="00855AA0" w:rsidRPr="00636342">
        <w:rPr>
          <w:color w:val="000000" w:themeColor="text1"/>
          <w:shd w:val="pct15" w:color="auto" w:fill="FFFFFF"/>
        </w:rPr>
        <w:t>模式後，如何整合供應鏈、提升生產效率、創造新市場及國際拓展效益</w:t>
      </w:r>
      <w:r w:rsidRPr="00636342">
        <w:rPr>
          <w:color w:val="000000" w:themeColor="text1"/>
          <w:shd w:val="pct15" w:color="auto" w:fill="FFFFFF"/>
        </w:rPr>
        <w:t>。</w:t>
      </w:r>
    </w:p>
    <w:p w14:paraId="4D158C58" w14:textId="77777777" w:rsidR="0012082C" w:rsidRPr="00636342" w:rsidRDefault="0012082C" w:rsidP="0012082C">
      <w:pPr>
        <w:spacing w:line="240" w:lineRule="auto"/>
        <w:jc w:val="center"/>
        <w:rPr>
          <w:color w:val="000000" w:themeColor="text1"/>
        </w:rPr>
      </w:pPr>
      <w:r w:rsidRPr="00636342">
        <w:rPr>
          <w:noProof/>
          <w:color w:val="000000" w:themeColor="text1"/>
        </w:rPr>
        <w:drawing>
          <wp:inline distT="0" distB="0" distL="0" distR="0" wp14:anchorId="007981E0" wp14:editId="0F37D83F">
            <wp:extent cx="4644000" cy="2337684"/>
            <wp:effectExtent l="0" t="0" r="4445" b="5715"/>
            <wp:docPr id="485" name="圖片 485" descr="圖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圖片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4000" cy="2337684"/>
                    </a:xfrm>
                    <a:prstGeom prst="rect">
                      <a:avLst/>
                    </a:prstGeom>
                    <a:noFill/>
                    <a:ln w="9525">
                      <a:noFill/>
                      <a:miter lim="800000"/>
                      <a:headEnd/>
                      <a:tailEnd/>
                    </a:ln>
                  </pic:spPr>
                </pic:pic>
              </a:graphicData>
            </a:graphic>
          </wp:inline>
        </w:drawing>
      </w:r>
    </w:p>
    <w:p w14:paraId="4EB5E6EE" w14:textId="4F391311" w:rsidR="0012082C" w:rsidRPr="00636342" w:rsidRDefault="0012082C" w:rsidP="0012082C">
      <w:pPr>
        <w:pStyle w:val="aff0"/>
        <w:spacing w:line="240" w:lineRule="auto"/>
        <w:jc w:val="center"/>
        <w:rPr>
          <w:color w:val="000000" w:themeColor="text1"/>
          <w:sz w:val="28"/>
        </w:rPr>
      </w:pPr>
      <w:bookmarkStart w:id="105" w:name="_Toc70020039"/>
      <w:bookmarkStart w:id="106" w:name="_Toc70078795"/>
      <w:bookmarkStart w:id="107" w:name="_Toc70186008"/>
      <w:bookmarkStart w:id="108" w:name="_Toc70189894"/>
      <w:bookmarkStart w:id="109" w:name="_Toc70256921"/>
      <w:bookmarkStart w:id="110" w:name="_Toc195084830"/>
      <w:bookmarkStart w:id="111" w:name="_Toc195089113"/>
      <w:r w:rsidRPr="00636342">
        <w:rPr>
          <w:color w:val="000000" w:themeColor="text1"/>
          <w:sz w:val="28"/>
        </w:rPr>
        <w:t>圖</w:t>
      </w:r>
      <w:r w:rsidRPr="00636342">
        <w:rPr>
          <w:color w:val="000000" w:themeColor="text1"/>
          <w:sz w:val="28"/>
        </w:rPr>
        <w:fldChar w:fldCharType="begin"/>
      </w:r>
      <w:r w:rsidRPr="00636342">
        <w:rPr>
          <w:color w:val="000000" w:themeColor="text1"/>
          <w:sz w:val="28"/>
        </w:rPr>
        <w:instrText xml:space="preserve"> SEQ </w:instrText>
      </w:r>
      <w:r w:rsidRPr="00636342">
        <w:rPr>
          <w:color w:val="000000" w:themeColor="text1"/>
          <w:sz w:val="28"/>
        </w:rPr>
        <w:instrText>圖</w:instrText>
      </w:r>
      <w:r w:rsidRPr="00636342">
        <w:rPr>
          <w:color w:val="000000" w:themeColor="text1"/>
          <w:sz w:val="28"/>
        </w:rPr>
        <w:instrText xml:space="preserve"> \* ARABIC </w:instrText>
      </w:r>
      <w:r w:rsidRPr="00636342">
        <w:rPr>
          <w:color w:val="000000" w:themeColor="text1"/>
          <w:sz w:val="28"/>
        </w:rPr>
        <w:fldChar w:fldCharType="separate"/>
      </w:r>
      <w:r w:rsidR="00C762B2">
        <w:rPr>
          <w:noProof/>
          <w:color w:val="000000" w:themeColor="text1"/>
          <w:sz w:val="28"/>
        </w:rPr>
        <w:t>2</w:t>
      </w:r>
      <w:r w:rsidRPr="00636342">
        <w:rPr>
          <w:color w:val="000000" w:themeColor="text1"/>
          <w:sz w:val="28"/>
        </w:rPr>
        <w:fldChar w:fldCharType="end"/>
      </w:r>
      <w:r w:rsidRPr="00636342">
        <w:rPr>
          <w:color w:val="000000" w:themeColor="text1"/>
          <w:sz w:val="28"/>
        </w:rPr>
        <w:t>、圖</w:t>
      </w:r>
      <w:r w:rsidRPr="00636342">
        <w:rPr>
          <w:color w:val="000000" w:themeColor="text1"/>
          <w:sz w:val="28"/>
        </w:rPr>
        <w:t>title</w:t>
      </w:r>
      <w:bookmarkEnd w:id="105"/>
      <w:bookmarkEnd w:id="106"/>
      <w:bookmarkEnd w:id="107"/>
      <w:bookmarkEnd w:id="108"/>
      <w:bookmarkEnd w:id="109"/>
      <w:bookmarkEnd w:id="110"/>
      <w:bookmarkEnd w:id="111"/>
    </w:p>
    <w:p w14:paraId="336925EF" w14:textId="77777777" w:rsidR="0012082C" w:rsidRPr="00636342" w:rsidRDefault="0012082C" w:rsidP="0012082C">
      <w:pPr>
        <w:spacing w:line="240" w:lineRule="auto"/>
        <w:jc w:val="center"/>
        <w:rPr>
          <w:color w:val="000000" w:themeColor="text1"/>
        </w:rPr>
      </w:pPr>
      <w:r w:rsidRPr="00636342">
        <w:rPr>
          <w:color w:val="000000" w:themeColor="text1"/>
        </w:rPr>
        <w:t>(</w:t>
      </w:r>
      <w:r w:rsidRPr="00636342">
        <w:rPr>
          <w:color w:val="000000" w:themeColor="text1"/>
        </w:rPr>
        <w:t>上述流程圖為示意範例，請依據實際服務流程繪圖說明。</w:t>
      </w:r>
      <w:r w:rsidRPr="00636342">
        <w:rPr>
          <w:color w:val="000000" w:themeColor="text1"/>
        </w:rPr>
        <w:t>)</w:t>
      </w:r>
    </w:p>
    <w:p w14:paraId="304A4457" w14:textId="77777777" w:rsidR="00855AA0" w:rsidRPr="00636342" w:rsidRDefault="00855AA0" w:rsidP="0012082C">
      <w:pPr>
        <w:spacing w:line="240" w:lineRule="auto"/>
        <w:jc w:val="center"/>
        <w:rPr>
          <w:color w:val="000000" w:themeColor="text1"/>
        </w:rPr>
      </w:pPr>
    </w:p>
    <w:p w14:paraId="0F154BB8" w14:textId="3151222B" w:rsidR="00855AA0" w:rsidRPr="00636342" w:rsidRDefault="00855AA0" w:rsidP="00855AA0">
      <w:pPr>
        <w:spacing w:line="240" w:lineRule="auto"/>
        <w:ind w:leftChars="100" w:left="280"/>
        <w:rPr>
          <w:color w:val="000000" w:themeColor="text1"/>
        </w:rPr>
      </w:pPr>
      <w:r w:rsidRPr="00636342">
        <w:rPr>
          <w:rFonts w:hint="eastAsia"/>
          <w:color w:val="000000" w:themeColor="text1"/>
        </w:rPr>
        <w:t>(</w:t>
      </w:r>
      <w:r w:rsidRPr="00636342">
        <w:rPr>
          <w:rFonts w:hint="eastAsia"/>
          <w:color w:val="000000" w:themeColor="text1"/>
        </w:rPr>
        <w:t>三</w:t>
      </w:r>
      <w:r w:rsidRPr="00636342">
        <w:rPr>
          <w:rFonts w:hint="eastAsia"/>
          <w:color w:val="000000" w:themeColor="text1"/>
        </w:rPr>
        <w:t>)</w:t>
      </w:r>
      <w:r w:rsidRPr="00636342">
        <w:rPr>
          <w:color w:val="000000" w:themeColor="text1"/>
        </w:rPr>
        <w:t>各合作成員角色影響</w:t>
      </w:r>
    </w:p>
    <w:p w14:paraId="3F067FB3" w14:textId="29F87C94" w:rsidR="00855AA0" w:rsidRPr="00636342" w:rsidRDefault="00855AA0" w:rsidP="00855AA0">
      <w:pPr>
        <w:tabs>
          <w:tab w:val="num" w:pos="720"/>
        </w:tabs>
        <w:spacing w:line="240" w:lineRule="auto"/>
        <w:ind w:leftChars="300" w:left="840"/>
        <w:jc w:val="both"/>
        <w:rPr>
          <w:color w:val="000000" w:themeColor="text1"/>
          <w:shd w:val="pct15" w:color="auto" w:fill="FFFFFF"/>
        </w:rPr>
      </w:pPr>
      <w:r w:rsidRPr="00636342">
        <w:rPr>
          <w:rFonts w:hint="eastAsia"/>
          <w:color w:val="000000" w:themeColor="text1"/>
          <w:shd w:val="pct15" w:color="auto" w:fill="FFFFFF"/>
        </w:rPr>
        <w:t>(</w:t>
      </w:r>
      <w:r w:rsidRPr="00636342">
        <w:rPr>
          <w:rFonts w:hint="eastAsia"/>
          <w:color w:val="000000" w:themeColor="text1"/>
          <w:shd w:val="pct15" w:color="auto" w:fill="FFFFFF"/>
        </w:rPr>
        <w:t>請</w:t>
      </w:r>
      <w:r w:rsidRPr="00636342">
        <w:rPr>
          <w:color w:val="000000" w:themeColor="text1"/>
          <w:shd w:val="pct15" w:color="auto" w:fill="FFFFFF"/>
        </w:rPr>
        <w:t>說明各角色（如供應商、</w:t>
      </w:r>
      <w:r w:rsidRPr="00636342">
        <w:rPr>
          <w:rFonts w:hint="eastAsia"/>
          <w:color w:val="000000" w:themeColor="text1"/>
          <w:shd w:val="pct15" w:color="auto" w:fill="FFFFFF"/>
        </w:rPr>
        <w:t>合作業</w:t>
      </w:r>
      <w:r w:rsidRPr="00636342">
        <w:rPr>
          <w:color w:val="000000" w:themeColor="text1"/>
          <w:shd w:val="pct15" w:color="auto" w:fill="FFFFFF"/>
        </w:rPr>
        <w:t>者、消費者</w:t>
      </w:r>
      <w:r w:rsidRPr="00636342">
        <w:rPr>
          <w:rFonts w:hint="eastAsia"/>
          <w:color w:val="000000" w:themeColor="text1"/>
          <w:shd w:val="pct15" w:color="auto" w:fill="FFFFFF"/>
        </w:rPr>
        <w:t>等</w:t>
      </w:r>
      <w:r w:rsidRPr="00636342">
        <w:rPr>
          <w:color w:val="000000" w:themeColor="text1"/>
          <w:shd w:val="pct15" w:color="auto" w:fill="FFFFFF"/>
        </w:rPr>
        <w:t>）在數位轉型與</w:t>
      </w:r>
      <w:r w:rsidR="00430E87" w:rsidRPr="00636342">
        <w:rPr>
          <w:rFonts w:hint="eastAsia"/>
          <w:color w:val="000000" w:themeColor="text1"/>
          <w:shd w:val="pct15" w:color="auto" w:fill="FFFFFF"/>
        </w:rPr>
        <w:t>低碳永續</w:t>
      </w:r>
      <w:r w:rsidRPr="00636342">
        <w:rPr>
          <w:color w:val="000000" w:themeColor="text1"/>
          <w:shd w:val="pct15" w:color="auto" w:fill="FFFFFF"/>
        </w:rPr>
        <w:t>模式下所獲得的效益，如提升工作效率、優化消費體驗等</w:t>
      </w:r>
      <w:r w:rsidRPr="00636342">
        <w:rPr>
          <w:rFonts w:hint="eastAsia"/>
          <w:color w:val="000000" w:themeColor="text1"/>
          <w:shd w:val="pct15" w:color="auto" w:fill="FFFFFF"/>
        </w:rPr>
        <w:t>)</w:t>
      </w:r>
    </w:p>
    <w:p w14:paraId="63E103C2" w14:textId="77777777" w:rsidR="0012082C" w:rsidRPr="00636342" w:rsidRDefault="0012082C" w:rsidP="0012082C">
      <w:pPr>
        <w:spacing w:line="240" w:lineRule="auto"/>
        <w:jc w:val="center"/>
        <w:rPr>
          <w:color w:val="000000" w:themeColor="text1"/>
        </w:rPr>
      </w:pPr>
    </w:p>
    <w:p w14:paraId="4A5A23AF" w14:textId="77777777" w:rsidR="0012082C" w:rsidRPr="00636342" w:rsidRDefault="0012082C" w:rsidP="0012082C">
      <w:pPr>
        <w:pStyle w:val="6"/>
        <w:spacing w:before="211" w:after="211" w:line="240" w:lineRule="auto"/>
        <w:rPr>
          <w:rFonts w:eastAsia="標楷體" w:cs="Times New Roman"/>
          <w:b/>
          <w:color w:val="000000" w:themeColor="text1"/>
        </w:rPr>
      </w:pPr>
      <w:bookmarkStart w:id="112" w:name="_Toc194932269"/>
      <w:r w:rsidRPr="00636342">
        <w:rPr>
          <w:rFonts w:eastAsia="標楷體" w:cs="Times New Roman"/>
          <w:b/>
          <w:color w:val="000000" w:themeColor="text1"/>
        </w:rPr>
        <w:t>三、解決方案建置或導入</w:t>
      </w:r>
      <w:bookmarkEnd w:id="112"/>
    </w:p>
    <w:p w14:paraId="7F17D43A" w14:textId="2DA5D20C" w:rsidR="0012082C" w:rsidRPr="00636342" w:rsidRDefault="0012082C" w:rsidP="0012082C">
      <w:pPr>
        <w:spacing w:line="240" w:lineRule="auto"/>
        <w:ind w:leftChars="152" w:left="426"/>
        <w:jc w:val="both"/>
        <w:rPr>
          <w:color w:val="000000" w:themeColor="text1"/>
          <w:shd w:val="pct15" w:color="auto" w:fill="FFFFFF"/>
        </w:rPr>
      </w:pPr>
      <w:r w:rsidRPr="00636342">
        <w:rPr>
          <w:color w:val="000000" w:themeColor="text1"/>
          <w:shd w:val="pct15" w:color="auto" w:fill="FFFFFF"/>
        </w:rPr>
        <w:t>(</w:t>
      </w:r>
      <w:r w:rsidRPr="00636342">
        <w:rPr>
          <w:color w:val="000000" w:themeColor="text1"/>
          <w:shd w:val="pct15" w:color="auto" w:fill="FFFFFF"/>
        </w:rPr>
        <w:t>本提案計畫導入之解決方案、數位工具等，各項系統建置之串接方式，以及提供服務使用者之功能項目，請說明整體系統架構，以圖示表達並佐以文字說明，須至少包含</w:t>
      </w:r>
      <w:r w:rsidR="00967F29" w:rsidRPr="00636342">
        <w:rPr>
          <w:rFonts w:hint="eastAsia"/>
          <w:color w:val="000000" w:themeColor="text1"/>
          <w:shd w:val="pct15" w:color="auto" w:fill="FFFFFF"/>
        </w:rPr>
        <w:t>2</w:t>
      </w:r>
      <w:r w:rsidRPr="00636342">
        <w:rPr>
          <w:color w:val="000000" w:themeColor="text1"/>
          <w:shd w:val="pct15" w:color="auto" w:fill="FFFFFF"/>
        </w:rPr>
        <w:t>項</w:t>
      </w:r>
      <w:r w:rsidR="00855AA0" w:rsidRPr="00636342">
        <w:rPr>
          <w:rFonts w:hint="eastAsia"/>
          <w:color w:val="000000" w:themeColor="text1"/>
          <w:shd w:val="pct15" w:color="auto" w:fill="FFFFFF"/>
        </w:rPr>
        <w:t>AI</w:t>
      </w:r>
      <w:r w:rsidR="00855AA0" w:rsidRPr="00636342">
        <w:rPr>
          <w:rFonts w:hint="eastAsia"/>
          <w:color w:val="000000" w:themeColor="text1"/>
          <w:shd w:val="pct15" w:color="auto" w:fill="FFFFFF"/>
        </w:rPr>
        <w:t>技術</w:t>
      </w:r>
      <w:r w:rsidRPr="00636342">
        <w:rPr>
          <w:color w:val="000000" w:themeColor="text1"/>
          <w:shd w:val="pct15" w:color="auto" w:fill="FFFFFF"/>
        </w:rPr>
        <w:t>或</w:t>
      </w:r>
      <w:r w:rsidR="00855AA0" w:rsidRPr="00636342">
        <w:rPr>
          <w:rFonts w:hint="eastAsia"/>
          <w:color w:val="000000" w:themeColor="text1"/>
          <w:shd w:val="pct15" w:color="auto" w:fill="FFFFFF"/>
        </w:rPr>
        <w:t>解決方案</w:t>
      </w:r>
      <w:r w:rsidRPr="00636342">
        <w:rPr>
          <w:color w:val="000000" w:themeColor="text1"/>
          <w:shd w:val="pct15" w:color="auto" w:fill="FFFFFF"/>
        </w:rPr>
        <w:t>。</w:t>
      </w:r>
      <w:r w:rsidRPr="00636342">
        <w:rPr>
          <w:color w:val="000000" w:themeColor="text1"/>
          <w:shd w:val="pct15" w:color="auto" w:fill="FFFFFF"/>
        </w:rPr>
        <w:t>)</w:t>
      </w:r>
    </w:p>
    <w:p w14:paraId="33976B12" w14:textId="5510A15B" w:rsidR="0012082C" w:rsidRPr="00636342" w:rsidRDefault="0012082C" w:rsidP="0012082C">
      <w:pPr>
        <w:spacing w:line="240" w:lineRule="auto"/>
        <w:ind w:leftChars="100" w:left="280"/>
        <w:rPr>
          <w:color w:val="000000" w:themeColor="text1"/>
        </w:rPr>
      </w:pPr>
      <w:r w:rsidRPr="00636342">
        <w:rPr>
          <w:color w:val="000000" w:themeColor="text1"/>
        </w:rPr>
        <w:t>(</w:t>
      </w:r>
      <w:r w:rsidR="00967F29" w:rsidRPr="00636342">
        <w:rPr>
          <w:rFonts w:hint="eastAsia"/>
          <w:color w:val="000000" w:themeColor="text1"/>
        </w:rPr>
        <w:t>一</w:t>
      </w:r>
      <w:r w:rsidRPr="00636342">
        <w:rPr>
          <w:color w:val="000000" w:themeColor="text1"/>
        </w:rPr>
        <w:t>)</w:t>
      </w:r>
      <w:r w:rsidRPr="00636342">
        <w:rPr>
          <w:color w:val="000000" w:themeColor="text1"/>
        </w:rPr>
        <w:t>整體系統架構</w:t>
      </w:r>
    </w:p>
    <w:p w14:paraId="52F365D5" w14:textId="77777777" w:rsidR="0012082C" w:rsidRPr="00636342" w:rsidRDefault="0012082C" w:rsidP="0012082C">
      <w:pPr>
        <w:snapToGrid w:val="0"/>
        <w:spacing w:line="240" w:lineRule="auto"/>
        <w:ind w:leftChars="200" w:left="560"/>
        <w:rPr>
          <w:color w:val="000000" w:themeColor="text1"/>
        </w:rPr>
      </w:pPr>
      <w:r w:rsidRPr="00636342">
        <w:rPr>
          <w:color w:val="000000" w:themeColor="text1"/>
        </w:rPr>
        <w:t>1.</w:t>
      </w:r>
      <w:r w:rsidRPr="00636342">
        <w:rPr>
          <w:color w:val="000000" w:themeColor="text1"/>
        </w:rPr>
        <w:t>整體系統架構圖</w:t>
      </w:r>
    </w:p>
    <w:p w14:paraId="5E96837B" w14:textId="77777777" w:rsidR="0012082C" w:rsidRPr="00636342" w:rsidRDefault="0012082C" w:rsidP="0012082C">
      <w:pPr>
        <w:snapToGrid w:val="0"/>
        <w:spacing w:line="240" w:lineRule="auto"/>
        <w:ind w:leftChars="300" w:left="840"/>
        <w:jc w:val="both"/>
        <w:rPr>
          <w:color w:val="000000" w:themeColor="text1"/>
          <w:shd w:val="pct15" w:color="auto" w:fill="FFFFFF"/>
        </w:rPr>
      </w:pPr>
      <w:r w:rsidRPr="00636342">
        <w:rPr>
          <w:color w:val="000000" w:themeColor="text1"/>
          <w:shd w:val="pct15" w:color="auto" w:fill="FFFFFF"/>
        </w:rPr>
        <w:t>(</w:t>
      </w:r>
      <w:r w:rsidRPr="00636342">
        <w:rPr>
          <w:color w:val="000000" w:themeColor="text1"/>
          <w:shd w:val="pct15" w:color="auto" w:fill="FFFFFF"/>
        </w:rPr>
        <w:t>請就本提案計畫建置或導入之所有解決方案，以圖示及文字說明其連結與應用。</w:t>
      </w:r>
      <w:r w:rsidRPr="00636342">
        <w:rPr>
          <w:color w:val="000000" w:themeColor="text1"/>
          <w:shd w:val="pct15" w:color="auto" w:fill="FFFFFF"/>
        </w:rPr>
        <w:t>)</w:t>
      </w:r>
    </w:p>
    <w:p w14:paraId="4F3EDD20" w14:textId="77777777" w:rsidR="0012082C" w:rsidRPr="00636342" w:rsidRDefault="0012082C" w:rsidP="0012082C">
      <w:pPr>
        <w:snapToGrid w:val="0"/>
        <w:spacing w:line="240" w:lineRule="auto"/>
        <w:ind w:leftChars="200" w:left="560"/>
        <w:rPr>
          <w:color w:val="000000" w:themeColor="text1"/>
        </w:rPr>
      </w:pPr>
      <w:r w:rsidRPr="00636342">
        <w:rPr>
          <w:color w:val="000000" w:themeColor="text1"/>
        </w:rPr>
        <w:t>2.</w:t>
      </w:r>
      <w:r w:rsidRPr="00636342">
        <w:rPr>
          <w:color w:val="000000" w:themeColor="text1"/>
        </w:rPr>
        <w:t>介接方法</w:t>
      </w:r>
    </w:p>
    <w:p w14:paraId="39B5ED7E" w14:textId="1D7580F3" w:rsidR="0012082C" w:rsidRPr="00636342" w:rsidRDefault="0012082C" w:rsidP="0012082C">
      <w:pPr>
        <w:snapToGrid w:val="0"/>
        <w:spacing w:line="240" w:lineRule="auto"/>
        <w:ind w:leftChars="300" w:left="840"/>
        <w:jc w:val="both"/>
        <w:rPr>
          <w:color w:val="000000" w:themeColor="text1"/>
          <w:shd w:val="pct15" w:color="auto" w:fill="FFFFFF"/>
        </w:rPr>
      </w:pPr>
      <w:r w:rsidRPr="00636342">
        <w:rPr>
          <w:color w:val="000000" w:themeColor="text1"/>
          <w:shd w:val="pct15" w:color="auto" w:fill="FFFFFF"/>
        </w:rPr>
        <w:t>(</w:t>
      </w:r>
      <w:r w:rsidRPr="00636342">
        <w:rPr>
          <w:color w:val="000000" w:themeColor="text1"/>
          <w:shd w:val="pct15" w:color="auto" w:fill="FFFFFF"/>
        </w:rPr>
        <w:t>請說明其相互串連及作用之介接</w:t>
      </w:r>
      <w:r w:rsidR="00102782" w:rsidRPr="00636342">
        <w:rPr>
          <w:rFonts w:hint="eastAsia"/>
          <w:color w:val="000000" w:themeColor="text1"/>
          <w:shd w:val="pct15" w:color="auto" w:fill="FFFFFF"/>
        </w:rPr>
        <w:t>作</w:t>
      </w:r>
      <w:r w:rsidRPr="00636342">
        <w:rPr>
          <w:color w:val="000000" w:themeColor="text1"/>
          <w:shd w:val="pct15" w:color="auto" w:fill="FFFFFF"/>
        </w:rPr>
        <w:t>法，包含訊息傳遞、資料交換、流程銜接及功能互補等。</w:t>
      </w:r>
      <w:r w:rsidRPr="00636342">
        <w:rPr>
          <w:color w:val="000000" w:themeColor="text1"/>
          <w:shd w:val="pct15" w:color="auto" w:fill="FFFFFF"/>
        </w:rPr>
        <w:t>)</w:t>
      </w:r>
    </w:p>
    <w:p w14:paraId="1364BE96" w14:textId="77777777" w:rsidR="0012082C" w:rsidRPr="00636342" w:rsidRDefault="0012082C" w:rsidP="0012082C">
      <w:pPr>
        <w:snapToGrid w:val="0"/>
        <w:spacing w:line="240" w:lineRule="auto"/>
        <w:ind w:leftChars="300" w:left="840"/>
        <w:jc w:val="both"/>
        <w:rPr>
          <w:color w:val="000000" w:themeColor="text1"/>
          <w:shd w:val="pct15" w:color="auto" w:fill="FFFFFF"/>
        </w:rPr>
      </w:pPr>
    </w:p>
    <w:p w14:paraId="7CE4D91F" w14:textId="77777777" w:rsidR="00906874" w:rsidRPr="00636342" w:rsidRDefault="00906874" w:rsidP="0012082C">
      <w:pPr>
        <w:snapToGrid w:val="0"/>
        <w:spacing w:line="240" w:lineRule="auto"/>
        <w:ind w:leftChars="300" w:left="840"/>
        <w:jc w:val="both"/>
        <w:rPr>
          <w:color w:val="000000" w:themeColor="text1"/>
          <w:shd w:val="pct15" w:color="auto" w:fill="FFFFFF"/>
        </w:rPr>
      </w:pPr>
    </w:p>
    <w:p w14:paraId="1AF042BB" w14:textId="66609195" w:rsidR="0012082C" w:rsidRPr="00636342" w:rsidRDefault="0012082C" w:rsidP="0012082C">
      <w:pPr>
        <w:snapToGrid w:val="0"/>
        <w:spacing w:line="240" w:lineRule="auto"/>
        <w:ind w:leftChars="100" w:left="280"/>
        <w:rPr>
          <w:color w:val="000000" w:themeColor="text1"/>
        </w:rPr>
      </w:pPr>
      <w:r w:rsidRPr="00636342">
        <w:rPr>
          <w:color w:val="000000" w:themeColor="text1"/>
        </w:rPr>
        <w:t>(</w:t>
      </w:r>
      <w:r w:rsidR="00967F29" w:rsidRPr="00636342">
        <w:rPr>
          <w:rFonts w:hint="eastAsia"/>
          <w:color w:val="000000" w:themeColor="text1"/>
        </w:rPr>
        <w:t>二</w:t>
      </w:r>
      <w:r w:rsidRPr="00636342">
        <w:rPr>
          <w:color w:val="000000" w:themeColor="text1"/>
        </w:rPr>
        <w:t>)</w:t>
      </w:r>
      <w:r w:rsidRPr="00636342">
        <w:rPr>
          <w:color w:val="000000" w:themeColor="text1"/>
          <w:shd w:val="clear" w:color="auto" w:fill="FFFFFF"/>
        </w:rPr>
        <w:t>隱私與</w:t>
      </w:r>
      <w:r w:rsidRPr="00636342">
        <w:rPr>
          <w:color w:val="000000" w:themeColor="text1"/>
        </w:rPr>
        <w:t>資訊安全管理</w:t>
      </w:r>
    </w:p>
    <w:p w14:paraId="0D81D869" w14:textId="77777777" w:rsidR="00855AA0" w:rsidRPr="00636342" w:rsidRDefault="0012082C" w:rsidP="00855AA0">
      <w:pPr>
        <w:snapToGrid w:val="0"/>
        <w:spacing w:line="240" w:lineRule="auto"/>
        <w:ind w:leftChars="300" w:left="840"/>
        <w:jc w:val="both"/>
        <w:rPr>
          <w:color w:val="000000" w:themeColor="text1"/>
          <w:shd w:val="pct15" w:color="auto" w:fill="FFFFFF"/>
        </w:rPr>
      </w:pPr>
      <w:r w:rsidRPr="00636342">
        <w:rPr>
          <w:color w:val="000000" w:themeColor="text1"/>
          <w:shd w:val="pct15" w:color="auto" w:fill="FFFFFF"/>
        </w:rPr>
        <w:lastRenderedPageBreak/>
        <w:t>(</w:t>
      </w:r>
      <w:r w:rsidRPr="00636342">
        <w:rPr>
          <w:color w:val="000000" w:themeColor="text1"/>
          <w:shd w:val="pct15" w:color="auto" w:fill="FFFFFF"/>
        </w:rPr>
        <w:t>請說明資訊安全控管作業，以確保能提供消費服務之提供者</w:t>
      </w:r>
      <w:r w:rsidRPr="00636342">
        <w:rPr>
          <w:color w:val="000000" w:themeColor="text1"/>
          <w:shd w:val="pct15" w:color="auto" w:fill="FFFFFF"/>
        </w:rPr>
        <w:t>(</w:t>
      </w:r>
      <w:r w:rsidR="00855AA0" w:rsidRPr="00636342">
        <w:rPr>
          <w:rFonts w:hint="eastAsia"/>
          <w:color w:val="000000" w:themeColor="text1"/>
          <w:shd w:val="pct15" w:color="auto" w:fill="FFFFFF"/>
        </w:rPr>
        <w:t>商業服務</w:t>
      </w:r>
      <w:r w:rsidRPr="00636342">
        <w:rPr>
          <w:color w:val="000000" w:themeColor="text1"/>
          <w:shd w:val="pct15" w:color="auto" w:fill="FFFFFF"/>
        </w:rPr>
        <w:t>業</w:t>
      </w:r>
      <w:r w:rsidR="00855AA0" w:rsidRPr="00636342">
        <w:rPr>
          <w:rFonts w:hint="eastAsia"/>
          <w:color w:val="000000" w:themeColor="text1"/>
          <w:shd w:val="pct15" w:color="auto" w:fill="FFFFFF"/>
        </w:rPr>
        <w:t>者</w:t>
      </w:r>
      <w:r w:rsidRPr="00636342">
        <w:rPr>
          <w:color w:val="000000" w:themeColor="text1"/>
          <w:shd w:val="pct15" w:color="auto" w:fill="FFFFFF"/>
        </w:rPr>
        <w:t>)</w:t>
      </w:r>
      <w:r w:rsidRPr="00636342">
        <w:rPr>
          <w:color w:val="000000" w:themeColor="text1"/>
          <w:shd w:val="pct15" w:color="auto" w:fill="FFFFFF"/>
        </w:rPr>
        <w:t>及使用者</w:t>
      </w:r>
      <w:r w:rsidRPr="00636342">
        <w:rPr>
          <w:color w:val="000000" w:themeColor="text1"/>
          <w:shd w:val="pct15" w:color="auto" w:fill="FFFFFF"/>
        </w:rPr>
        <w:t>(</w:t>
      </w:r>
      <w:r w:rsidRPr="00636342">
        <w:rPr>
          <w:color w:val="000000" w:themeColor="text1"/>
          <w:shd w:val="pct15" w:color="auto" w:fill="FFFFFF"/>
        </w:rPr>
        <w:t>消費者</w:t>
      </w:r>
      <w:r w:rsidRPr="00636342">
        <w:rPr>
          <w:color w:val="000000" w:themeColor="text1"/>
          <w:shd w:val="pct15" w:color="auto" w:fill="FFFFFF"/>
        </w:rPr>
        <w:t>)</w:t>
      </w:r>
      <w:r w:rsidRPr="00636342">
        <w:rPr>
          <w:color w:val="000000" w:themeColor="text1"/>
          <w:shd w:val="pct15" w:color="auto" w:fill="FFFFFF"/>
        </w:rPr>
        <w:t>享有安全可靠的服務及流程。建議內容重點包含：服務系統須符合資訊安全防護相關規範（例如：</w:t>
      </w:r>
      <w:r w:rsidRPr="00636342">
        <w:rPr>
          <w:color w:val="000000" w:themeColor="text1"/>
          <w:shd w:val="pct15" w:color="auto" w:fill="FFFFFF"/>
        </w:rPr>
        <w:t>ISO 27001</w:t>
      </w:r>
      <w:r w:rsidRPr="00636342">
        <w:rPr>
          <w:color w:val="000000" w:themeColor="text1"/>
          <w:shd w:val="pct15" w:color="auto" w:fill="FFFFFF"/>
        </w:rPr>
        <w:t>），並涵蓋防竊取、杜絕安全攻擊、資料加解密、防止資料外洩、濫用及偽造等面向。須符合個資保護相關法令之規範（例如：個人資料保護法），包含資料蒐集、處理、利用之個人資料保護機制。</w:t>
      </w:r>
    </w:p>
    <w:p w14:paraId="4D02EF0E" w14:textId="4957DF61" w:rsidR="0012082C" w:rsidRPr="00636342" w:rsidRDefault="0012082C" w:rsidP="00071269">
      <w:pPr>
        <w:pStyle w:val="6"/>
        <w:spacing w:before="211" w:after="211" w:line="240" w:lineRule="auto"/>
        <w:rPr>
          <w:rFonts w:eastAsia="標楷體" w:cs="Times New Roman"/>
          <w:b/>
          <w:color w:val="000000" w:themeColor="text1"/>
        </w:rPr>
      </w:pPr>
      <w:bookmarkStart w:id="113" w:name="_Toc194932270"/>
      <w:r w:rsidRPr="00636342">
        <w:rPr>
          <w:rFonts w:eastAsia="標楷體" w:cs="Times New Roman"/>
          <w:b/>
          <w:color w:val="000000" w:themeColor="text1"/>
        </w:rPr>
        <w:t>四、營運推展</w:t>
      </w:r>
      <w:bookmarkEnd w:id="113"/>
    </w:p>
    <w:p w14:paraId="0499B765" w14:textId="47E79117" w:rsidR="0012082C" w:rsidRPr="00636342" w:rsidRDefault="0012082C" w:rsidP="00967F29">
      <w:pPr>
        <w:spacing w:line="240" w:lineRule="auto"/>
        <w:ind w:leftChars="100" w:left="280"/>
        <w:rPr>
          <w:color w:val="000000" w:themeColor="text1"/>
        </w:rPr>
      </w:pPr>
      <w:r w:rsidRPr="00636342">
        <w:rPr>
          <w:color w:val="000000" w:themeColor="text1"/>
        </w:rPr>
        <w:t>(</w:t>
      </w:r>
      <w:r w:rsidRPr="00636342">
        <w:rPr>
          <w:color w:val="000000" w:themeColor="text1"/>
        </w:rPr>
        <w:t>一</w:t>
      </w:r>
      <w:r w:rsidRPr="00636342">
        <w:rPr>
          <w:color w:val="000000" w:themeColor="text1"/>
        </w:rPr>
        <w:t>)</w:t>
      </w:r>
      <w:r w:rsidR="00430E87" w:rsidRPr="00636342">
        <w:rPr>
          <w:rFonts w:hint="eastAsia"/>
          <w:color w:val="000000" w:themeColor="text1"/>
          <w:shd w:val="pct15" w:color="auto" w:fill="FFFFFF"/>
        </w:rPr>
        <w:t>低碳永續</w:t>
      </w:r>
      <w:r w:rsidR="00967F29" w:rsidRPr="00636342">
        <w:rPr>
          <w:color w:val="000000" w:themeColor="text1"/>
          <w:shd w:val="pct15" w:color="auto" w:fill="FFFFFF"/>
        </w:rPr>
        <w:t>商業模式</w:t>
      </w:r>
    </w:p>
    <w:p w14:paraId="181D3FDD" w14:textId="734E5A0B" w:rsidR="0012082C" w:rsidRPr="00636342" w:rsidRDefault="0012082C" w:rsidP="0012082C">
      <w:pPr>
        <w:spacing w:line="240" w:lineRule="auto"/>
        <w:ind w:leftChars="254" w:left="711"/>
        <w:jc w:val="both"/>
        <w:rPr>
          <w:color w:val="000000" w:themeColor="text1"/>
          <w:shd w:val="pct15" w:color="auto" w:fill="FFFFFF"/>
        </w:rPr>
      </w:pPr>
      <w:r w:rsidRPr="00636342">
        <w:rPr>
          <w:color w:val="000000" w:themeColor="text1"/>
          <w:shd w:val="pct15" w:color="auto" w:fill="FFFFFF"/>
        </w:rPr>
        <w:t>(</w:t>
      </w:r>
      <w:r w:rsidRPr="00636342">
        <w:rPr>
          <w:color w:val="000000" w:themeColor="text1"/>
          <w:shd w:val="pct15" w:color="auto" w:fill="FFFFFF"/>
        </w:rPr>
        <w:t>請依據本提案計畫之服務應用內容及解決方案，以圖示及文字說明計畫欲營運之商業模式，包含：商流、物流、資訊流與金流，並說明如何帶動</w:t>
      </w:r>
      <w:r w:rsidR="00855AA0" w:rsidRPr="00636342">
        <w:rPr>
          <w:rFonts w:hint="eastAsia"/>
          <w:color w:val="000000" w:themeColor="text1"/>
          <w:shd w:val="pct15" w:color="auto" w:fill="FFFFFF"/>
        </w:rPr>
        <w:t>合作業者</w:t>
      </w:r>
      <w:r w:rsidRPr="00636342">
        <w:rPr>
          <w:color w:val="000000" w:themeColor="text1"/>
          <w:shd w:val="pct15" w:color="auto" w:fill="FFFFFF"/>
        </w:rPr>
        <w:t>之</w:t>
      </w:r>
      <w:r w:rsidR="00855AA0" w:rsidRPr="00636342">
        <w:rPr>
          <w:color w:val="000000" w:themeColor="text1"/>
          <w:shd w:val="pct15" w:color="auto" w:fill="FFFFFF"/>
        </w:rPr>
        <w:t>參與並實現</w:t>
      </w:r>
      <w:r w:rsidR="00430E87" w:rsidRPr="00636342">
        <w:rPr>
          <w:rFonts w:hint="eastAsia"/>
          <w:color w:val="000000" w:themeColor="text1"/>
          <w:shd w:val="pct15" w:color="auto" w:fill="FFFFFF"/>
        </w:rPr>
        <w:t>低碳永續</w:t>
      </w:r>
      <w:r w:rsidR="00855AA0" w:rsidRPr="00636342">
        <w:rPr>
          <w:rFonts w:hint="eastAsia"/>
          <w:color w:val="000000" w:themeColor="text1"/>
          <w:shd w:val="pct15" w:color="auto" w:fill="FFFFFF"/>
        </w:rPr>
        <w:t>之</w:t>
      </w:r>
      <w:r w:rsidRPr="00636342">
        <w:rPr>
          <w:color w:val="000000" w:themeColor="text1"/>
          <w:shd w:val="pct15" w:color="auto" w:fill="FFFFFF"/>
        </w:rPr>
        <w:t>成效。</w:t>
      </w:r>
      <w:r w:rsidRPr="00636342">
        <w:rPr>
          <w:color w:val="000000" w:themeColor="text1"/>
          <w:shd w:val="pct15" w:color="auto" w:fill="FFFFFF"/>
        </w:rPr>
        <w:t>)</w:t>
      </w:r>
    </w:p>
    <w:p w14:paraId="684A45C8" w14:textId="77777777" w:rsidR="00855AA0" w:rsidRPr="00636342" w:rsidRDefault="00855AA0" w:rsidP="0012082C">
      <w:pPr>
        <w:spacing w:line="240" w:lineRule="auto"/>
        <w:ind w:leftChars="254" w:left="711"/>
        <w:jc w:val="both"/>
        <w:rPr>
          <w:color w:val="000000" w:themeColor="text1"/>
          <w:shd w:val="pct15" w:color="auto" w:fill="FFFFFF"/>
        </w:rPr>
      </w:pPr>
    </w:p>
    <w:p w14:paraId="3527AE2B" w14:textId="77777777" w:rsidR="0012082C" w:rsidRPr="00636342" w:rsidRDefault="0012082C" w:rsidP="0012082C">
      <w:pPr>
        <w:pStyle w:val="afffffff8"/>
        <w:tabs>
          <w:tab w:val="left" w:pos="1800"/>
        </w:tabs>
        <w:spacing w:line="240" w:lineRule="auto"/>
        <w:ind w:left="958" w:firstLineChars="0" w:firstLine="0"/>
        <w:jc w:val="center"/>
        <w:rPr>
          <w:color w:val="000000" w:themeColor="text1"/>
        </w:rPr>
      </w:pPr>
      <w:r w:rsidRPr="00636342">
        <w:rPr>
          <w:noProof/>
          <w:color w:val="000000" w:themeColor="text1"/>
        </w:rPr>
        <w:drawing>
          <wp:inline distT="0" distB="0" distL="0" distR="0" wp14:anchorId="2C91F00B" wp14:editId="2C1726CA">
            <wp:extent cx="4546457" cy="1574358"/>
            <wp:effectExtent l="0" t="0" r="6985" b="6985"/>
            <wp:docPr id="487" name="圖片 487" descr="圖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圖片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62975" cy="1580078"/>
                    </a:xfrm>
                    <a:prstGeom prst="rect">
                      <a:avLst/>
                    </a:prstGeom>
                    <a:noFill/>
                    <a:ln w="9525">
                      <a:noFill/>
                      <a:miter lim="800000"/>
                      <a:headEnd/>
                      <a:tailEnd/>
                    </a:ln>
                  </pic:spPr>
                </pic:pic>
              </a:graphicData>
            </a:graphic>
          </wp:inline>
        </w:drawing>
      </w:r>
    </w:p>
    <w:p w14:paraId="4E5179E4" w14:textId="2C7FC3A1" w:rsidR="0012082C" w:rsidRPr="00636342" w:rsidRDefault="0012082C" w:rsidP="0012082C">
      <w:pPr>
        <w:pStyle w:val="aff0"/>
        <w:spacing w:line="240" w:lineRule="auto"/>
        <w:jc w:val="center"/>
        <w:rPr>
          <w:color w:val="000000" w:themeColor="text1"/>
          <w:sz w:val="28"/>
        </w:rPr>
      </w:pPr>
      <w:bookmarkStart w:id="114" w:name="_Toc70020040"/>
      <w:bookmarkStart w:id="115" w:name="_Toc70078796"/>
      <w:bookmarkStart w:id="116" w:name="_Toc70186009"/>
      <w:bookmarkStart w:id="117" w:name="_Toc70189895"/>
      <w:bookmarkStart w:id="118" w:name="_Toc70256922"/>
      <w:bookmarkStart w:id="119" w:name="_Toc195084831"/>
      <w:bookmarkStart w:id="120" w:name="_Toc195089114"/>
      <w:r w:rsidRPr="00636342">
        <w:rPr>
          <w:color w:val="000000" w:themeColor="text1"/>
          <w:sz w:val="28"/>
        </w:rPr>
        <w:t>圖</w:t>
      </w:r>
      <w:r w:rsidRPr="00636342">
        <w:rPr>
          <w:color w:val="000000" w:themeColor="text1"/>
          <w:sz w:val="28"/>
        </w:rPr>
        <w:fldChar w:fldCharType="begin"/>
      </w:r>
      <w:r w:rsidRPr="00636342">
        <w:rPr>
          <w:color w:val="000000" w:themeColor="text1"/>
          <w:sz w:val="28"/>
        </w:rPr>
        <w:instrText xml:space="preserve"> SEQ </w:instrText>
      </w:r>
      <w:r w:rsidRPr="00636342">
        <w:rPr>
          <w:color w:val="000000" w:themeColor="text1"/>
          <w:sz w:val="28"/>
        </w:rPr>
        <w:instrText>圖</w:instrText>
      </w:r>
      <w:r w:rsidRPr="00636342">
        <w:rPr>
          <w:color w:val="000000" w:themeColor="text1"/>
          <w:sz w:val="28"/>
        </w:rPr>
        <w:instrText xml:space="preserve"> \* ARABIC </w:instrText>
      </w:r>
      <w:r w:rsidRPr="00636342">
        <w:rPr>
          <w:color w:val="000000" w:themeColor="text1"/>
          <w:sz w:val="28"/>
        </w:rPr>
        <w:fldChar w:fldCharType="separate"/>
      </w:r>
      <w:r w:rsidR="00C762B2">
        <w:rPr>
          <w:noProof/>
          <w:color w:val="000000" w:themeColor="text1"/>
          <w:sz w:val="28"/>
        </w:rPr>
        <w:t>3</w:t>
      </w:r>
      <w:r w:rsidRPr="00636342">
        <w:rPr>
          <w:color w:val="000000" w:themeColor="text1"/>
          <w:sz w:val="28"/>
        </w:rPr>
        <w:fldChar w:fldCharType="end"/>
      </w:r>
      <w:r w:rsidRPr="00636342">
        <w:rPr>
          <w:color w:val="000000" w:themeColor="text1"/>
          <w:sz w:val="28"/>
        </w:rPr>
        <w:t>、圖</w:t>
      </w:r>
      <w:r w:rsidRPr="00636342">
        <w:rPr>
          <w:color w:val="000000" w:themeColor="text1"/>
          <w:sz w:val="28"/>
        </w:rPr>
        <w:t>title</w:t>
      </w:r>
      <w:bookmarkEnd w:id="114"/>
      <w:bookmarkEnd w:id="115"/>
      <w:bookmarkEnd w:id="116"/>
      <w:bookmarkEnd w:id="117"/>
      <w:bookmarkEnd w:id="118"/>
      <w:bookmarkEnd w:id="119"/>
      <w:bookmarkEnd w:id="120"/>
    </w:p>
    <w:p w14:paraId="26BE0A9A" w14:textId="77777777" w:rsidR="0012082C" w:rsidRPr="00636342" w:rsidRDefault="0012082C" w:rsidP="0012082C">
      <w:pPr>
        <w:spacing w:line="240" w:lineRule="auto"/>
        <w:jc w:val="center"/>
        <w:rPr>
          <w:color w:val="000000" w:themeColor="text1"/>
        </w:rPr>
      </w:pPr>
      <w:r w:rsidRPr="00636342">
        <w:rPr>
          <w:color w:val="000000" w:themeColor="text1"/>
        </w:rPr>
        <w:t>(</w:t>
      </w:r>
      <w:r w:rsidRPr="00636342">
        <w:rPr>
          <w:color w:val="000000" w:themeColor="text1"/>
        </w:rPr>
        <w:t>上述模式圖為示意範例，請依據實際商業模式說明。</w:t>
      </w:r>
      <w:r w:rsidRPr="00636342">
        <w:rPr>
          <w:color w:val="000000" w:themeColor="text1"/>
        </w:rPr>
        <w:t>)</w:t>
      </w:r>
    </w:p>
    <w:p w14:paraId="63A98990" w14:textId="77777777" w:rsidR="0012082C" w:rsidRPr="00636342" w:rsidRDefault="0012082C" w:rsidP="00906874">
      <w:pPr>
        <w:spacing w:line="240" w:lineRule="auto"/>
        <w:ind w:leftChars="51" w:left="280" w:hangingChars="49" w:hanging="137"/>
        <w:rPr>
          <w:color w:val="000000" w:themeColor="text1"/>
        </w:rPr>
      </w:pPr>
      <w:r w:rsidRPr="00636342">
        <w:rPr>
          <w:color w:val="000000" w:themeColor="text1"/>
        </w:rPr>
        <w:tab/>
        <w:t>(</w:t>
      </w:r>
      <w:r w:rsidRPr="00636342">
        <w:rPr>
          <w:color w:val="000000" w:themeColor="text1"/>
        </w:rPr>
        <w:t>二</w:t>
      </w:r>
      <w:r w:rsidRPr="00636342">
        <w:rPr>
          <w:color w:val="000000" w:themeColor="text1"/>
        </w:rPr>
        <w:t>)</w:t>
      </w:r>
      <w:r w:rsidRPr="00636342">
        <w:rPr>
          <w:color w:val="000000" w:themeColor="text1"/>
        </w:rPr>
        <w:t>獲利方式與來源</w:t>
      </w:r>
    </w:p>
    <w:p w14:paraId="188FE35C" w14:textId="2F0E2250" w:rsidR="00855AA0" w:rsidRPr="00636342" w:rsidRDefault="0012082C" w:rsidP="0012082C">
      <w:pPr>
        <w:spacing w:line="240" w:lineRule="auto"/>
        <w:ind w:leftChars="254" w:left="711"/>
        <w:jc w:val="both"/>
        <w:rPr>
          <w:color w:val="000000" w:themeColor="text1"/>
          <w:shd w:val="pct15" w:color="auto" w:fill="FFFFFF"/>
        </w:rPr>
      </w:pPr>
      <w:r w:rsidRPr="00636342">
        <w:rPr>
          <w:color w:val="000000" w:themeColor="text1"/>
          <w:shd w:val="pct15" w:color="auto" w:fill="FFFFFF"/>
        </w:rPr>
        <w:t>(</w:t>
      </w:r>
      <w:r w:rsidRPr="00636342">
        <w:rPr>
          <w:color w:val="000000" w:themeColor="text1"/>
          <w:shd w:val="pct15" w:color="auto" w:fill="FFFFFF"/>
        </w:rPr>
        <w:t>請依據前述</w:t>
      </w:r>
      <w:r w:rsidR="00430E87" w:rsidRPr="00636342">
        <w:rPr>
          <w:rFonts w:hint="eastAsia"/>
          <w:color w:val="000000" w:themeColor="text1"/>
          <w:shd w:val="pct15" w:color="auto" w:fill="FFFFFF"/>
        </w:rPr>
        <w:t>低碳永續</w:t>
      </w:r>
      <w:r w:rsidR="00855AA0" w:rsidRPr="00636342">
        <w:rPr>
          <w:color w:val="000000" w:themeColor="text1"/>
          <w:shd w:val="pct15" w:color="auto" w:fill="FFFFFF"/>
        </w:rPr>
        <w:t>商業模式，闡述如何創造商業價值並產生穩定利潤</w:t>
      </w:r>
      <w:r w:rsidR="00855AA0" w:rsidRPr="00636342">
        <w:rPr>
          <w:rFonts w:hint="eastAsia"/>
          <w:color w:val="000000" w:themeColor="text1"/>
          <w:shd w:val="pct15" w:color="auto" w:fill="FFFFFF"/>
        </w:rPr>
        <w:t>，</w:t>
      </w:r>
      <w:r w:rsidR="00855AA0" w:rsidRPr="00636342">
        <w:rPr>
          <w:color w:val="000000" w:themeColor="text1"/>
          <w:shd w:val="pct15" w:color="auto" w:fill="FFFFFF"/>
        </w:rPr>
        <w:t>列出具體收益來源，如平台服務費</w:t>
      </w:r>
      <w:r w:rsidR="00855AA0" w:rsidRPr="00636342">
        <w:rPr>
          <w:rFonts w:hint="eastAsia"/>
          <w:color w:val="000000" w:themeColor="text1"/>
          <w:shd w:val="pct15" w:color="auto" w:fill="FFFFFF"/>
        </w:rPr>
        <w:t>等</w:t>
      </w:r>
      <w:r w:rsidR="00855AA0" w:rsidRPr="00636342">
        <w:rPr>
          <w:color w:val="000000" w:themeColor="text1"/>
          <w:shd w:val="pct15" w:color="auto" w:fill="FFFFFF"/>
        </w:rPr>
        <w:t>，以驗證本提案計畫所導入服務具有商業價值、產生利潤。</w:t>
      </w:r>
      <w:r w:rsidR="00855AA0" w:rsidRPr="00636342">
        <w:rPr>
          <w:color w:val="000000" w:themeColor="text1"/>
          <w:shd w:val="pct15" w:color="auto" w:fill="FFFFFF"/>
        </w:rPr>
        <w:t>)</w:t>
      </w:r>
    </w:p>
    <w:p w14:paraId="384081C4" w14:textId="77777777" w:rsidR="0012082C" w:rsidRPr="00636342" w:rsidRDefault="0012082C" w:rsidP="0012082C">
      <w:pPr>
        <w:spacing w:line="240" w:lineRule="auto"/>
        <w:ind w:leftChars="100" w:left="280"/>
        <w:rPr>
          <w:color w:val="000000" w:themeColor="text1"/>
        </w:rPr>
      </w:pPr>
      <w:r w:rsidRPr="00636342">
        <w:rPr>
          <w:color w:val="000000" w:themeColor="text1"/>
        </w:rPr>
        <w:t>(</w:t>
      </w:r>
      <w:r w:rsidRPr="00636342">
        <w:rPr>
          <w:color w:val="000000" w:themeColor="text1"/>
        </w:rPr>
        <w:t>三</w:t>
      </w:r>
      <w:r w:rsidRPr="00636342">
        <w:rPr>
          <w:color w:val="000000" w:themeColor="text1"/>
        </w:rPr>
        <w:t>)</w:t>
      </w:r>
      <w:r w:rsidRPr="00636342">
        <w:rPr>
          <w:color w:val="000000" w:themeColor="text1"/>
        </w:rPr>
        <w:t>通路策略</w:t>
      </w:r>
    </w:p>
    <w:p w14:paraId="1DBF11D9" w14:textId="0F53CB51" w:rsidR="0012082C" w:rsidRPr="00636342" w:rsidRDefault="0012082C" w:rsidP="0012082C">
      <w:pPr>
        <w:spacing w:line="240" w:lineRule="auto"/>
        <w:ind w:leftChars="254" w:left="711"/>
        <w:jc w:val="both"/>
        <w:rPr>
          <w:color w:val="000000" w:themeColor="text1"/>
          <w:shd w:val="pct15" w:color="auto" w:fill="FFFFFF"/>
        </w:rPr>
      </w:pPr>
      <w:r w:rsidRPr="00636342">
        <w:rPr>
          <w:color w:val="000000" w:themeColor="text1"/>
          <w:shd w:val="pct15" w:color="auto" w:fill="FFFFFF"/>
        </w:rPr>
        <w:t>(</w:t>
      </w:r>
      <w:r w:rsidRPr="00636342">
        <w:rPr>
          <w:color w:val="000000" w:themeColor="text1"/>
          <w:shd w:val="pct15" w:color="auto" w:fill="FFFFFF"/>
        </w:rPr>
        <w:t>請依據前述商業模式，說明如何擴散通路進行推廣，如確認目標顧客群、市場、營銷策略、行銷管道的選擇、廣告策略和促銷策略</w:t>
      </w:r>
      <w:r w:rsidRPr="00636342">
        <w:rPr>
          <w:color w:val="000000" w:themeColor="text1"/>
          <w:shd w:val="pct15" w:color="auto" w:fill="FFFFFF"/>
        </w:rPr>
        <w:t>…</w:t>
      </w:r>
      <w:r w:rsidRPr="00636342">
        <w:rPr>
          <w:color w:val="000000" w:themeColor="text1"/>
          <w:shd w:val="pct15" w:color="auto" w:fill="FFFFFF"/>
        </w:rPr>
        <w:t>等行銷推廣規劃</w:t>
      </w:r>
      <w:r w:rsidR="00906874" w:rsidRPr="00636342">
        <w:rPr>
          <w:rFonts w:hint="eastAsia"/>
          <w:color w:val="000000" w:themeColor="text1"/>
          <w:shd w:val="pct15" w:color="auto" w:fill="FFFFFF"/>
        </w:rPr>
        <w:t>，以</w:t>
      </w:r>
      <w:r w:rsidR="00906874" w:rsidRPr="00636342">
        <w:rPr>
          <w:color w:val="000000" w:themeColor="text1"/>
          <w:shd w:val="pct15" w:color="auto" w:fill="FFFFFF"/>
        </w:rPr>
        <w:t>迅速擴散服務，打造品牌效應</w:t>
      </w:r>
      <w:r w:rsidR="00906874" w:rsidRPr="00636342">
        <w:rPr>
          <w:rFonts w:hint="eastAsia"/>
          <w:color w:val="000000" w:themeColor="text1"/>
          <w:shd w:val="pct15" w:color="auto" w:fill="FFFFFF"/>
        </w:rPr>
        <w:t>。</w:t>
      </w:r>
      <w:r w:rsidR="00906874" w:rsidRPr="00636342">
        <w:rPr>
          <w:rFonts w:hint="eastAsia"/>
          <w:color w:val="000000" w:themeColor="text1"/>
          <w:shd w:val="pct15" w:color="auto" w:fill="FFFFFF"/>
        </w:rPr>
        <w:t>)</w:t>
      </w:r>
    </w:p>
    <w:p w14:paraId="461C7CE9" w14:textId="5A3AC9C1" w:rsidR="0012082C" w:rsidRPr="00636342" w:rsidRDefault="0012082C" w:rsidP="0012082C">
      <w:pPr>
        <w:spacing w:line="240" w:lineRule="auto"/>
        <w:ind w:leftChars="100" w:left="280"/>
        <w:rPr>
          <w:color w:val="000000" w:themeColor="text1"/>
        </w:rPr>
      </w:pPr>
      <w:r w:rsidRPr="00636342">
        <w:rPr>
          <w:color w:val="000000" w:themeColor="text1"/>
        </w:rPr>
        <w:t>(</w:t>
      </w:r>
      <w:r w:rsidRPr="00636342">
        <w:rPr>
          <w:color w:val="000000" w:themeColor="text1"/>
        </w:rPr>
        <w:t>四</w:t>
      </w:r>
      <w:r w:rsidRPr="00636342">
        <w:rPr>
          <w:color w:val="000000" w:themeColor="text1"/>
        </w:rPr>
        <w:t>)</w:t>
      </w:r>
      <w:r w:rsidRPr="00636342">
        <w:rPr>
          <w:color w:val="000000" w:themeColor="text1"/>
        </w:rPr>
        <w:t>海外輸出策略與規劃</w:t>
      </w:r>
      <w:r w:rsidRPr="00636342">
        <w:rPr>
          <w:color w:val="000000" w:themeColor="text1"/>
        </w:rPr>
        <w:t>(</w:t>
      </w:r>
      <w:r w:rsidR="00906874" w:rsidRPr="00636342">
        <w:rPr>
          <w:rFonts w:hint="eastAsia"/>
          <w:color w:val="000000" w:themeColor="text1"/>
        </w:rPr>
        <w:t>如有拓展</w:t>
      </w:r>
      <w:r w:rsidRPr="00636342">
        <w:rPr>
          <w:color w:val="000000" w:themeColor="text1"/>
        </w:rPr>
        <w:t>國際市場者須填</w:t>
      </w:r>
      <w:r w:rsidRPr="00636342">
        <w:rPr>
          <w:color w:val="000000" w:themeColor="text1"/>
        </w:rPr>
        <w:t>)</w:t>
      </w:r>
    </w:p>
    <w:p w14:paraId="1F7C8D9E" w14:textId="4ECC52F5" w:rsidR="0012082C" w:rsidRPr="00636342" w:rsidRDefault="0012082C" w:rsidP="00906874">
      <w:pPr>
        <w:spacing w:line="240" w:lineRule="auto"/>
        <w:ind w:leftChars="254" w:left="711"/>
        <w:jc w:val="both"/>
        <w:rPr>
          <w:color w:val="000000" w:themeColor="text1"/>
        </w:rPr>
      </w:pPr>
      <w:r w:rsidRPr="00636342">
        <w:rPr>
          <w:color w:val="000000" w:themeColor="text1"/>
          <w:shd w:val="pct15" w:color="auto" w:fill="FFFFFF"/>
        </w:rPr>
        <w:t>(</w:t>
      </w:r>
      <w:r w:rsidRPr="00636342">
        <w:rPr>
          <w:color w:val="000000" w:themeColor="text1"/>
          <w:shd w:val="pct15" w:color="auto" w:fill="FFFFFF"/>
        </w:rPr>
        <w:t>請依據本提案計畫的商業模式，</w:t>
      </w:r>
      <w:r w:rsidR="004353C3" w:rsidRPr="00636342">
        <w:rPr>
          <w:rFonts w:hint="eastAsia"/>
          <w:color w:val="000000" w:themeColor="text1"/>
          <w:shd w:val="pct15" w:color="auto" w:fill="FFFFFF"/>
        </w:rPr>
        <w:t>如何運用數位驅動及</w:t>
      </w:r>
      <w:r w:rsidR="00430E87" w:rsidRPr="00636342">
        <w:rPr>
          <w:rFonts w:hint="eastAsia"/>
          <w:color w:val="000000" w:themeColor="text1"/>
          <w:shd w:val="pct15" w:color="auto" w:fill="FFFFFF"/>
        </w:rPr>
        <w:t>低碳永續</w:t>
      </w:r>
      <w:r w:rsidR="004353C3" w:rsidRPr="00636342">
        <w:rPr>
          <w:rFonts w:hint="eastAsia"/>
          <w:color w:val="000000" w:themeColor="text1"/>
          <w:shd w:val="pct15" w:color="auto" w:fill="FFFFFF"/>
        </w:rPr>
        <w:t>模式將服務推向國際市場</w:t>
      </w:r>
      <w:r w:rsidRPr="00636342">
        <w:rPr>
          <w:color w:val="000000" w:themeColor="text1"/>
          <w:shd w:val="pct15" w:color="auto" w:fill="FFFFFF"/>
        </w:rPr>
        <w:t>，</w:t>
      </w:r>
      <w:r w:rsidR="004353C3" w:rsidRPr="00636342">
        <w:rPr>
          <w:color w:val="000000" w:themeColor="text1"/>
          <w:shd w:val="pct15" w:color="auto" w:fill="FFFFFF"/>
        </w:rPr>
        <w:t>包括目標市場、合作對象、參與角色</w:t>
      </w:r>
      <w:r w:rsidR="004353C3" w:rsidRPr="00636342">
        <w:rPr>
          <w:rFonts w:hint="eastAsia"/>
          <w:color w:val="000000" w:themeColor="text1"/>
          <w:shd w:val="pct15" w:color="auto" w:fill="FFFFFF"/>
        </w:rPr>
        <w:t>等，</w:t>
      </w:r>
      <w:r w:rsidRPr="00636342">
        <w:rPr>
          <w:color w:val="000000" w:themeColor="text1"/>
          <w:shd w:val="pct15" w:color="auto" w:fill="FFFFFF"/>
        </w:rPr>
        <w:t>以及細部時程等規劃。</w:t>
      </w:r>
      <w:r w:rsidRPr="00636342">
        <w:rPr>
          <w:color w:val="000000" w:themeColor="text1"/>
          <w:shd w:val="pct15" w:color="auto" w:fill="FFFFFF"/>
        </w:rPr>
        <w:t>)</w:t>
      </w:r>
      <w:bookmarkEnd w:id="77"/>
    </w:p>
    <w:p w14:paraId="0851A4AB" w14:textId="77777777" w:rsidR="0012082C" w:rsidRPr="00636342" w:rsidRDefault="0012082C" w:rsidP="0012082C">
      <w:pPr>
        <w:widowControl/>
        <w:spacing w:line="240" w:lineRule="auto"/>
        <w:rPr>
          <w:strike/>
          <w:color w:val="000000" w:themeColor="text1"/>
        </w:rPr>
      </w:pPr>
      <w:r w:rsidRPr="00636342">
        <w:rPr>
          <w:b/>
          <w:bCs/>
          <w:color w:val="000000" w:themeColor="text1"/>
          <w:sz w:val="32"/>
        </w:rPr>
        <w:br w:type="page"/>
      </w:r>
      <w:bookmarkEnd w:id="84"/>
      <w:bookmarkEnd w:id="85"/>
      <w:bookmarkEnd w:id="86"/>
      <w:bookmarkEnd w:id="87"/>
      <w:bookmarkEnd w:id="88"/>
      <w:bookmarkEnd w:id="89"/>
      <w:bookmarkEnd w:id="90"/>
      <w:bookmarkEnd w:id="91"/>
      <w:bookmarkEnd w:id="92"/>
      <w:bookmarkEnd w:id="93"/>
      <w:bookmarkEnd w:id="94"/>
      <w:bookmarkEnd w:id="95"/>
    </w:p>
    <w:p w14:paraId="3F26E56D" w14:textId="77777777" w:rsidR="0012082C" w:rsidRPr="00636342" w:rsidRDefault="0012082C" w:rsidP="0012082C">
      <w:pPr>
        <w:spacing w:afterLines="50" w:after="211" w:line="240" w:lineRule="auto"/>
        <w:ind w:right="539"/>
        <w:rPr>
          <w:color w:val="000000" w:themeColor="text1"/>
          <w:sz w:val="26"/>
        </w:rPr>
        <w:sectPr w:rsidR="0012082C" w:rsidRPr="00636342" w:rsidSect="0012082C">
          <w:pgSz w:w="11907" w:h="16840" w:code="9"/>
          <w:pgMar w:top="1304" w:right="1134" w:bottom="1134" w:left="1134" w:header="567" w:footer="567" w:gutter="0"/>
          <w:cols w:space="720"/>
          <w:docGrid w:type="lines" w:linePitch="423"/>
        </w:sectPr>
      </w:pPr>
    </w:p>
    <w:p w14:paraId="523C4E01" w14:textId="77777777" w:rsidR="0012082C" w:rsidRPr="00636342" w:rsidRDefault="0012082C" w:rsidP="0012082C">
      <w:pPr>
        <w:snapToGrid w:val="0"/>
        <w:spacing w:line="240" w:lineRule="auto"/>
        <w:rPr>
          <w:color w:val="000000" w:themeColor="text1"/>
          <w:sz w:val="16"/>
          <w:szCs w:val="16"/>
        </w:rPr>
      </w:pPr>
    </w:p>
    <w:p w14:paraId="6E895A2C" w14:textId="0246BE80" w:rsidR="0012082C" w:rsidRPr="00636342" w:rsidRDefault="0012082C" w:rsidP="0012082C">
      <w:pPr>
        <w:spacing w:line="240" w:lineRule="auto"/>
        <w:ind w:leftChars="100" w:left="280"/>
        <w:rPr>
          <w:color w:val="000000" w:themeColor="text1"/>
        </w:rPr>
      </w:pPr>
      <w:r w:rsidRPr="00636342">
        <w:rPr>
          <w:color w:val="000000" w:themeColor="text1"/>
        </w:rPr>
        <w:t>(</w:t>
      </w:r>
      <w:r w:rsidR="00951117" w:rsidRPr="00636342">
        <w:rPr>
          <w:rFonts w:hint="eastAsia"/>
          <w:color w:val="000000" w:themeColor="text1"/>
        </w:rPr>
        <w:t>五</w:t>
      </w:r>
      <w:r w:rsidRPr="00636342">
        <w:rPr>
          <w:color w:val="000000" w:themeColor="text1"/>
        </w:rPr>
        <w:t>)</w:t>
      </w:r>
      <w:r w:rsidRPr="00636342">
        <w:rPr>
          <w:color w:val="000000" w:themeColor="text1"/>
        </w:rPr>
        <w:t>服務導入之國內</w:t>
      </w:r>
      <w:r w:rsidRPr="00636342">
        <w:rPr>
          <w:rFonts w:hint="eastAsia"/>
          <w:color w:val="000000" w:themeColor="text1"/>
        </w:rPr>
        <w:t>業者及</w:t>
      </w:r>
      <w:r w:rsidRPr="00636342">
        <w:rPr>
          <w:rFonts w:hint="eastAsia"/>
          <w:color w:val="000000" w:themeColor="text1"/>
          <w:lang w:eastAsia="zh-HK"/>
        </w:rPr>
        <w:t>服務</w:t>
      </w:r>
      <w:r w:rsidRPr="00636342">
        <w:rPr>
          <w:color w:val="000000" w:themeColor="text1"/>
        </w:rPr>
        <w:t>據點一覽表</w:t>
      </w:r>
    </w:p>
    <w:p w14:paraId="265533B6" w14:textId="71ADCF66" w:rsidR="0012082C" w:rsidRPr="00636342" w:rsidRDefault="0012082C" w:rsidP="0012082C">
      <w:pPr>
        <w:spacing w:line="240" w:lineRule="auto"/>
        <w:ind w:leftChars="300" w:left="840"/>
        <w:rPr>
          <w:color w:val="000000" w:themeColor="text1"/>
          <w:sz w:val="24"/>
          <w:szCs w:val="24"/>
          <w:lang w:eastAsia="zh-HK"/>
        </w:rPr>
      </w:pPr>
      <w:r w:rsidRPr="00636342">
        <w:rPr>
          <w:rFonts w:hint="eastAsia"/>
          <w:color w:val="000000" w:themeColor="text1"/>
          <w:sz w:val="24"/>
          <w:szCs w:val="24"/>
        </w:rPr>
        <w:t>(</w:t>
      </w:r>
      <w:r w:rsidRPr="00636342">
        <w:rPr>
          <w:rFonts w:hint="eastAsia"/>
          <w:color w:val="000000" w:themeColor="text1"/>
          <w:sz w:val="24"/>
          <w:szCs w:val="24"/>
        </w:rPr>
        <w:t>類別代碼：</w:t>
      </w:r>
      <w:r w:rsidR="00595772" w:rsidRPr="00636342">
        <w:rPr>
          <w:rFonts w:hint="eastAsia"/>
          <w:color w:val="000000" w:themeColor="text1"/>
          <w:sz w:val="24"/>
          <w:szCs w:val="24"/>
        </w:rPr>
        <w:t>批發及</w:t>
      </w:r>
      <w:r w:rsidRPr="00636342">
        <w:rPr>
          <w:rFonts w:hint="eastAsia"/>
          <w:color w:val="000000" w:themeColor="text1"/>
          <w:sz w:val="24"/>
          <w:szCs w:val="24"/>
          <w:lang w:eastAsia="zh-HK"/>
        </w:rPr>
        <w:t>零售</w:t>
      </w:r>
      <w:r w:rsidRPr="00636342">
        <w:rPr>
          <w:rFonts w:hint="eastAsia"/>
          <w:color w:val="000000" w:themeColor="text1"/>
          <w:sz w:val="24"/>
          <w:szCs w:val="24"/>
        </w:rPr>
        <w:t>業</w:t>
      </w:r>
      <w:r w:rsidRPr="00636342">
        <w:rPr>
          <w:rFonts w:hint="eastAsia"/>
          <w:color w:val="000000" w:themeColor="text1"/>
          <w:sz w:val="24"/>
          <w:szCs w:val="24"/>
          <w:lang w:eastAsia="zh-HK"/>
        </w:rPr>
        <w:t>(</w:t>
      </w:r>
      <w:r w:rsidRPr="00636342">
        <w:rPr>
          <w:rFonts w:hint="eastAsia"/>
          <w:color w:val="000000" w:themeColor="text1"/>
          <w:sz w:val="24"/>
          <w:szCs w:val="24"/>
        </w:rPr>
        <w:t>A</w:t>
      </w:r>
      <w:r w:rsidRPr="00636342">
        <w:rPr>
          <w:rFonts w:hint="eastAsia"/>
          <w:color w:val="000000" w:themeColor="text1"/>
          <w:sz w:val="24"/>
          <w:szCs w:val="24"/>
          <w:lang w:eastAsia="zh-HK"/>
        </w:rPr>
        <w:t>)</w:t>
      </w:r>
      <w:r w:rsidRPr="00636342">
        <w:rPr>
          <w:rFonts w:hint="eastAsia"/>
          <w:color w:val="000000" w:themeColor="text1"/>
          <w:sz w:val="24"/>
          <w:szCs w:val="24"/>
          <w:lang w:eastAsia="zh-HK"/>
        </w:rPr>
        <w:t>、餐飲</w:t>
      </w:r>
      <w:r w:rsidRPr="00636342">
        <w:rPr>
          <w:rFonts w:hint="eastAsia"/>
          <w:color w:val="000000" w:themeColor="text1"/>
          <w:sz w:val="24"/>
          <w:szCs w:val="24"/>
        </w:rPr>
        <w:t>業</w:t>
      </w:r>
      <w:r w:rsidRPr="00636342">
        <w:rPr>
          <w:rFonts w:hint="eastAsia"/>
          <w:color w:val="000000" w:themeColor="text1"/>
          <w:sz w:val="24"/>
          <w:szCs w:val="24"/>
          <w:lang w:eastAsia="zh-HK"/>
        </w:rPr>
        <w:t>(</w:t>
      </w:r>
      <w:r w:rsidRPr="00636342">
        <w:rPr>
          <w:rFonts w:hint="eastAsia"/>
          <w:color w:val="000000" w:themeColor="text1"/>
          <w:sz w:val="24"/>
          <w:szCs w:val="24"/>
        </w:rPr>
        <w:t>B</w:t>
      </w:r>
      <w:r w:rsidRPr="00636342">
        <w:rPr>
          <w:rFonts w:hint="eastAsia"/>
          <w:color w:val="000000" w:themeColor="text1"/>
          <w:sz w:val="24"/>
          <w:szCs w:val="24"/>
          <w:lang w:eastAsia="zh-HK"/>
        </w:rPr>
        <w:t>)</w:t>
      </w:r>
      <w:r w:rsidRPr="00636342">
        <w:rPr>
          <w:rFonts w:hint="eastAsia"/>
          <w:color w:val="000000" w:themeColor="text1"/>
          <w:sz w:val="24"/>
          <w:szCs w:val="24"/>
          <w:lang w:eastAsia="zh-HK"/>
        </w:rPr>
        <w:t>、</w:t>
      </w:r>
      <w:r w:rsidRPr="00636342">
        <w:rPr>
          <w:rFonts w:hint="eastAsia"/>
          <w:color w:val="000000" w:themeColor="text1"/>
          <w:sz w:val="24"/>
          <w:szCs w:val="24"/>
        </w:rPr>
        <w:t>休憩服務業</w:t>
      </w:r>
      <w:r w:rsidRPr="00636342">
        <w:rPr>
          <w:rFonts w:hint="eastAsia"/>
          <w:color w:val="000000" w:themeColor="text1"/>
          <w:sz w:val="24"/>
          <w:szCs w:val="24"/>
          <w:lang w:eastAsia="zh-HK"/>
        </w:rPr>
        <w:t>(</w:t>
      </w:r>
      <w:r w:rsidRPr="00636342">
        <w:rPr>
          <w:rFonts w:hint="eastAsia"/>
          <w:color w:val="000000" w:themeColor="text1"/>
          <w:sz w:val="24"/>
          <w:szCs w:val="24"/>
        </w:rPr>
        <w:t>C</w:t>
      </w:r>
      <w:r w:rsidRPr="00636342">
        <w:rPr>
          <w:rFonts w:hint="eastAsia"/>
          <w:color w:val="000000" w:themeColor="text1"/>
          <w:sz w:val="24"/>
          <w:szCs w:val="24"/>
          <w:lang w:eastAsia="zh-HK"/>
        </w:rPr>
        <w:t>)</w:t>
      </w:r>
      <w:r w:rsidRPr="00636342">
        <w:rPr>
          <w:rFonts w:hint="eastAsia"/>
          <w:color w:val="000000" w:themeColor="text1"/>
          <w:sz w:val="24"/>
          <w:szCs w:val="24"/>
          <w:lang w:eastAsia="zh-HK"/>
        </w:rPr>
        <w:t>、生活服務</w:t>
      </w:r>
      <w:r w:rsidRPr="00636342">
        <w:rPr>
          <w:rFonts w:hint="eastAsia"/>
          <w:color w:val="000000" w:themeColor="text1"/>
          <w:sz w:val="24"/>
          <w:szCs w:val="24"/>
        </w:rPr>
        <w:t>業</w:t>
      </w:r>
      <w:r w:rsidRPr="00636342">
        <w:rPr>
          <w:rFonts w:hint="eastAsia"/>
          <w:color w:val="000000" w:themeColor="text1"/>
          <w:sz w:val="24"/>
          <w:szCs w:val="24"/>
        </w:rPr>
        <w:t>(D</w:t>
      </w:r>
      <w:r w:rsidRPr="00636342">
        <w:rPr>
          <w:rFonts w:hint="eastAsia"/>
          <w:color w:val="000000" w:themeColor="text1"/>
          <w:sz w:val="24"/>
          <w:szCs w:val="24"/>
          <w:lang w:eastAsia="zh-HK"/>
        </w:rPr>
        <w:t>)</w:t>
      </w:r>
      <w:r w:rsidRPr="00636342">
        <w:rPr>
          <w:rFonts w:hint="eastAsia"/>
          <w:color w:val="000000" w:themeColor="text1"/>
          <w:sz w:val="24"/>
          <w:szCs w:val="24"/>
          <w:lang w:eastAsia="zh-HK"/>
        </w:rPr>
        <w:t>、物流服務</w:t>
      </w:r>
      <w:r w:rsidR="00475AB6" w:rsidRPr="00636342">
        <w:rPr>
          <w:rFonts w:hint="eastAsia"/>
          <w:color w:val="000000" w:themeColor="text1"/>
          <w:sz w:val="24"/>
          <w:szCs w:val="24"/>
          <w:lang w:eastAsia="zh-HK"/>
        </w:rPr>
        <w:t>業</w:t>
      </w:r>
      <w:r w:rsidRPr="00636342">
        <w:rPr>
          <w:rFonts w:hint="eastAsia"/>
          <w:color w:val="000000" w:themeColor="text1"/>
          <w:sz w:val="24"/>
          <w:szCs w:val="24"/>
        </w:rPr>
        <w:t>(E)</w:t>
      </w:r>
      <w:r w:rsidRPr="00636342">
        <w:rPr>
          <w:rFonts w:hint="eastAsia"/>
          <w:color w:val="000000" w:themeColor="text1"/>
          <w:sz w:val="24"/>
          <w:szCs w:val="24"/>
        </w:rPr>
        <w:t>、金融服務業</w:t>
      </w:r>
      <w:r w:rsidRPr="00636342">
        <w:rPr>
          <w:rFonts w:hint="eastAsia"/>
          <w:color w:val="000000" w:themeColor="text1"/>
          <w:sz w:val="24"/>
          <w:szCs w:val="24"/>
        </w:rPr>
        <w:t>(</w:t>
      </w:r>
      <w:r w:rsidRPr="00636342">
        <w:rPr>
          <w:color w:val="000000" w:themeColor="text1"/>
          <w:sz w:val="24"/>
          <w:szCs w:val="24"/>
        </w:rPr>
        <w:t>F</w:t>
      </w:r>
      <w:r w:rsidRPr="00636342">
        <w:rPr>
          <w:rFonts w:hint="eastAsia"/>
          <w:color w:val="000000" w:themeColor="text1"/>
          <w:sz w:val="24"/>
          <w:szCs w:val="24"/>
        </w:rPr>
        <w:t>)</w:t>
      </w:r>
      <w:r w:rsidRPr="00636342">
        <w:rPr>
          <w:rFonts w:hint="eastAsia"/>
          <w:color w:val="000000" w:themeColor="text1"/>
          <w:sz w:val="24"/>
          <w:szCs w:val="24"/>
        </w:rPr>
        <w:t>、</w:t>
      </w:r>
      <w:r w:rsidRPr="00636342">
        <w:rPr>
          <w:color w:val="000000" w:themeColor="text1"/>
          <w:sz w:val="24"/>
          <w:szCs w:val="24"/>
          <w:lang w:eastAsia="zh-HK"/>
        </w:rPr>
        <w:t>其他體驗</w:t>
      </w:r>
      <w:r w:rsidRPr="00636342">
        <w:rPr>
          <w:color w:val="000000" w:themeColor="text1"/>
          <w:sz w:val="24"/>
          <w:szCs w:val="24"/>
          <w:lang w:eastAsia="zh-HK"/>
        </w:rPr>
        <w:t>/</w:t>
      </w:r>
      <w:r w:rsidRPr="00636342">
        <w:rPr>
          <w:color w:val="000000" w:themeColor="text1"/>
          <w:sz w:val="24"/>
          <w:szCs w:val="24"/>
          <w:lang w:eastAsia="zh-HK"/>
        </w:rPr>
        <w:t>服務據點</w:t>
      </w:r>
      <w:r w:rsidRPr="00636342">
        <w:rPr>
          <w:color w:val="000000" w:themeColor="text1"/>
          <w:sz w:val="24"/>
          <w:szCs w:val="24"/>
          <w:lang w:eastAsia="zh-HK"/>
        </w:rPr>
        <w:t>(</w:t>
      </w:r>
      <w:r w:rsidRPr="00636342">
        <w:rPr>
          <w:rFonts w:hint="eastAsia"/>
          <w:color w:val="000000" w:themeColor="text1"/>
          <w:sz w:val="24"/>
          <w:szCs w:val="24"/>
        </w:rPr>
        <w:t>G</w:t>
      </w:r>
      <w:r w:rsidRPr="00636342">
        <w:rPr>
          <w:color w:val="000000" w:themeColor="text1"/>
          <w:sz w:val="24"/>
          <w:szCs w:val="24"/>
          <w:lang w:eastAsia="zh-HK"/>
        </w:rPr>
        <w:t>)</w:t>
      </w:r>
      <w:r w:rsidRPr="00636342">
        <w:rPr>
          <w:color w:val="000000" w:themeColor="text1"/>
          <w:sz w:val="24"/>
          <w:szCs w:val="24"/>
          <w:lang w:eastAsia="zh-HK"/>
        </w:rPr>
        <w:t>等</w:t>
      </w:r>
      <w:r w:rsidRPr="00636342">
        <w:rPr>
          <w:rFonts w:hint="eastAsia"/>
          <w:color w:val="000000" w:themeColor="text1"/>
          <w:sz w:val="24"/>
          <w:szCs w:val="24"/>
          <w:lang w:eastAsia="zh-HK"/>
        </w:rPr>
        <w:t>。</w:t>
      </w:r>
      <w:r w:rsidRPr="00636342">
        <w:rPr>
          <w:rFonts w:hint="eastAsia"/>
          <w:color w:val="000000" w:themeColor="text1"/>
          <w:sz w:val="24"/>
          <w:szCs w:val="24"/>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0"/>
        <w:gridCol w:w="675"/>
        <w:gridCol w:w="1399"/>
        <w:gridCol w:w="1271"/>
        <w:gridCol w:w="1271"/>
        <w:gridCol w:w="1399"/>
        <w:gridCol w:w="1399"/>
        <w:gridCol w:w="1562"/>
        <w:gridCol w:w="1018"/>
        <w:gridCol w:w="1396"/>
        <w:gridCol w:w="1271"/>
        <w:gridCol w:w="1381"/>
      </w:tblGrid>
      <w:tr w:rsidR="00636342" w:rsidRPr="00636342" w14:paraId="380FF5E4" w14:textId="77777777" w:rsidTr="00DB5D4C">
        <w:trPr>
          <w:cantSplit/>
          <w:trHeight w:val="397"/>
          <w:tblHeader/>
        </w:trPr>
        <w:tc>
          <w:tcPr>
            <w:tcW w:w="172" w:type="pct"/>
            <w:shd w:val="clear" w:color="auto" w:fill="D9D9D9" w:themeFill="background1" w:themeFillShade="D9"/>
            <w:vAlign w:val="center"/>
          </w:tcPr>
          <w:p w14:paraId="2DAD8BFC"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序號</w:t>
            </w:r>
          </w:p>
        </w:tc>
        <w:tc>
          <w:tcPr>
            <w:tcW w:w="231" w:type="pct"/>
            <w:shd w:val="clear" w:color="auto" w:fill="D9D9D9" w:themeFill="background1" w:themeFillShade="D9"/>
          </w:tcPr>
          <w:p w14:paraId="75E0053B"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類別</w:t>
            </w:r>
          </w:p>
          <w:p w14:paraId="2E359B9A"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代碼</w:t>
            </w:r>
          </w:p>
        </w:tc>
        <w:tc>
          <w:tcPr>
            <w:tcW w:w="481" w:type="pct"/>
            <w:shd w:val="clear" w:color="auto" w:fill="D9D9D9" w:themeFill="background1" w:themeFillShade="D9"/>
          </w:tcPr>
          <w:p w14:paraId="599F1D77" w14:textId="4B189336" w:rsidR="0012082C" w:rsidRPr="00636342" w:rsidRDefault="0012082C" w:rsidP="00DB5D4C">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公司</w:t>
            </w:r>
            <w:r w:rsidRPr="00636342">
              <w:rPr>
                <w:rFonts w:hint="eastAsia"/>
                <w:b/>
                <w:color w:val="000000" w:themeColor="text1"/>
                <w:sz w:val="24"/>
                <w:szCs w:val="24"/>
              </w:rPr>
              <w:t>/</w:t>
            </w:r>
            <w:r w:rsidRPr="00636342">
              <w:rPr>
                <w:rFonts w:hint="eastAsia"/>
                <w:b/>
                <w:color w:val="000000" w:themeColor="text1"/>
                <w:sz w:val="24"/>
                <w:szCs w:val="24"/>
              </w:rPr>
              <w:t>商業名稱</w:t>
            </w:r>
            <w:r w:rsidRPr="00636342">
              <w:rPr>
                <w:b/>
                <w:color w:val="000000" w:themeColor="text1"/>
                <w:sz w:val="24"/>
                <w:szCs w:val="24"/>
              </w:rPr>
              <w:t>(</w:t>
            </w:r>
            <w:r w:rsidRPr="00636342">
              <w:rPr>
                <w:b/>
                <w:color w:val="000000" w:themeColor="text1"/>
                <w:sz w:val="24"/>
                <w:szCs w:val="24"/>
              </w:rPr>
              <w:t>註</w:t>
            </w:r>
            <w:r w:rsidR="00D2176C" w:rsidRPr="00636342">
              <w:rPr>
                <w:rFonts w:hint="eastAsia"/>
                <w:color w:val="000000" w:themeColor="text1"/>
                <w:vertAlign w:val="superscript"/>
              </w:rPr>
              <w:t>6</w:t>
            </w:r>
            <w:r w:rsidRPr="00636342">
              <w:rPr>
                <w:b/>
                <w:color w:val="000000" w:themeColor="text1"/>
                <w:sz w:val="24"/>
                <w:szCs w:val="24"/>
              </w:rPr>
              <w:t>)</w:t>
            </w:r>
          </w:p>
        </w:tc>
        <w:tc>
          <w:tcPr>
            <w:tcW w:w="437" w:type="pct"/>
            <w:shd w:val="clear" w:color="auto" w:fill="D9D9D9" w:themeFill="background1" w:themeFillShade="D9"/>
          </w:tcPr>
          <w:p w14:paraId="483A32C0" w14:textId="5338CA5C" w:rsidR="0012082C" w:rsidRPr="00636342" w:rsidRDefault="0012082C" w:rsidP="00DB5D4C">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統一編號</w:t>
            </w:r>
            <w:r w:rsidRPr="00636342">
              <w:rPr>
                <w:b/>
                <w:color w:val="000000" w:themeColor="text1"/>
                <w:sz w:val="24"/>
                <w:szCs w:val="24"/>
              </w:rPr>
              <w:br/>
            </w:r>
            <w:r w:rsidRPr="00636342">
              <w:rPr>
                <w:rFonts w:hint="eastAsia"/>
                <w:b/>
                <w:color w:val="000000" w:themeColor="text1"/>
                <w:sz w:val="24"/>
                <w:szCs w:val="24"/>
              </w:rPr>
              <w:t>(</w:t>
            </w:r>
            <w:r w:rsidRPr="00636342">
              <w:rPr>
                <w:b/>
                <w:color w:val="000000" w:themeColor="text1"/>
                <w:sz w:val="24"/>
                <w:szCs w:val="24"/>
              </w:rPr>
              <w:t>註</w:t>
            </w:r>
            <w:r w:rsidR="00D2176C" w:rsidRPr="00636342">
              <w:rPr>
                <w:rFonts w:hint="eastAsia"/>
                <w:b/>
                <w:color w:val="000000" w:themeColor="text1"/>
                <w:sz w:val="24"/>
                <w:szCs w:val="24"/>
                <w:vertAlign w:val="superscript"/>
              </w:rPr>
              <w:t>7</w:t>
            </w:r>
            <w:r w:rsidRPr="00636342">
              <w:rPr>
                <w:rFonts w:hint="eastAsia"/>
                <w:b/>
                <w:color w:val="000000" w:themeColor="text1"/>
                <w:sz w:val="24"/>
                <w:szCs w:val="24"/>
              </w:rPr>
              <w:t>)</w:t>
            </w:r>
          </w:p>
        </w:tc>
        <w:tc>
          <w:tcPr>
            <w:tcW w:w="437" w:type="pct"/>
            <w:shd w:val="clear" w:color="auto" w:fill="D9D9D9" w:themeFill="background1" w:themeFillShade="D9"/>
            <w:vAlign w:val="center"/>
          </w:tcPr>
          <w:p w14:paraId="7BB9C564"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分支據點</w:t>
            </w:r>
          </w:p>
          <w:p w14:paraId="20D67EC6"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名稱</w:t>
            </w:r>
          </w:p>
        </w:tc>
        <w:tc>
          <w:tcPr>
            <w:tcW w:w="481" w:type="pct"/>
            <w:shd w:val="clear" w:color="auto" w:fill="D9D9D9" w:themeFill="background1" w:themeFillShade="D9"/>
          </w:tcPr>
          <w:p w14:paraId="5FCA25B4" w14:textId="631EC7F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服務提供內容</w:t>
            </w:r>
            <w:r w:rsidRPr="00636342">
              <w:rPr>
                <w:b/>
                <w:color w:val="000000" w:themeColor="text1"/>
                <w:sz w:val="24"/>
                <w:szCs w:val="24"/>
              </w:rPr>
              <w:t>(</w:t>
            </w:r>
            <w:r w:rsidRPr="00636342">
              <w:rPr>
                <w:b/>
                <w:color w:val="000000" w:themeColor="text1"/>
                <w:sz w:val="24"/>
                <w:szCs w:val="24"/>
              </w:rPr>
              <w:t>註</w:t>
            </w:r>
            <w:r w:rsidR="00D2176C" w:rsidRPr="00636342">
              <w:rPr>
                <w:rFonts w:hint="eastAsia"/>
                <w:b/>
                <w:color w:val="000000" w:themeColor="text1"/>
                <w:sz w:val="24"/>
                <w:szCs w:val="24"/>
                <w:vertAlign w:val="superscript"/>
              </w:rPr>
              <w:t>8</w:t>
            </w:r>
            <w:r w:rsidRPr="00636342">
              <w:rPr>
                <w:b/>
                <w:color w:val="000000" w:themeColor="text1"/>
                <w:sz w:val="24"/>
                <w:szCs w:val="24"/>
              </w:rPr>
              <w:t>)</w:t>
            </w:r>
          </w:p>
        </w:tc>
        <w:tc>
          <w:tcPr>
            <w:tcW w:w="481" w:type="pct"/>
            <w:shd w:val="clear" w:color="auto" w:fill="D9D9D9" w:themeFill="background1" w:themeFillShade="D9"/>
            <w:vAlign w:val="center"/>
          </w:tcPr>
          <w:p w14:paraId="691557EF"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所在地</w:t>
            </w:r>
          </w:p>
          <w:p w14:paraId="72DB5B17"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（縣市別）</w:t>
            </w:r>
          </w:p>
        </w:tc>
        <w:tc>
          <w:tcPr>
            <w:tcW w:w="537" w:type="pct"/>
            <w:shd w:val="clear" w:color="auto" w:fill="D9D9D9" w:themeFill="background1" w:themeFillShade="D9"/>
            <w:vAlign w:val="center"/>
          </w:tcPr>
          <w:p w14:paraId="64427771" w14:textId="6F1874AF" w:rsidR="0012082C" w:rsidRPr="00636342" w:rsidRDefault="0012082C" w:rsidP="00DB5D4C">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所屬區域</w:t>
            </w:r>
            <w:r w:rsidRPr="00636342">
              <w:rPr>
                <w:b/>
                <w:color w:val="000000" w:themeColor="text1"/>
                <w:sz w:val="24"/>
                <w:szCs w:val="24"/>
              </w:rPr>
              <w:br/>
            </w:r>
            <w:r w:rsidRPr="00636342">
              <w:rPr>
                <w:rFonts w:hint="eastAsia"/>
                <w:b/>
                <w:color w:val="000000" w:themeColor="text1"/>
                <w:sz w:val="24"/>
                <w:szCs w:val="24"/>
              </w:rPr>
              <w:t>(</w:t>
            </w:r>
            <w:r w:rsidRPr="00636342">
              <w:rPr>
                <w:b/>
                <w:color w:val="000000" w:themeColor="text1"/>
                <w:sz w:val="24"/>
                <w:szCs w:val="24"/>
              </w:rPr>
              <w:t>註</w:t>
            </w:r>
            <w:r w:rsidR="00D2176C" w:rsidRPr="00636342">
              <w:rPr>
                <w:rFonts w:hint="eastAsia"/>
                <w:b/>
                <w:color w:val="000000" w:themeColor="text1"/>
                <w:sz w:val="24"/>
                <w:szCs w:val="24"/>
                <w:vertAlign w:val="superscript"/>
              </w:rPr>
              <w:t>9</w:t>
            </w:r>
            <w:r w:rsidRPr="00636342">
              <w:rPr>
                <w:rFonts w:hint="eastAsia"/>
                <w:b/>
                <w:color w:val="000000" w:themeColor="text1"/>
                <w:sz w:val="24"/>
                <w:szCs w:val="24"/>
              </w:rPr>
              <w:t>)</w:t>
            </w:r>
          </w:p>
        </w:tc>
        <w:tc>
          <w:tcPr>
            <w:tcW w:w="350" w:type="pct"/>
            <w:shd w:val="clear" w:color="auto" w:fill="D9D9D9" w:themeFill="background1" w:themeFillShade="D9"/>
            <w:vAlign w:val="center"/>
          </w:tcPr>
          <w:p w14:paraId="64ED0E14"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聯絡人</w:t>
            </w:r>
          </w:p>
        </w:tc>
        <w:tc>
          <w:tcPr>
            <w:tcW w:w="480" w:type="pct"/>
            <w:tcBorders>
              <w:right w:val="dashSmallGap" w:sz="12" w:space="0" w:color="auto"/>
            </w:tcBorders>
            <w:shd w:val="clear" w:color="auto" w:fill="D9D9D9" w:themeFill="background1" w:themeFillShade="D9"/>
            <w:vAlign w:val="center"/>
          </w:tcPr>
          <w:p w14:paraId="754201E9"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電話</w:t>
            </w:r>
          </w:p>
        </w:tc>
        <w:tc>
          <w:tcPr>
            <w:tcW w:w="437" w:type="pct"/>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00503006"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服務人次</w:t>
            </w:r>
          </w:p>
          <w:p w14:paraId="1F4F0AB5"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w:t>
            </w:r>
            <w:r w:rsidRPr="00636342">
              <w:rPr>
                <w:b/>
                <w:color w:val="000000" w:themeColor="text1"/>
                <w:sz w:val="24"/>
                <w:szCs w:val="24"/>
              </w:rPr>
              <w:t>人次</w:t>
            </w:r>
            <w:r w:rsidRPr="00636342">
              <w:rPr>
                <w:b/>
                <w:color w:val="000000" w:themeColor="text1"/>
                <w:sz w:val="24"/>
                <w:szCs w:val="24"/>
              </w:rPr>
              <w:t>)</w:t>
            </w:r>
          </w:p>
        </w:tc>
        <w:tc>
          <w:tcPr>
            <w:tcW w:w="476" w:type="pct"/>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365A81E5"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消費金額</w:t>
            </w:r>
          </w:p>
          <w:p w14:paraId="493602A3"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w:t>
            </w:r>
            <w:r w:rsidRPr="00636342">
              <w:rPr>
                <w:b/>
                <w:color w:val="000000" w:themeColor="text1"/>
                <w:sz w:val="24"/>
                <w:szCs w:val="24"/>
              </w:rPr>
              <w:t>元</w:t>
            </w:r>
            <w:r w:rsidRPr="00636342">
              <w:rPr>
                <w:b/>
                <w:color w:val="000000" w:themeColor="text1"/>
                <w:sz w:val="24"/>
                <w:szCs w:val="24"/>
              </w:rPr>
              <w:t>)</w:t>
            </w:r>
          </w:p>
        </w:tc>
      </w:tr>
      <w:tr w:rsidR="00636342" w:rsidRPr="00636342" w14:paraId="5BC2CF01" w14:textId="77777777" w:rsidTr="00DB5D4C">
        <w:trPr>
          <w:cantSplit/>
          <w:trHeight w:val="397"/>
        </w:trPr>
        <w:tc>
          <w:tcPr>
            <w:tcW w:w="172" w:type="pct"/>
            <w:shd w:val="clear" w:color="auto" w:fill="auto"/>
            <w:vAlign w:val="center"/>
          </w:tcPr>
          <w:p w14:paraId="5758FB07" w14:textId="77777777" w:rsidR="0012082C" w:rsidRPr="00636342" w:rsidRDefault="0012082C" w:rsidP="00DB5D4C">
            <w:pPr>
              <w:autoSpaceDN w:val="0"/>
              <w:snapToGrid w:val="0"/>
              <w:spacing w:line="240" w:lineRule="auto"/>
              <w:jc w:val="center"/>
              <w:rPr>
                <w:bCs/>
                <w:color w:val="000000" w:themeColor="text1"/>
                <w:sz w:val="24"/>
                <w:szCs w:val="24"/>
              </w:rPr>
            </w:pPr>
            <w:r w:rsidRPr="00636342">
              <w:rPr>
                <w:bCs/>
                <w:color w:val="000000" w:themeColor="text1"/>
                <w:sz w:val="24"/>
                <w:szCs w:val="24"/>
              </w:rPr>
              <w:t>1</w:t>
            </w:r>
          </w:p>
        </w:tc>
        <w:tc>
          <w:tcPr>
            <w:tcW w:w="231" w:type="pct"/>
          </w:tcPr>
          <w:p w14:paraId="0BA31529" w14:textId="77777777" w:rsidR="0012082C" w:rsidRPr="00636342" w:rsidRDefault="0012082C" w:rsidP="00DB5D4C">
            <w:pPr>
              <w:autoSpaceDN w:val="0"/>
              <w:snapToGrid w:val="0"/>
              <w:spacing w:line="240" w:lineRule="auto"/>
              <w:rPr>
                <w:bCs/>
                <w:color w:val="000000" w:themeColor="text1"/>
                <w:sz w:val="24"/>
                <w:szCs w:val="24"/>
              </w:rPr>
            </w:pPr>
          </w:p>
        </w:tc>
        <w:tc>
          <w:tcPr>
            <w:tcW w:w="481" w:type="pct"/>
          </w:tcPr>
          <w:p w14:paraId="0A6F82AA" w14:textId="77777777" w:rsidR="0012082C" w:rsidRPr="00636342" w:rsidRDefault="0012082C" w:rsidP="00DB5D4C">
            <w:pPr>
              <w:autoSpaceDN w:val="0"/>
              <w:snapToGrid w:val="0"/>
              <w:spacing w:line="240" w:lineRule="auto"/>
              <w:rPr>
                <w:bCs/>
                <w:color w:val="000000" w:themeColor="text1"/>
                <w:sz w:val="24"/>
                <w:szCs w:val="24"/>
              </w:rPr>
            </w:pPr>
          </w:p>
        </w:tc>
        <w:tc>
          <w:tcPr>
            <w:tcW w:w="437" w:type="pct"/>
          </w:tcPr>
          <w:p w14:paraId="72F47325" w14:textId="77777777" w:rsidR="0012082C" w:rsidRPr="00636342" w:rsidRDefault="0012082C" w:rsidP="00DB5D4C">
            <w:pPr>
              <w:autoSpaceDN w:val="0"/>
              <w:snapToGrid w:val="0"/>
              <w:spacing w:line="240" w:lineRule="auto"/>
              <w:rPr>
                <w:color w:val="000000" w:themeColor="text1"/>
                <w:sz w:val="24"/>
                <w:szCs w:val="24"/>
              </w:rPr>
            </w:pPr>
          </w:p>
        </w:tc>
        <w:tc>
          <w:tcPr>
            <w:tcW w:w="437" w:type="pct"/>
            <w:shd w:val="clear" w:color="auto" w:fill="auto"/>
            <w:vAlign w:val="center"/>
          </w:tcPr>
          <w:p w14:paraId="26F245E8" w14:textId="77777777" w:rsidR="0012082C" w:rsidRPr="00636342" w:rsidRDefault="0012082C" w:rsidP="00DB5D4C">
            <w:pPr>
              <w:autoSpaceDN w:val="0"/>
              <w:snapToGrid w:val="0"/>
              <w:spacing w:line="240" w:lineRule="auto"/>
              <w:rPr>
                <w:color w:val="000000" w:themeColor="text1"/>
                <w:sz w:val="24"/>
                <w:szCs w:val="24"/>
              </w:rPr>
            </w:pPr>
          </w:p>
        </w:tc>
        <w:tc>
          <w:tcPr>
            <w:tcW w:w="481" w:type="pct"/>
          </w:tcPr>
          <w:p w14:paraId="3770ABAD" w14:textId="77777777" w:rsidR="0012082C" w:rsidRPr="00636342" w:rsidRDefault="0012082C" w:rsidP="00DB5D4C">
            <w:pPr>
              <w:autoSpaceDN w:val="0"/>
              <w:snapToGrid w:val="0"/>
              <w:spacing w:line="240" w:lineRule="auto"/>
              <w:rPr>
                <w:color w:val="000000" w:themeColor="text1"/>
                <w:sz w:val="24"/>
                <w:szCs w:val="24"/>
              </w:rPr>
            </w:pPr>
          </w:p>
        </w:tc>
        <w:tc>
          <w:tcPr>
            <w:tcW w:w="481" w:type="pct"/>
            <w:shd w:val="clear" w:color="auto" w:fill="auto"/>
            <w:vAlign w:val="center"/>
          </w:tcPr>
          <w:p w14:paraId="7876CFE1" w14:textId="77777777" w:rsidR="0012082C" w:rsidRPr="00636342" w:rsidRDefault="0012082C" w:rsidP="00DB5D4C">
            <w:pPr>
              <w:autoSpaceDN w:val="0"/>
              <w:snapToGrid w:val="0"/>
              <w:spacing w:line="240" w:lineRule="auto"/>
              <w:rPr>
                <w:color w:val="000000" w:themeColor="text1"/>
                <w:sz w:val="24"/>
                <w:szCs w:val="24"/>
              </w:rPr>
            </w:pPr>
          </w:p>
        </w:tc>
        <w:tc>
          <w:tcPr>
            <w:tcW w:w="537" w:type="pct"/>
            <w:shd w:val="clear" w:color="auto" w:fill="auto"/>
            <w:vAlign w:val="center"/>
          </w:tcPr>
          <w:p w14:paraId="0111E83F" w14:textId="77777777" w:rsidR="0012082C" w:rsidRPr="00636342" w:rsidRDefault="0012082C" w:rsidP="00DB5D4C">
            <w:pPr>
              <w:autoSpaceDN w:val="0"/>
              <w:snapToGrid w:val="0"/>
              <w:spacing w:line="240" w:lineRule="auto"/>
              <w:rPr>
                <w:bCs/>
                <w:color w:val="000000" w:themeColor="text1"/>
                <w:sz w:val="24"/>
                <w:szCs w:val="24"/>
              </w:rPr>
            </w:pPr>
          </w:p>
        </w:tc>
        <w:tc>
          <w:tcPr>
            <w:tcW w:w="350" w:type="pct"/>
            <w:shd w:val="clear" w:color="auto" w:fill="auto"/>
            <w:vAlign w:val="center"/>
          </w:tcPr>
          <w:p w14:paraId="270775F5" w14:textId="77777777" w:rsidR="0012082C" w:rsidRPr="00636342" w:rsidRDefault="0012082C" w:rsidP="00DB5D4C">
            <w:pPr>
              <w:autoSpaceDN w:val="0"/>
              <w:snapToGrid w:val="0"/>
              <w:spacing w:line="240" w:lineRule="auto"/>
              <w:rPr>
                <w:bCs/>
                <w:color w:val="000000" w:themeColor="text1"/>
                <w:sz w:val="24"/>
                <w:szCs w:val="24"/>
              </w:rPr>
            </w:pPr>
          </w:p>
        </w:tc>
        <w:tc>
          <w:tcPr>
            <w:tcW w:w="480" w:type="pct"/>
            <w:tcBorders>
              <w:right w:val="dashSmallGap" w:sz="12" w:space="0" w:color="auto"/>
            </w:tcBorders>
            <w:shd w:val="clear" w:color="auto" w:fill="auto"/>
            <w:vAlign w:val="center"/>
          </w:tcPr>
          <w:p w14:paraId="6444ECE7" w14:textId="77777777" w:rsidR="0012082C" w:rsidRPr="00636342" w:rsidRDefault="0012082C" w:rsidP="00DB5D4C">
            <w:pPr>
              <w:autoSpaceDN w:val="0"/>
              <w:snapToGrid w:val="0"/>
              <w:spacing w:line="240" w:lineRule="auto"/>
              <w:rPr>
                <w:bCs/>
                <w:color w:val="000000" w:themeColor="text1"/>
                <w:sz w:val="24"/>
                <w:szCs w:val="24"/>
              </w:rPr>
            </w:pPr>
          </w:p>
        </w:tc>
        <w:tc>
          <w:tcPr>
            <w:tcW w:w="437" w:type="pct"/>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43414866" w14:textId="77777777" w:rsidR="0012082C" w:rsidRPr="00636342" w:rsidRDefault="0012082C" w:rsidP="00DB5D4C">
            <w:pPr>
              <w:autoSpaceDN w:val="0"/>
              <w:snapToGrid w:val="0"/>
              <w:spacing w:line="240" w:lineRule="auto"/>
              <w:rPr>
                <w:bCs/>
                <w:color w:val="000000" w:themeColor="text1"/>
                <w:sz w:val="24"/>
                <w:szCs w:val="24"/>
              </w:rPr>
            </w:pPr>
          </w:p>
        </w:tc>
        <w:tc>
          <w:tcPr>
            <w:tcW w:w="476" w:type="pct"/>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3A83578F" w14:textId="77777777" w:rsidR="0012082C" w:rsidRPr="00636342" w:rsidRDefault="0012082C" w:rsidP="00DB5D4C">
            <w:pPr>
              <w:autoSpaceDN w:val="0"/>
              <w:snapToGrid w:val="0"/>
              <w:spacing w:line="240" w:lineRule="auto"/>
              <w:rPr>
                <w:color w:val="000000" w:themeColor="text1"/>
                <w:sz w:val="24"/>
                <w:szCs w:val="24"/>
              </w:rPr>
            </w:pPr>
          </w:p>
        </w:tc>
      </w:tr>
      <w:tr w:rsidR="00636342" w:rsidRPr="00636342" w14:paraId="0AAB3C0C" w14:textId="77777777" w:rsidTr="00DB5D4C">
        <w:trPr>
          <w:cantSplit/>
          <w:trHeight w:val="397"/>
        </w:trPr>
        <w:tc>
          <w:tcPr>
            <w:tcW w:w="172" w:type="pct"/>
            <w:shd w:val="clear" w:color="auto" w:fill="auto"/>
            <w:vAlign w:val="center"/>
          </w:tcPr>
          <w:p w14:paraId="5B8C5332" w14:textId="77777777" w:rsidR="0012082C" w:rsidRPr="00636342" w:rsidRDefault="0012082C" w:rsidP="00DB5D4C">
            <w:pPr>
              <w:autoSpaceDN w:val="0"/>
              <w:snapToGrid w:val="0"/>
              <w:spacing w:line="240" w:lineRule="auto"/>
              <w:jc w:val="center"/>
              <w:rPr>
                <w:color w:val="000000" w:themeColor="text1"/>
                <w:sz w:val="24"/>
                <w:szCs w:val="24"/>
              </w:rPr>
            </w:pPr>
            <w:r w:rsidRPr="00636342">
              <w:rPr>
                <w:color w:val="000000" w:themeColor="text1"/>
                <w:sz w:val="24"/>
                <w:szCs w:val="24"/>
              </w:rPr>
              <w:t>2</w:t>
            </w:r>
          </w:p>
        </w:tc>
        <w:tc>
          <w:tcPr>
            <w:tcW w:w="231" w:type="pct"/>
          </w:tcPr>
          <w:p w14:paraId="31608C57" w14:textId="77777777" w:rsidR="0012082C" w:rsidRPr="00636342" w:rsidRDefault="0012082C" w:rsidP="00DB5D4C">
            <w:pPr>
              <w:autoSpaceDN w:val="0"/>
              <w:snapToGrid w:val="0"/>
              <w:spacing w:line="240" w:lineRule="auto"/>
              <w:rPr>
                <w:color w:val="000000" w:themeColor="text1"/>
                <w:sz w:val="24"/>
                <w:szCs w:val="24"/>
              </w:rPr>
            </w:pPr>
          </w:p>
        </w:tc>
        <w:tc>
          <w:tcPr>
            <w:tcW w:w="481" w:type="pct"/>
          </w:tcPr>
          <w:p w14:paraId="5FF4C403" w14:textId="77777777" w:rsidR="0012082C" w:rsidRPr="00636342" w:rsidRDefault="0012082C" w:rsidP="00DB5D4C">
            <w:pPr>
              <w:autoSpaceDN w:val="0"/>
              <w:snapToGrid w:val="0"/>
              <w:spacing w:line="240" w:lineRule="auto"/>
              <w:rPr>
                <w:color w:val="000000" w:themeColor="text1"/>
                <w:sz w:val="24"/>
                <w:szCs w:val="24"/>
              </w:rPr>
            </w:pPr>
          </w:p>
        </w:tc>
        <w:tc>
          <w:tcPr>
            <w:tcW w:w="437" w:type="pct"/>
          </w:tcPr>
          <w:p w14:paraId="4C10A232" w14:textId="77777777" w:rsidR="0012082C" w:rsidRPr="00636342" w:rsidRDefault="0012082C" w:rsidP="00DB5D4C">
            <w:pPr>
              <w:autoSpaceDN w:val="0"/>
              <w:snapToGrid w:val="0"/>
              <w:spacing w:line="240" w:lineRule="auto"/>
              <w:rPr>
                <w:color w:val="000000" w:themeColor="text1"/>
                <w:sz w:val="24"/>
                <w:szCs w:val="24"/>
              </w:rPr>
            </w:pPr>
          </w:p>
        </w:tc>
        <w:tc>
          <w:tcPr>
            <w:tcW w:w="437" w:type="pct"/>
            <w:shd w:val="clear" w:color="auto" w:fill="auto"/>
            <w:vAlign w:val="center"/>
          </w:tcPr>
          <w:p w14:paraId="352B42B7" w14:textId="77777777" w:rsidR="0012082C" w:rsidRPr="00636342" w:rsidRDefault="0012082C" w:rsidP="00DB5D4C">
            <w:pPr>
              <w:autoSpaceDN w:val="0"/>
              <w:snapToGrid w:val="0"/>
              <w:spacing w:line="240" w:lineRule="auto"/>
              <w:rPr>
                <w:color w:val="000000" w:themeColor="text1"/>
                <w:sz w:val="24"/>
                <w:szCs w:val="24"/>
              </w:rPr>
            </w:pPr>
          </w:p>
        </w:tc>
        <w:tc>
          <w:tcPr>
            <w:tcW w:w="481" w:type="pct"/>
          </w:tcPr>
          <w:p w14:paraId="57AB2532" w14:textId="77777777" w:rsidR="0012082C" w:rsidRPr="00636342" w:rsidRDefault="0012082C" w:rsidP="00DB5D4C">
            <w:pPr>
              <w:autoSpaceDN w:val="0"/>
              <w:snapToGrid w:val="0"/>
              <w:spacing w:line="240" w:lineRule="auto"/>
              <w:rPr>
                <w:color w:val="000000" w:themeColor="text1"/>
                <w:sz w:val="24"/>
                <w:szCs w:val="24"/>
              </w:rPr>
            </w:pPr>
          </w:p>
        </w:tc>
        <w:tc>
          <w:tcPr>
            <w:tcW w:w="481" w:type="pct"/>
            <w:shd w:val="clear" w:color="auto" w:fill="auto"/>
            <w:vAlign w:val="center"/>
          </w:tcPr>
          <w:p w14:paraId="5BBECA47" w14:textId="77777777" w:rsidR="0012082C" w:rsidRPr="00636342" w:rsidRDefault="0012082C" w:rsidP="00DB5D4C">
            <w:pPr>
              <w:autoSpaceDN w:val="0"/>
              <w:snapToGrid w:val="0"/>
              <w:spacing w:line="240" w:lineRule="auto"/>
              <w:rPr>
                <w:color w:val="000000" w:themeColor="text1"/>
                <w:sz w:val="24"/>
                <w:szCs w:val="24"/>
              </w:rPr>
            </w:pPr>
          </w:p>
        </w:tc>
        <w:tc>
          <w:tcPr>
            <w:tcW w:w="537" w:type="pct"/>
            <w:shd w:val="clear" w:color="auto" w:fill="auto"/>
            <w:vAlign w:val="center"/>
          </w:tcPr>
          <w:p w14:paraId="4162DAD6" w14:textId="77777777" w:rsidR="0012082C" w:rsidRPr="00636342" w:rsidRDefault="0012082C" w:rsidP="00DB5D4C">
            <w:pPr>
              <w:autoSpaceDN w:val="0"/>
              <w:snapToGrid w:val="0"/>
              <w:spacing w:line="240" w:lineRule="auto"/>
              <w:rPr>
                <w:bCs/>
                <w:color w:val="000000" w:themeColor="text1"/>
                <w:sz w:val="24"/>
                <w:szCs w:val="24"/>
              </w:rPr>
            </w:pPr>
          </w:p>
        </w:tc>
        <w:tc>
          <w:tcPr>
            <w:tcW w:w="350" w:type="pct"/>
            <w:shd w:val="clear" w:color="auto" w:fill="auto"/>
            <w:vAlign w:val="center"/>
          </w:tcPr>
          <w:p w14:paraId="087223CE" w14:textId="77777777" w:rsidR="0012082C" w:rsidRPr="00636342" w:rsidRDefault="0012082C" w:rsidP="00DB5D4C">
            <w:pPr>
              <w:autoSpaceDN w:val="0"/>
              <w:snapToGrid w:val="0"/>
              <w:spacing w:line="240" w:lineRule="auto"/>
              <w:rPr>
                <w:bCs/>
                <w:color w:val="000000" w:themeColor="text1"/>
                <w:sz w:val="24"/>
                <w:szCs w:val="24"/>
              </w:rPr>
            </w:pPr>
          </w:p>
        </w:tc>
        <w:tc>
          <w:tcPr>
            <w:tcW w:w="480" w:type="pct"/>
            <w:tcBorders>
              <w:right w:val="dashSmallGap" w:sz="12" w:space="0" w:color="auto"/>
            </w:tcBorders>
            <w:shd w:val="clear" w:color="auto" w:fill="auto"/>
            <w:vAlign w:val="center"/>
          </w:tcPr>
          <w:p w14:paraId="1DD44412" w14:textId="77777777" w:rsidR="0012082C" w:rsidRPr="00636342" w:rsidRDefault="0012082C" w:rsidP="00DB5D4C">
            <w:pPr>
              <w:autoSpaceDN w:val="0"/>
              <w:snapToGrid w:val="0"/>
              <w:spacing w:line="240" w:lineRule="auto"/>
              <w:rPr>
                <w:bCs/>
                <w:color w:val="000000" w:themeColor="text1"/>
                <w:sz w:val="24"/>
                <w:szCs w:val="24"/>
              </w:rPr>
            </w:pPr>
          </w:p>
        </w:tc>
        <w:tc>
          <w:tcPr>
            <w:tcW w:w="437" w:type="pct"/>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3441CC9" w14:textId="77777777" w:rsidR="0012082C" w:rsidRPr="00636342" w:rsidRDefault="0012082C" w:rsidP="00DB5D4C">
            <w:pPr>
              <w:autoSpaceDN w:val="0"/>
              <w:snapToGrid w:val="0"/>
              <w:spacing w:line="240" w:lineRule="auto"/>
              <w:rPr>
                <w:bCs/>
                <w:color w:val="000000" w:themeColor="text1"/>
                <w:sz w:val="24"/>
                <w:szCs w:val="24"/>
              </w:rPr>
            </w:pPr>
          </w:p>
        </w:tc>
        <w:tc>
          <w:tcPr>
            <w:tcW w:w="476" w:type="pct"/>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7113858" w14:textId="77777777" w:rsidR="0012082C" w:rsidRPr="00636342" w:rsidRDefault="0012082C" w:rsidP="00DB5D4C">
            <w:pPr>
              <w:autoSpaceDN w:val="0"/>
              <w:snapToGrid w:val="0"/>
              <w:spacing w:line="240" w:lineRule="auto"/>
              <w:rPr>
                <w:color w:val="000000" w:themeColor="text1"/>
                <w:sz w:val="24"/>
                <w:szCs w:val="24"/>
              </w:rPr>
            </w:pPr>
          </w:p>
        </w:tc>
      </w:tr>
      <w:tr w:rsidR="00636342" w:rsidRPr="00636342" w14:paraId="712E101A" w14:textId="77777777" w:rsidTr="00DB5D4C">
        <w:trPr>
          <w:cantSplit/>
          <w:trHeight w:val="397"/>
        </w:trPr>
        <w:tc>
          <w:tcPr>
            <w:tcW w:w="172" w:type="pct"/>
            <w:shd w:val="clear" w:color="auto" w:fill="auto"/>
            <w:vAlign w:val="center"/>
          </w:tcPr>
          <w:p w14:paraId="662B550D" w14:textId="77777777" w:rsidR="0012082C" w:rsidRPr="00636342" w:rsidRDefault="0012082C" w:rsidP="00DB5D4C">
            <w:pPr>
              <w:autoSpaceDN w:val="0"/>
              <w:snapToGrid w:val="0"/>
              <w:spacing w:line="240" w:lineRule="auto"/>
              <w:jc w:val="center"/>
              <w:rPr>
                <w:bCs/>
                <w:color w:val="000000" w:themeColor="text1"/>
                <w:sz w:val="24"/>
                <w:szCs w:val="24"/>
              </w:rPr>
            </w:pPr>
            <w:r w:rsidRPr="00636342">
              <w:rPr>
                <w:bCs/>
                <w:color w:val="000000" w:themeColor="text1"/>
                <w:sz w:val="24"/>
                <w:szCs w:val="24"/>
              </w:rPr>
              <w:t>3</w:t>
            </w:r>
          </w:p>
        </w:tc>
        <w:tc>
          <w:tcPr>
            <w:tcW w:w="231" w:type="pct"/>
          </w:tcPr>
          <w:p w14:paraId="276AB282" w14:textId="77777777" w:rsidR="0012082C" w:rsidRPr="00636342" w:rsidRDefault="0012082C" w:rsidP="00DB5D4C">
            <w:pPr>
              <w:autoSpaceDN w:val="0"/>
              <w:snapToGrid w:val="0"/>
              <w:spacing w:line="240" w:lineRule="auto"/>
              <w:rPr>
                <w:bCs/>
                <w:color w:val="000000" w:themeColor="text1"/>
                <w:sz w:val="24"/>
                <w:szCs w:val="24"/>
              </w:rPr>
            </w:pPr>
          </w:p>
        </w:tc>
        <w:tc>
          <w:tcPr>
            <w:tcW w:w="481" w:type="pct"/>
          </w:tcPr>
          <w:p w14:paraId="434EF673" w14:textId="77777777" w:rsidR="0012082C" w:rsidRPr="00636342" w:rsidRDefault="0012082C" w:rsidP="00DB5D4C">
            <w:pPr>
              <w:autoSpaceDN w:val="0"/>
              <w:snapToGrid w:val="0"/>
              <w:spacing w:line="240" w:lineRule="auto"/>
              <w:rPr>
                <w:bCs/>
                <w:color w:val="000000" w:themeColor="text1"/>
                <w:sz w:val="24"/>
                <w:szCs w:val="24"/>
              </w:rPr>
            </w:pPr>
          </w:p>
        </w:tc>
        <w:tc>
          <w:tcPr>
            <w:tcW w:w="437" w:type="pct"/>
          </w:tcPr>
          <w:p w14:paraId="47516FB8" w14:textId="77777777" w:rsidR="0012082C" w:rsidRPr="00636342" w:rsidRDefault="0012082C" w:rsidP="00DB5D4C">
            <w:pPr>
              <w:autoSpaceDN w:val="0"/>
              <w:snapToGrid w:val="0"/>
              <w:spacing w:line="240" w:lineRule="auto"/>
              <w:rPr>
                <w:bCs/>
                <w:color w:val="000000" w:themeColor="text1"/>
                <w:sz w:val="24"/>
                <w:szCs w:val="24"/>
              </w:rPr>
            </w:pPr>
          </w:p>
        </w:tc>
        <w:tc>
          <w:tcPr>
            <w:tcW w:w="437" w:type="pct"/>
            <w:shd w:val="clear" w:color="auto" w:fill="auto"/>
            <w:vAlign w:val="center"/>
          </w:tcPr>
          <w:p w14:paraId="1A37CCCC" w14:textId="77777777" w:rsidR="0012082C" w:rsidRPr="00636342" w:rsidRDefault="0012082C" w:rsidP="00DB5D4C">
            <w:pPr>
              <w:autoSpaceDN w:val="0"/>
              <w:snapToGrid w:val="0"/>
              <w:spacing w:line="240" w:lineRule="auto"/>
              <w:rPr>
                <w:bCs/>
                <w:color w:val="000000" w:themeColor="text1"/>
                <w:sz w:val="24"/>
                <w:szCs w:val="24"/>
              </w:rPr>
            </w:pPr>
          </w:p>
        </w:tc>
        <w:tc>
          <w:tcPr>
            <w:tcW w:w="481" w:type="pct"/>
          </w:tcPr>
          <w:p w14:paraId="69B8779D" w14:textId="77777777" w:rsidR="0012082C" w:rsidRPr="00636342" w:rsidRDefault="0012082C" w:rsidP="00DB5D4C">
            <w:pPr>
              <w:autoSpaceDN w:val="0"/>
              <w:snapToGrid w:val="0"/>
              <w:spacing w:line="240" w:lineRule="auto"/>
              <w:rPr>
                <w:bCs/>
                <w:color w:val="000000" w:themeColor="text1"/>
                <w:sz w:val="24"/>
                <w:szCs w:val="24"/>
              </w:rPr>
            </w:pPr>
          </w:p>
        </w:tc>
        <w:tc>
          <w:tcPr>
            <w:tcW w:w="481" w:type="pct"/>
            <w:shd w:val="clear" w:color="auto" w:fill="auto"/>
            <w:vAlign w:val="center"/>
          </w:tcPr>
          <w:p w14:paraId="64D1A324" w14:textId="77777777" w:rsidR="0012082C" w:rsidRPr="00636342" w:rsidRDefault="0012082C" w:rsidP="00DB5D4C">
            <w:pPr>
              <w:autoSpaceDN w:val="0"/>
              <w:snapToGrid w:val="0"/>
              <w:spacing w:line="240" w:lineRule="auto"/>
              <w:rPr>
                <w:bCs/>
                <w:color w:val="000000" w:themeColor="text1"/>
                <w:sz w:val="24"/>
                <w:szCs w:val="24"/>
              </w:rPr>
            </w:pPr>
          </w:p>
        </w:tc>
        <w:tc>
          <w:tcPr>
            <w:tcW w:w="537" w:type="pct"/>
            <w:shd w:val="clear" w:color="auto" w:fill="auto"/>
            <w:vAlign w:val="center"/>
          </w:tcPr>
          <w:p w14:paraId="596C8580" w14:textId="77777777" w:rsidR="0012082C" w:rsidRPr="00636342" w:rsidRDefault="0012082C" w:rsidP="00DB5D4C">
            <w:pPr>
              <w:autoSpaceDN w:val="0"/>
              <w:snapToGrid w:val="0"/>
              <w:spacing w:line="240" w:lineRule="auto"/>
              <w:rPr>
                <w:bCs/>
                <w:color w:val="000000" w:themeColor="text1"/>
                <w:sz w:val="24"/>
                <w:szCs w:val="24"/>
              </w:rPr>
            </w:pPr>
          </w:p>
        </w:tc>
        <w:tc>
          <w:tcPr>
            <w:tcW w:w="350" w:type="pct"/>
            <w:shd w:val="clear" w:color="auto" w:fill="auto"/>
            <w:vAlign w:val="center"/>
          </w:tcPr>
          <w:p w14:paraId="334A6F25" w14:textId="77777777" w:rsidR="0012082C" w:rsidRPr="00636342" w:rsidRDefault="0012082C" w:rsidP="00DB5D4C">
            <w:pPr>
              <w:autoSpaceDN w:val="0"/>
              <w:snapToGrid w:val="0"/>
              <w:spacing w:line="240" w:lineRule="auto"/>
              <w:rPr>
                <w:bCs/>
                <w:color w:val="000000" w:themeColor="text1"/>
                <w:sz w:val="24"/>
                <w:szCs w:val="24"/>
              </w:rPr>
            </w:pPr>
          </w:p>
        </w:tc>
        <w:tc>
          <w:tcPr>
            <w:tcW w:w="480" w:type="pct"/>
            <w:tcBorders>
              <w:right w:val="dashSmallGap" w:sz="12" w:space="0" w:color="auto"/>
            </w:tcBorders>
            <w:shd w:val="clear" w:color="auto" w:fill="auto"/>
            <w:vAlign w:val="center"/>
          </w:tcPr>
          <w:p w14:paraId="4996AAA5" w14:textId="77777777" w:rsidR="0012082C" w:rsidRPr="00636342" w:rsidRDefault="0012082C" w:rsidP="00DB5D4C">
            <w:pPr>
              <w:autoSpaceDN w:val="0"/>
              <w:snapToGrid w:val="0"/>
              <w:spacing w:line="240" w:lineRule="auto"/>
              <w:rPr>
                <w:bCs/>
                <w:color w:val="000000" w:themeColor="text1"/>
                <w:sz w:val="24"/>
                <w:szCs w:val="24"/>
              </w:rPr>
            </w:pPr>
          </w:p>
        </w:tc>
        <w:tc>
          <w:tcPr>
            <w:tcW w:w="437" w:type="pct"/>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341D4B5E" w14:textId="77777777" w:rsidR="0012082C" w:rsidRPr="00636342" w:rsidRDefault="0012082C" w:rsidP="00DB5D4C">
            <w:pPr>
              <w:autoSpaceDN w:val="0"/>
              <w:snapToGrid w:val="0"/>
              <w:spacing w:line="240" w:lineRule="auto"/>
              <w:rPr>
                <w:bCs/>
                <w:color w:val="000000" w:themeColor="text1"/>
                <w:sz w:val="24"/>
                <w:szCs w:val="24"/>
              </w:rPr>
            </w:pPr>
          </w:p>
        </w:tc>
        <w:tc>
          <w:tcPr>
            <w:tcW w:w="476" w:type="pct"/>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2E11D4D" w14:textId="77777777" w:rsidR="0012082C" w:rsidRPr="00636342" w:rsidRDefault="0012082C" w:rsidP="00DB5D4C">
            <w:pPr>
              <w:autoSpaceDN w:val="0"/>
              <w:snapToGrid w:val="0"/>
              <w:spacing w:line="240" w:lineRule="auto"/>
              <w:rPr>
                <w:color w:val="000000" w:themeColor="text1"/>
                <w:sz w:val="24"/>
                <w:szCs w:val="24"/>
              </w:rPr>
            </w:pPr>
          </w:p>
        </w:tc>
      </w:tr>
      <w:tr w:rsidR="00636342" w:rsidRPr="00636342" w14:paraId="26144882" w14:textId="77777777" w:rsidTr="00DB5D4C">
        <w:trPr>
          <w:cantSplit/>
          <w:trHeight w:val="397"/>
        </w:trPr>
        <w:tc>
          <w:tcPr>
            <w:tcW w:w="172" w:type="pct"/>
            <w:shd w:val="clear" w:color="auto" w:fill="auto"/>
            <w:vAlign w:val="center"/>
          </w:tcPr>
          <w:p w14:paraId="0F2C9C53" w14:textId="77777777" w:rsidR="0012082C" w:rsidRPr="00636342" w:rsidRDefault="0012082C" w:rsidP="00DB5D4C">
            <w:pPr>
              <w:autoSpaceDN w:val="0"/>
              <w:snapToGrid w:val="0"/>
              <w:spacing w:line="240" w:lineRule="auto"/>
              <w:jc w:val="center"/>
              <w:rPr>
                <w:bCs/>
                <w:color w:val="000000" w:themeColor="text1"/>
                <w:sz w:val="24"/>
                <w:szCs w:val="24"/>
              </w:rPr>
            </w:pPr>
            <w:r w:rsidRPr="00636342">
              <w:rPr>
                <w:bCs/>
                <w:color w:val="000000" w:themeColor="text1"/>
                <w:sz w:val="24"/>
                <w:szCs w:val="24"/>
              </w:rPr>
              <w:t>4</w:t>
            </w:r>
          </w:p>
        </w:tc>
        <w:tc>
          <w:tcPr>
            <w:tcW w:w="231" w:type="pct"/>
          </w:tcPr>
          <w:p w14:paraId="3D75DEC4" w14:textId="77777777" w:rsidR="0012082C" w:rsidRPr="00636342" w:rsidRDefault="0012082C" w:rsidP="00DB5D4C">
            <w:pPr>
              <w:autoSpaceDN w:val="0"/>
              <w:snapToGrid w:val="0"/>
              <w:spacing w:line="240" w:lineRule="auto"/>
              <w:rPr>
                <w:bCs/>
                <w:color w:val="000000" w:themeColor="text1"/>
                <w:sz w:val="24"/>
                <w:szCs w:val="24"/>
              </w:rPr>
            </w:pPr>
          </w:p>
        </w:tc>
        <w:tc>
          <w:tcPr>
            <w:tcW w:w="481" w:type="pct"/>
          </w:tcPr>
          <w:p w14:paraId="6DEFCB09" w14:textId="77777777" w:rsidR="0012082C" w:rsidRPr="00636342" w:rsidRDefault="0012082C" w:rsidP="00DB5D4C">
            <w:pPr>
              <w:autoSpaceDN w:val="0"/>
              <w:snapToGrid w:val="0"/>
              <w:spacing w:line="240" w:lineRule="auto"/>
              <w:rPr>
                <w:bCs/>
                <w:color w:val="000000" w:themeColor="text1"/>
                <w:sz w:val="24"/>
                <w:szCs w:val="24"/>
              </w:rPr>
            </w:pPr>
          </w:p>
        </w:tc>
        <w:tc>
          <w:tcPr>
            <w:tcW w:w="437" w:type="pct"/>
          </w:tcPr>
          <w:p w14:paraId="234CFD33" w14:textId="77777777" w:rsidR="0012082C" w:rsidRPr="00636342" w:rsidRDefault="0012082C" w:rsidP="00DB5D4C">
            <w:pPr>
              <w:autoSpaceDN w:val="0"/>
              <w:snapToGrid w:val="0"/>
              <w:spacing w:line="240" w:lineRule="auto"/>
              <w:rPr>
                <w:bCs/>
                <w:color w:val="000000" w:themeColor="text1"/>
                <w:sz w:val="24"/>
                <w:szCs w:val="24"/>
              </w:rPr>
            </w:pPr>
          </w:p>
        </w:tc>
        <w:tc>
          <w:tcPr>
            <w:tcW w:w="437" w:type="pct"/>
            <w:shd w:val="clear" w:color="auto" w:fill="auto"/>
            <w:vAlign w:val="center"/>
          </w:tcPr>
          <w:p w14:paraId="5B9A5AC7" w14:textId="77777777" w:rsidR="0012082C" w:rsidRPr="00636342" w:rsidRDefault="0012082C" w:rsidP="00DB5D4C">
            <w:pPr>
              <w:autoSpaceDN w:val="0"/>
              <w:snapToGrid w:val="0"/>
              <w:spacing w:line="240" w:lineRule="auto"/>
              <w:rPr>
                <w:bCs/>
                <w:color w:val="000000" w:themeColor="text1"/>
                <w:sz w:val="24"/>
                <w:szCs w:val="24"/>
              </w:rPr>
            </w:pPr>
          </w:p>
        </w:tc>
        <w:tc>
          <w:tcPr>
            <w:tcW w:w="481" w:type="pct"/>
          </w:tcPr>
          <w:p w14:paraId="4B99688C" w14:textId="77777777" w:rsidR="0012082C" w:rsidRPr="00636342" w:rsidRDefault="0012082C" w:rsidP="00DB5D4C">
            <w:pPr>
              <w:autoSpaceDN w:val="0"/>
              <w:snapToGrid w:val="0"/>
              <w:spacing w:line="240" w:lineRule="auto"/>
              <w:rPr>
                <w:bCs/>
                <w:color w:val="000000" w:themeColor="text1"/>
                <w:sz w:val="24"/>
                <w:szCs w:val="24"/>
              </w:rPr>
            </w:pPr>
          </w:p>
        </w:tc>
        <w:tc>
          <w:tcPr>
            <w:tcW w:w="481" w:type="pct"/>
            <w:shd w:val="clear" w:color="auto" w:fill="auto"/>
            <w:vAlign w:val="center"/>
          </w:tcPr>
          <w:p w14:paraId="574C9E0C" w14:textId="77777777" w:rsidR="0012082C" w:rsidRPr="00636342" w:rsidRDefault="0012082C" w:rsidP="00DB5D4C">
            <w:pPr>
              <w:autoSpaceDN w:val="0"/>
              <w:snapToGrid w:val="0"/>
              <w:spacing w:line="240" w:lineRule="auto"/>
              <w:rPr>
                <w:bCs/>
                <w:color w:val="000000" w:themeColor="text1"/>
                <w:sz w:val="24"/>
                <w:szCs w:val="24"/>
              </w:rPr>
            </w:pPr>
          </w:p>
        </w:tc>
        <w:tc>
          <w:tcPr>
            <w:tcW w:w="537" w:type="pct"/>
            <w:shd w:val="clear" w:color="auto" w:fill="auto"/>
            <w:vAlign w:val="center"/>
          </w:tcPr>
          <w:p w14:paraId="31580E5F" w14:textId="77777777" w:rsidR="0012082C" w:rsidRPr="00636342" w:rsidRDefault="0012082C" w:rsidP="00DB5D4C">
            <w:pPr>
              <w:autoSpaceDN w:val="0"/>
              <w:snapToGrid w:val="0"/>
              <w:spacing w:line="240" w:lineRule="auto"/>
              <w:rPr>
                <w:bCs/>
                <w:color w:val="000000" w:themeColor="text1"/>
                <w:sz w:val="24"/>
                <w:szCs w:val="24"/>
              </w:rPr>
            </w:pPr>
          </w:p>
        </w:tc>
        <w:tc>
          <w:tcPr>
            <w:tcW w:w="350" w:type="pct"/>
            <w:shd w:val="clear" w:color="auto" w:fill="auto"/>
            <w:vAlign w:val="center"/>
          </w:tcPr>
          <w:p w14:paraId="1A2C2E74" w14:textId="77777777" w:rsidR="0012082C" w:rsidRPr="00636342" w:rsidRDefault="0012082C" w:rsidP="00DB5D4C">
            <w:pPr>
              <w:autoSpaceDN w:val="0"/>
              <w:snapToGrid w:val="0"/>
              <w:spacing w:line="240" w:lineRule="auto"/>
              <w:rPr>
                <w:bCs/>
                <w:color w:val="000000" w:themeColor="text1"/>
                <w:sz w:val="24"/>
                <w:szCs w:val="24"/>
              </w:rPr>
            </w:pPr>
          </w:p>
        </w:tc>
        <w:tc>
          <w:tcPr>
            <w:tcW w:w="480" w:type="pct"/>
            <w:tcBorders>
              <w:right w:val="dashSmallGap" w:sz="12" w:space="0" w:color="auto"/>
            </w:tcBorders>
            <w:shd w:val="clear" w:color="auto" w:fill="auto"/>
            <w:vAlign w:val="center"/>
          </w:tcPr>
          <w:p w14:paraId="2BFEC6BF" w14:textId="77777777" w:rsidR="0012082C" w:rsidRPr="00636342" w:rsidRDefault="0012082C" w:rsidP="00DB5D4C">
            <w:pPr>
              <w:autoSpaceDN w:val="0"/>
              <w:snapToGrid w:val="0"/>
              <w:spacing w:line="240" w:lineRule="auto"/>
              <w:rPr>
                <w:bCs/>
                <w:color w:val="000000" w:themeColor="text1"/>
                <w:sz w:val="24"/>
                <w:szCs w:val="24"/>
              </w:rPr>
            </w:pPr>
          </w:p>
        </w:tc>
        <w:tc>
          <w:tcPr>
            <w:tcW w:w="437" w:type="pct"/>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81B6679" w14:textId="77777777" w:rsidR="0012082C" w:rsidRPr="00636342" w:rsidRDefault="0012082C" w:rsidP="00DB5D4C">
            <w:pPr>
              <w:autoSpaceDN w:val="0"/>
              <w:snapToGrid w:val="0"/>
              <w:spacing w:line="240" w:lineRule="auto"/>
              <w:rPr>
                <w:bCs/>
                <w:color w:val="000000" w:themeColor="text1"/>
                <w:sz w:val="24"/>
                <w:szCs w:val="24"/>
              </w:rPr>
            </w:pPr>
          </w:p>
        </w:tc>
        <w:tc>
          <w:tcPr>
            <w:tcW w:w="476" w:type="pct"/>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E372F08" w14:textId="77777777" w:rsidR="0012082C" w:rsidRPr="00636342" w:rsidRDefault="0012082C" w:rsidP="00DB5D4C">
            <w:pPr>
              <w:autoSpaceDN w:val="0"/>
              <w:snapToGrid w:val="0"/>
              <w:spacing w:line="240" w:lineRule="auto"/>
              <w:rPr>
                <w:color w:val="000000" w:themeColor="text1"/>
                <w:sz w:val="24"/>
                <w:szCs w:val="24"/>
              </w:rPr>
            </w:pPr>
          </w:p>
        </w:tc>
      </w:tr>
      <w:tr w:rsidR="00636342" w:rsidRPr="00636342" w14:paraId="31BFA720" w14:textId="77777777" w:rsidTr="00DB5D4C">
        <w:trPr>
          <w:cantSplit/>
          <w:trHeight w:val="397"/>
        </w:trPr>
        <w:tc>
          <w:tcPr>
            <w:tcW w:w="172" w:type="pct"/>
            <w:shd w:val="clear" w:color="auto" w:fill="auto"/>
            <w:vAlign w:val="center"/>
          </w:tcPr>
          <w:p w14:paraId="732E6DC7" w14:textId="77777777" w:rsidR="0012082C" w:rsidRPr="00636342" w:rsidRDefault="0012082C" w:rsidP="00DB5D4C">
            <w:pPr>
              <w:autoSpaceDN w:val="0"/>
              <w:snapToGrid w:val="0"/>
              <w:spacing w:line="240" w:lineRule="auto"/>
              <w:jc w:val="center"/>
              <w:rPr>
                <w:bCs/>
                <w:color w:val="000000" w:themeColor="text1"/>
                <w:sz w:val="24"/>
                <w:szCs w:val="24"/>
              </w:rPr>
            </w:pPr>
            <w:r w:rsidRPr="00636342">
              <w:rPr>
                <w:bCs/>
                <w:color w:val="000000" w:themeColor="text1"/>
                <w:sz w:val="24"/>
                <w:szCs w:val="24"/>
              </w:rPr>
              <w:t>5</w:t>
            </w:r>
          </w:p>
        </w:tc>
        <w:tc>
          <w:tcPr>
            <w:tcW w:w="231" w:type="pct"/>
          </w:tcPr>
          <w:p w14:paraId="5736613B" w14:textId="77777777" w:rsidR="0012082C" w:rsidRPr="00636342" w:rsidRDefault="0012082C" w:rsidP="00DB5D4C">
            <w:pPr>
              <w:autoSpaceDN w:val="0"/>
              <w:snapToGrid w:val="0"/>
              <w:spacing w:line="240" w:lineRule="auto"/>
              <w:rPr>
                <w:bCs/>
                <w:color w:val="000000" w:themeColor="text1"/>
                <w:sz w:val="24"/>
                <w:szCs w:val="24"/>
              </w:rPr>
            </w:pPr>
          </w:p>
        </w:tc>
        <w:tc>
          <w:tcPr>
            <w:tcW w:w="481" w:type="pct"/>
          </w:tcPr>
          <w:p w14:paraId="5C3CEAAD" w14:textId="77777777" w:rsidR="0012082C" w:rsidRPr="00636342" w:rsidRDefault="0012082C" w:rsidP="00DB5D4C">
            <w:pPr>
              <w:autoSpaceDN w:val="0"/>
              <w:snapToGrid w:val="0"/>
              <w:spacing w:line="240" w:lineRule="auto"/>
              <w:rPr>
                <w:bCs/>
                <w:color w:val="000000" w:themeColor="text1"/>
                <w:sz w:val="24"/>
                <w:szCs w:val="24"/>
              </w:rPr>
            </w:pPr>
          </w:p>
        </w:tc>
        <w:tc>
          <w:tcPr>
            <w:tcW w:w="437" w:type="pct"/>
          </w:tcPr>
          <w:p w14:paraId="2803CB50" w14:textId="77777777" w:rsidR="0012082C" w:rsidRPr="00636342" w:rsidRDefault="0012082C" w:rsidP="00DB5D4C">
            <w:pPr>
              <w:autoSpaceDN w:val="0"/>
              <w:snapToGrid w:val="0"/>
              <w:spacing w:line="240" w:lineRule="auto"/>
              <w:rPr>
                <w:bCs/>
                <w:color w:val="000000" w:themeColor="text1"/>
                <w:sz w:val="24"/>
                <w:szCs w:val="24"/>
              </w:rPr>
            </w:pPr>
          </w:p>
        </w:tc>
        <w:tc>
          <w:tcPr>
            <w:tcW w:w="437" w:type="pct"/>
            <w:shd w:val="clear" w:color="auto" w:fill="auto"/>
            <w:vAlign w:val="center"/>
          </w:tcPr>
          <w:p w14:paraId="349B7515" w14:textId="77777777" w:rsidR="0012082C" w:rsidRPr="00636342" w:rsidRDefault="0012082C" w:rsidP="00DB5D4C">
            <w:pPr>
              <w:autoSpaceDN w:val="0"/>
              <w:snapToGrid w:val="0"/>
              <w:spacing w:line="240" w:lineRule="auto"/>
              <w:rPr>
                <w:bCs/>
                <w:color w:val="000000" w:themeColor="text1"/>
                <w:sz w:val="24"/>
                <w:szCs w:val="24"/>
              </w:rPr>
            </w:pPr>
          </w:p>
        </w:tc>
        <w:tc>
          <w:tcPr>
            <w:tcW w:w="481" w:type="pct"/>
          </w:tcPr>
          <w:p w14:paraId="4AE7893C" w14:textId="77777777" w:rsidR="0012082C" w:rsidRPr="00636342" w:rsidRDefault="0012082C" w:rsidP="00DB5D4C">
            <w:pPr>
              <w:autoSpaceDN w:val="0"/>
              <w:snapToGrid w:val="0"/>
              <w:spacing w:line="240" w:lineRule="auto"/>
              <w:rPr>
                <w:bCs/>
                <w:color w:val="000000" w:themeColor="text1"/>
                <w:sz w:val="24"/>
                <w:szCs w:val="24"/>
              </w:rPr>
            </w:pPr>
          </w:p>
        </w:tc>
        <w:tc>
          <w:tcPr>
            <w:tcW w:w="481" w:type="pct"/>
            <w:shd w:val="clear" w:color="auto" w:fill="auto"/>
            <w:vAlign w:val="center"/>
          </w:tcPr>
          <w:p w14:paraId="2F889E23" w14:textId="77777777" w:rsidR="0012082C" w:rsidRPr="00636342" w:rsidRDefault="0012082C" w:rsidP="00DB5D4C">
            <w:pPr>
              <w:autoSpaceDN w:val="0"/>
              <w:snapToGrid w:val="0"/>
              <w:spacing w:line="240" w:lineRule="auto"/>
              <w:rPr>
                <w:bCs/>
                <w:color w:val="000000" w:themeColor="text1"/>
                <w:sz w:val="24"/>
                <w:szCs w:val="24"/>
              </w:rPr>
            </w:pPr>
          </w:p>
        </w:tc>
        <w:tc>
          <w:tcPr>
            <w:tcW w:w="537" w:type="pct"/>
            <w:shd w:val="clear" w:color="auto" w:fill="auto"/>
            <w:vAlign w:val="center"/>
          </w:tcPr>
          <w:p w14:paraId="2727684D" w14:textId="77777777" w:rsidR="0012082C" w:rsidRPr="00636342" w:rsidRDefault="0012082C" w:rsidP="00DB5D4C">
            <w:pPr>
              <w:autoSpaceDN w:val="0"/>
              <w:snapToGrid w:val="0"/>
              <w:spacing w:line="240" w:lineRule="auto"/>
              <w:rPr>
                <w:bCs/>
                <w:color w:val="000000" w:themeColor="text1"/>
                <w:sz w:val="24"/>
                <w:szCs w:val="24"/>
              </w:rPr>
            </w:pPr>
          </w:p>
        </w:tc>
        <w:tc>
          <w:tcPr>
            <w:tcW w:w="350" w:type="pct"/>
            <w:shd w:val="clear" w:color="auto" w:fill="auto"/>
            <w:vAlign w:val="center"/>
          </w:tcPr>
          <w:p w14:paraId="2DD925AB" w14:textId="77777777" w:rsidR="0012082C" w:rsidRPr="00636342" w:rsidRDefault="0012082C" w:rsidP="00DB5D4C">
            <w:pPr>
              <w:autoSpaceDN w:val="0"/>
              <w:snapToGrid w:val="0"/>
              <w:spacing w:line="240" w:lineRule="auto"/>
              <w:rPr>
                <w:bCs/>
                <w:color w:val="000000" w:themeColor="text1"/>
                <w:sz w:val="24"/>
                <w:szCs w:val="24"/>
              </w:rPr>
            </w:pPr>
          </w:p>
        </w:tc>
        <w:tc>
          <w:tcPr>
            <w:tcW w:w="480" w:type="pct"/>
            <w:tcBorders>
              <w:right w:val="dashSmallGap" w:sz="12" w:space="0" w:color="auto"/>
            </w:tcBorders>
            <w:shd w:val="clear" w:color="auto" w:fill="auto"/>
            <w:vAlign w:val="center"/>
          </w:tcPr>
          <w:p w14:paraId="7E86E6D6" w14:textId="77777777" w:rsidR="0012082C" w:rsidRPr="00636342" w:rsidRDefault="0012082C" w:rsidP="00DB5D4C">
            <w:pPr>
              <w:autoSpaceDN w:val="0"/>
              <w:snapToGrid w:val="0"/>
              <w:spacing w:line="240" w:lineRule="auto"/>
              <w:rPr>
                <w:bCs/>
                <w:color w:val="000000" w:themeColor="text1"/>
                <w:sz w:val="24"/>
                <w:szCs w:val="24"/>
              </w:rPr>
            </w:pPr>
          </w:p>
        </w:tc>
        <w:tc>
          <w:tcPr>
            <w:tcW w:w="437" w:type="pct"/>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8529828" w14:textId="77777777" w:rsidR="0012082C" w:rsidRPr="00636342" w:rsidRDefault="0012082C" w:rsidP="00DB5D4C">
            <w:pPr>
              <w:autoSpaceDN w:val="0"/>
              <w:snapToGrid w:val="0"/>
              <w:spacing w:line="240" w:lineRule="auto"/>
              <w:rPr>
                <w:bCs/>
                <w:color w:val="000000" w:themeColor="text1"/>
                <w:sz w:val="24"/>
                <w:szCs w:val="24"/>
              </w:rPr>
            </w:pPr>
          </w:p>
        </w:tc>
        <w:tc>
          <w:tcPr>
            <w:tcW w:w="476" w:type="pct"/>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33A3E61D" w14:textId="77777777" w:rsidR="0012082C" w:rsidRPr="00636342" w:rsidRDefault="0012082C" w:rsidP="00DB5D4C">
            <w:pPr>
              <w:autoSpaceDN w:val="0"/>
              <w:snapToGrid w:val="0"/>
              <w:spacing w:line="240" w:lineRule="auto"/>
              <w:rPr>
                <w:bCs/>
                <w:color w:val="000000" w:themeColor="text1"/>
                <w:sz w:val="24"/>
                <w:szCs w:val="24"/>
              </w:rPr>
            </w:pPr>
          </w:p>
        </w:tc>
      </w:tr>
      <w:tr w:rsidR="00636342" w:rsidRPr="00636342" w14:paraId="580064F8" w14:textId="77777777" w:rsidTr="00DB5D4C">
        <w:trPr>
          <w:cantSplit/>
          <w:trHeight w:val="397"/>
        </w:trPr>
        <w:tc>
          <w:tcPr>
            <w:tcW w:w="172" w:type="pct"/>
            <w:shd w:val="clear" w:color="auto" w:fill="auto"/>
            <w:vAlign w:val="center"/>
          </w:tcPr>
          <w:p w14:paraId="207B4022" w14:textId="77777777" w:rsidR="0012082C" w:rsidRPr="00636342" w:rsidRDefault="0012082C" w:rsidP="00DB5D4C">
            <w:pPr>
              <w:autoSpaceDN w:val="0"/>
              <w:snapToGrid w:val="0"/>
              <w:spacing w:line="240" w:lineRule="auto"/>
              <w:jc w:val="center"/>
              <w:rPr>
                <w:bCs/>
                <w:color w:val="000000" w:themeColor="text1"/>
                <w:sz w:val="24"/>
                <w:szCs w:val="24"/>
              </w:rPr>
            </w:pPr>
            <w:r w:rsidRPr="00636342">
              <w:rPr>
                <w:rFonts w:hint="eastAsia"/>
                <w:bCs/>
                <w:color w:val="000000" w:themeColor="text1"/>
                <w:sz w:val="24"/>
                <w:szCs w:val="24"/>
              </w:rPr>
              <w:t>6</w:t>
            </w:r>
          </w:p>
        </w:tc>
        <w:tc>
          <w:tcPr>
            <w:tcW w:w="231" w:type="pct"/>
          </w:tcPr>
          <w:p w14:paraId="33581319" w14:textId="77777777" w:rsidR="0012082C" w:rsidRPr="00636342" w:rsidRDefault="0012082C" w:rsidP="00DB5D4C">
            <w:pPr>
              <w:autoSpaceDN w:val="0"/>
              <w:snapToGrid w:val="0"/>
              <w:spacing w:line="240" w:lineRule="auto"/>
              <w:rPr>
                <w:bCs/>
                <w:color w:val="000000" w:themeColor="text1"/>
                <w:sz w:val="24"/>
                <w:szCs w:val="24"/>
              </w:rPr>
            </w:pPr>
          </w:p>
        </w:tc>
        <w:tc>
          <w:tcPr>
            <w:tcW w:w="481" w:type="pct"/>
          </w:tcPr>
          <w:p w14:paraId="54E16924" w14:textId="77777777" w:rsidR="0012082C" w:rsidRPr="00636342" w:rsidRDefault="0012082C" w:rsidP="00DB5D4C">
            <w:pPr>
              <w:autoSpaceDN w:val="0"/>
              <w:snapToGrid w:val="0"/>
              <w:spacing w:line="240" w:lineRule="auto"/>
              <w:rPr>
                <w:bCs/>
                <w:color w:val="000000" w:themeColor="text1"/>
                <w:sz w:val="24"/>
                <w:szCs w:val="24"/>
              </w:rPr>
            </w:pPr>
          </w:p>
        </w:tc>
        <w:tc>
          <w:tcPr>
            <w:tcW w:w="437" w:type="pct"/>
          </w:tcPr>
          <w:p w14:paraId="668B79B8" w14:textId="77777777" w:rsidR="0012082C" w:rsidRPr="00636342" w:rsidRDefault="0012082C" w:rsidP="00DB5D4C">
            <w:pPr>
              <w:autoSpaceDN w:val="0"/>
              <w:snapToGrid w:val="0"/>
              <w:spacing w:line="240" w:lineRule="auto"/>
              <w:rPr>
                <w:bCs/>
                <w:color w:val="000000" w:themeColor="text1"/>
                <w:sz w:val="24"/>
                <w:szCs w:val="24"/>
              </w:rPr>
            </w:pPr>
          </w:p>
        </w:tc>
        <w:tc>
          <w:tcPr>
            <w:tcW w:w="437" w:type="pct"/>
            <w:shd w:val="clear" w:color="auto" w:fill="auto"/>
            <w:vAlign w:val="center"/>
          </w:tcPr>
          <w:p w14:paraId="0FC97A6A" w14:textId="77777777" w:rsidR="0012082C" w:rsidRPr="00636342" w:rsidRDefault="0012082C" w:rsidP="00DB5D4C">
            <w:pPr>
              <w:autoSpaceDN w:val="0"/>
              <w:snapToGrid w:val="0"/>
              <w:spacing w:line="240" w:lineRule="auto"/>
              <w:rPr>
                <w:bCs/>
                <w:color w:val="000000" w:themeColor="text1"/>
                <w:sz w:val="24"/>
                <w:szCs w:val="24"/>
              </w:rPr>
            </w:pPr>
          </w:p>
        </w:tc>
        <w:tc>
          <w:tcPr>
            <w:tcW w:w="481" w:type="pct"/>
          </w:tcPr>
          <w:p w14:paraId="3F69DD92" w14:textId="77777777" w:rsidR="0012082C" w:rsidRPr="00636342" w:rsidRDefault="0012082C" w:rsidP="00DB5D4C">
            <w:pPr>
              <w:autoSpaceDN w:val="0"/>
              <w:snapToGrid w:val="0"/>
              <w:spacing w:line="240" w:lineRule="auto"/>
              <w:rPr>
                <w:bCs/>
                <w:color w:val="000000" w:themeColor="text1"/>
                <w:sz w:val="24"/>
                <w:szCs w:val="24"/>
              </w:rPr>
            </w:pPr>
          </w:p>
        </w:tc>
        <w:tc>
          <w:tcPr>
            <w:tcW w:w="481" w:type="pct"/>
            <w:shd w:val="clear" w:color="auto" w:fill="auto"/>
            <w:vAlign w:val="center"/>
          </w:tcPr>
          <w:p w14:paraId="5B65F232" w14:textId="77777777" w:rsidR="0012082C" w:rsidRPr="00636342" w:rsidRDefault="0012082C" w:rsidP="00DB5D4C">
            <w:pPr>
              <w:autoSpaceDN w:val="0"/>
              <w:snapToGrid w:val="0"/>
              <w:spacing w:line="240" w:lineRule="auto"/>
              <w:rPr>
                <w:bCs/>
                <w:color w:val="000000" w:themeColor="text1"/>
                <w:sz w:val="24"/>
                <w:szCs w:val="24"/>
              </w:rPr>
            </w:pPr>
          </w:p>
        </w:tc>
        <w:tc>
          <w:tcPr>
            <w:tcW w:w="537" w:type="pct"/>
            <w:shd w:val="clear" w:color="auto" w:fill="auto"/>
            <w:vAlign w:val="center"/>
          </w:tcPr>
          <w:p w14:paraId="71093EEE" w14:textId="77777777" w:rsidR="0012082C" w:rsidRPr="00636342" w:rsidRDefault="0012082C" w:rsidP="00DB5D4C">
            <w:pPr>
              <w:autoSpaceDN w:val="0"/>
              <w:snapToGrid w:val="0"/>
              <w:spacing w:line="240" w:lineRule="auto"/>
              <w:rPr>
                <w:bCs/>
                <w:color w:val="000000" w:themeColor="text1"/>
                <w:sz w:val="24"/>
                <w:szCs w:val="24"/>
              </w:rPr>
            </w:pPr>
          </w:p>
        </w:tc>
        <w:tc>
          <w:tcPr>
            <w:tcW w:w="350" w:type="pct"/>
            <w:shd w:val="clear" w:color="auto" w:fill="auto"/>
            <w:vAlign w:val="center"/>
          </w:tcPr>
          <w:p w14:paraId="0AC01757" w14:textId="77777777" w:rsidR="0012082C" w:rsidRPr="00636342" w:rsidRDefault="0012082C" w:rsidP="00DB5D4C">
            <w:pPr>
              <w:autoSpaceDN w:val="0"/>
              <w:snapToGrid w:val="0"/>
              <w:spacing w:line="240" w:lineRule="auto"/>
              <w:rPr>
                <w:bCs/>
                <w:color w:val="000000" w:themeColor="text1"/>
                <w:sz w:val="24"/>
                <w:szCs w:val="24"/>
              </w:rPr>
            </w:pPr>
          </w:p>
        </w:tc>
        <w:tc>
          <w:tcPr>
            <w:tcW w:w="480" w:type="pct"/>
            <w:tcBorders>
              <w:right w:val="dashSmallGap" w:sz="12" w:space="0" w:color="auto"/>
            </w:tcBorders>
            <w:shd w:val="clear" w:color="auto" w:fill="auto"/>
            <w:vAlign w:val="center"/>
          </w:tcPr>
          <w:p w14:paraId="064C2738" w14:textId="77777777" w:rsidR="0012082C" w:rsidRPr="00636342" w:rsidRDefault="0012082C" w:rsidP="00DB5D4C">
            <w:pPr>
              <w:autoSpaceDN w:val="0"/>
              <w:snapToGrid w:val="0"/>
              <w:spacing w:line="240" w:lineRule="auto"/>
              <w:rPr>
                <w:bCs/>
                <w:color w:val="000000" w:themeColor="text1"/>
                <w:sz w:val="24"/>
                <w:szCs w:val="24"/>
              </w:rPr>
            </w:pPr>
          </w:p>
        </w:tc>
        <w:tc>
          <w:tcPr>
            <w:tcW w:w="437" w:type="pct"/>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3289552E" w14:textId="77777777" w:rsidR="0012082C" w:rsidRPr="00636342" w:rsidRDefault="0012082C" w:rsidP="00DB5D4C">
            <w:pPr>
              <w:autoSpaceDN w:val="0"/>
              <w:snapToGrid w:val="0"/>
              <w:spacing w:line="240" w:lineRule="auto"/>
              <w:rPr>
                <w:bCs/>
                <w:color w:val="000000" w:themeColor="text1"/>
                <w:sz w:val="24"/>
                <w:szCs w:val="24"/>
              </w:rPr>
            </w:pPr>
          </w:p>
        </w:tc>
        <w:tc>
          <w:tcPr>
            <w:tcW w:w="476" w:type="pct"/>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59958446" w14:textId="77777777" w:rsidR="0012082C" w:rsidRPr="00636342" w:rsidRDefault="0012082C" w:rsidP="00DB5D4C">
            <w:pPr>
              <w:autoSpaceDN w:val="0"/>
              <w:snapToGrid w:val="0"/>
              <w:spacing w:line="240" w:lineRule="auto"/>
              <w:rPr>
                <w:bCs/>
                <w:color w:val="000000" w:themeColor="text1"/>
                <w:sz w:val="24"/>
                <w:szCs w:val="24"/>
              </w:rPr>
            </w:pPr>
          </w:p>
        </w:tc>
      </w:tr>
      <w:tr w:rsidR="00636342" w:rsidRPr="00636342" w14:paraId="07A62C61" w14:textId="77777777" w:rsidTr="00DB5D4C">
        <w:trPr>
          <w:cantSplit/>
          <w:trHeight w:val="397"/>
        </w:trPr>
        <w:tc>
          <w:tcPr>
            <w:tcW w:w="172" w:type="pct"/>
            <w:shd w:val="clear" w:color="auto" w:fill="auto"/>
            <w:vAlign w:val="center"/>
          </w:tcPr>
          <w:p w14:paraId="222E5B62" w14:textId="77777777" w:rsidR="0012082C" w:rsidRPr="00636342" w:rsidRDefault="0012082C" w:rsidP="00DB5D4C">
            <w:pPr>
              <w:autoSpaceDN w:val="0"/>
              <w:snapToGrid w:val="0"/>
              <w:spacing w:line="240" w:lineRule="auto"/>
              <w:jc w:val="center"/>
              <w:rPr>
                <w:bCs/>
                <w:color w:val="000000" w:themeColor="text1"/>
                <w:sz w:val="24"/>
                <w:szCs w:val="24"/>
              </w:rPr>
            </w:pPr>
            <w:r w:rsidRPr="00636342">
              <w:rPr>
                <w:rFonts w:hint="eastAsia"/>
                <w:bCs/>
                <w:color w:val="000000" w:themeColor="text1"/>
                <w:sz w:val="24"/>
                <w:szCs w:val="24"/>
              </w:rPr>
              <w:t>7</w:t>
            </w:r>
          </w:p>
        </w:tc>
        <w:tc>
          <w:tcPr>
            <w:tcW w:w="231" w:type="pct"/>
          </w:tcPr>
          <w:p w14:paraId="6774778C" w14:textId="77777777" w:rsidR="0012082C" w:rsidRPr="00636342" w:rsidRDefault="0012082C" w:rsidP="00DB5D4C">
            <w:pPr>
              <w:autoSpaceDN w:val="0"/>
              <w:snapToGrid w:val="0"/>
              <w:spacing w:line="240" w:lineRule="auto"/>
              <w:rPr>
                <w:bCs/>
                <w:color w:val="000000" w:themeColor="text1"/>
                <w:sz w:val="24"/>
                <w:szCs w:val="24"/>
              </w:rPr>
            </w:pPr>
          </w:p>
        </w:tc>
        <w:tc>
          <w:tcPr>
            <w:tcW w:w="481" w:type="pct"/>
          </w:tcPr>
          <w:p w14:paraId="7A1B117E" w14:textId="77777777" w:rsidR="0012082C" w:rsidRPr="00636342" w:rsidRDefault="0012082C" w:rsidP="00DB5D4C">
            <w:pPr>
              <w:autoSpaceDN w:val="0"/>
              <w:snapToGrid w:val="0"/>
              <w:spacing w:line="240" w:lineRule="auto"/>
              <w:rPr>
                <w:bCs/>
                <w:color w:val="000000" w:themeColor="text1"/>
                <w:sz w:val="24"/>
                <w:szCs w:val="24"/>
              </w:rPr>
            </w:pPr>
          </w:p>
        </w:tc>
        <w:tc>
          <w:tcPr>
            <w:tcW w:w="437" w:type="pct"/>
          </w:tcPr>
          <w:p w14:paraId="7B7B1498" w14:textId="77777777" w:rsidR="0012082C" w:rsidRPr="00636342" w:rsidRDefault="0012082C" w:rsidP="00DB5D4C">
            <w:pPr>
              <w:autoSpaceDN w:val="0"/>
              <w:snapToGrid w:val="0"/>
              <w:spacing w:line="240" w:lineRule="auto"/>
              <w:rPr>
                <w:bCs/>
                <w:color w:val="000000" w:themeColor="text1"/>
                <w:sz w:val="24"/>
                <w:szCs w:val="24"/>
              </w:rPr>
            </w:pPr>
          </w:p>
        </w:tc>
        <w:tc>
          <w:tcPr>
            <w:tcW w:w="437" w:type="pct"/>
            <w:shd w:val="clear" w:color="auto" w:fill="auto"/>
            <w:vAlign w:val="center"/>
          </w:tcPr>
          <w:p w14:paraId="3BD1F4F1" w14:textId="77777777" w:rsidR="0012082C" w:rsidRPr="00636342" w:rsidRDefault="0012082C" w:rsidP="00DB5D4C">
            <w:pPr>
              <w:autoSpaceDN w:val="0"/>
              <w:snapToGrid w:val="0"/>
              <w:spacing w:line="240" w:lineRule="auto"/>
              <w:rPr>
                <w:bCs/>
                <w:color w:val="000000" w:themeColor="text1"/>
                <w:sz w:val="24"/>
                <w:szCs w:val="24"/>
              </w:rPr>
            </w:pPr>
          </w:p>
        </w:tc>
        <w:tc>
          <w:tcPr>
            <w:tcW w:w="481" w:type="pct"/>
          </w:tcPr>
          <w:p w14:paraId="00AEA6C8" w14:textId="77777777" w:rsidR="0012082C" w:rsidRPr="00636342" w:rsidRDefault="0012082C" w:rsidP="00DB5D4C">
            <w:pPr>
              <w:autoSpaceDN w:val="0"/>
              <w:snapToGrid w:val="0"/>
              <w:spacing w:line="240" w:lineRule="auto"/>
              <w:rPr>
                <w:bCs/>
                <w:color w:val="000000" w:themeColor="text1"/>
                <w:sz w:val="24"/>
                <w:szCs w:val="24"/>
              </w:rPr>
            </w:pPr>
          </w:p>
        </w:tc>
        <w:tc>
          <w:tcPr>
            <w:tcW w:w="481" w:type="pct"/>
            <w:shd w:val="clear" w:color="auto" w:fill="auto"/>
            <w:vAlign w:val="center"/>
          </w:tcPr>
          <w:p w14:paraId="47410958" w14:textId="77777777" w:rsidR="0012082C" w:rsidRPr="00636342" w:rsidRDefault="0012082C" w:rsidP="00DB5D4C">
            <w:pPr>
              <w:autoSpaceDN w:val="0"/>
              <w:snapToGrid w:val="0"/>
              <w:spacing w:line="240" w:lineRule="auto"/>
              <w:rPr>
                <w:bCs/>
                <w:color w:val="000000" w:themeColor="text1"/>
                <w:sz w:val="24"/>
                <w:szCs w:val="24"/>
              </w:rPr>
            </w:pPr>
          </w:p>
        </w:tc>
        <w:tc>
          <w:tcPr>
            <w:tcW w:w="537" w:type="pct"/>
            <w:shd w:val="clear" w:color="auto" w:fill="auto"/>
            <w:vAlign w:val="center"/>
          </w:tcPr>
          <w:p w14:paraId="251041C6" w14:textId="77777777" w:rsidR="0012082C" w:rsidRPr="00636342" w:rsidRDefault="0012082C" w:rsidP="00DB5D4C">
            <w:pPr>
              <w:autoSpaceDN w:val="0"/>
              <w:snapToGrid w:val="0"/>
              <w:spacing w:line="240" w:lineRule="auto"/>
              <w:rPr>
                <w:bCs/>
                <w:color w:val="000000" w:themeColor="text1"/>
                <w:sz w:val="24"/>
                <w:szCs w:val="24"/>
              </w:rPr>
            </w:pPr>
          </w:p>
        </w:tc>
        <w:tc>
          <w:tcPr>
            <w:tcW w:w="350" w:type="pct"/>
            <w:shd w:val="clear" w:color="auto" w:fill="auto"/>
            <w:vAlign w:val="center"/>
          </w:tcPr>
          <w:p w14:paraId="7BB80ED6" w14:textId="77777777" w:rsidR="0012082C" w:rsidRPr="00636342" w:rsidRDefault="0012082C" w:rsidP="00DB5D4C">
            <w:pPr>
              <w:autoSpaceDN w:val="0"/>
              <w:snapToGrid w:val="0"/>
              <w:spacing w:line="240" w:lineRule="auto"/>
              <w:rPr>
                <w:bCs/>
                <w:color w:val="000000" w:themeColor="text1"/>
                <w:sz w:val="24"/>
                <w:szCs w:val="24"/>
              </w:rPr>
            </w:pPr>
          </w:p>
        </w:tc>
        <w:tc>
          <w:tcPr>
            <w:tcW w:w="480" w:type="pct"/>
            <w:tcBorders>
              <w:right w:val="dashSmallGap" w:sz="12" w:space="0" w:color="auto"/>
            </w:tcBorders>
            <w:shd w:val="clear" w:color="auto" w:fill="auto"/>
            <w:vAlign w:val="center"/>
          </w:tcPr>
          <w:p w14:paraId="5F1E13A3" w14:textId="77777777" w:rsidR="0012082C" w:rsidRPr="00636342" w:rsidRDefault="0012082C" w:rsidP="00DB5D4C">
            <w:pPr>
              <w:autoSpaceDN w:val="0"/>
              <w:snapToGrid w:val="0"/>
              <w:spacing w:line="240" w:lineRule="auto"/>
              <w:rPr>
                <w:bCs/>
                <w:color w:val="000000" w:themeColor="text1"/>
                <w:sz w:val="24"/>
                <w:szCs w:val="24"/>
              </w:rPr>
            </w:pPr>
          </w:p>
        </w:tc>
        <w:tc>
          <w:tcPr>
            <w:tcW w:w="437" w:type="pct"/>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FE443A3" w14:textId="77777777" w:rsidR="0012082C" w:rsidRPr="00636342" w:rsidRDefault="0012082C" w:rsidP="00DB5D4C">
            <w:pPr>
              <w:autoSpaceDN w:val="0"/>
              <w:snapToGrid w:val="0"/>
              <w:spacing w:line="240" w:lineRule="auto"/>
              <w:rPr>
                <w:bCs/>
                <w:color w:val="000000" w:themeColor="text1"/>
                <w:sz w:val="24"/>
                <w:szCs w:val="24"/>
              </w:rPr>
            </w:pPr>
          </w:p>
        </w:tc>
        <w:tc>
          <w:tcPr>
            <w:tcW w:w="476" w:type="pct"/>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3037B84" w14:textId="77777777" w:rsidR="0012082C" w:rsidRPr="00636342" w:rsidRDefault="0012082C" w:rsidP="00DB5D4C">
            <w:pPr>
              <w:autoSpaceDN w:val="0"/>
              <w:snapToGrid w:val="0"/>
              <w:spacing w:line="240" w:lineRule="auto"/>
              <w:rPr>
                <w:bCs/>
                <w:color w:val="000000" w:themeColor="text1"/>
                <w:sz w:val="24"/>
                <w:szCs w:val="24"/>
              </w:rPr>
            </w:pPr>
          </w:p>
        </w:tc>
      </w:tr>
      <w:tr w:rsidR="00636342" w:rsidRPr="00636342" w14:paraId="1C3FB9A1" w14:textId="77777777" w:rsidTr="00DB5D4C">
        <w:trPr>
          <w:cantSplit/>
          <w:trHeight w:val="397"/>
        </w:trPr>
        <w:tc>
          <w:tcPr>
            <w:tcW w:w="404" w:type="pct"/>
            <w:gridSpan w:val="2"/>
            <w:tcBorders>
              <w:right w:val="single" w:sz="4" w:space="0" w:color="auto"/>
            </w:tcBorders>
            <w:shd w:val="clear" w:color="auto" w:fill="F2F2F2" w:themeFill="background1" w:themeFillShade="F2"/>
            <w:vAlign w:val="center"/>
          </w:tcPr>
          <w:p w14:paraId="0D014C46" w14:textId="4783215F" w:rsidR="0012082C" w:rsidRPr="00636342" w:rsidRDefault="0012082C" w:rsidP="00DB5D4C">
            <w:pPr>
              <w:autoSpaceDN w:val="0"/>
              <w:snapToGrid w:val="0"/>
              <w:spacing w:line="240" w:lineRule="auto"/>
              <w:jc w:val="center"/>
              <w:rPr>
                <w:b/>
                <w:bCs/>
                <w:color w:val="000000" w:themeColor="text1"/>
                <w:sz w:val="24"/>
                <w:szCs w:val="24"/>
              </w:rPr>
            </w:pPr>
            <w:r w:rsidRPr="00636342">
              <w:rPr>
                <w:b/>
                <w:bCs/>
                <w:color w:val="000000" w:themeColor="text1"/>
                <w:sz w:val="24"/>
                <w:szCs w:val="24"/>
              </w:rPr>
              <w:t>合計</w:t>
            </w:r>
            <w:r w:rsidRPr="00636342">
              <w:rPr>
                <w:b/>
                <w:color w:val="000000" w:themeColor="text1"/>
                <w:sz w:val="24"/>
                <w:szCs w:val="24"/>
              </w:rPr>
              <w:t>(</w:t>
            </w:r>
            <w:r w:rsidRPr="00636342">
              <w:rPr>
                <w:b/>
                <w:color w:val="000000" w:themeColor="text1"/>
                <w:sz w:val="24"/>
                <w:szCs w:val="24"/>
              </w:rPr>
              <w:t>註</w:t>
            </w:r>
            <w:r w:rsidR="00D2176C" w:rsidRPr="00636342">
              <w:rPr>
                <w:rFonts w:hint="eastAsia"/>
                <w:b/>
                <w:color w:val="000000" w:themeColor="text1"/>
                <w:sz w:val="24"/>
                <w:szCs w:val="24"/>
                <w:vertAlign w:val="superscript"/>
              </w:rPr>
              <w:t>10</w:t>
            </w:r>
            <w:r w:rsidRPr="00636342">
              <w:rPr>
                <w:b/>
                <w:color w:val="000000" w:themeColor="text1"/>
                <w:sz w:val="24"/>
                <w:szCs w:val="24"/>
              </w:rPr>
              <w:t>)</w:t>
            </w:r>
          </w:p>
        </w:tc>
        <w:tc>
          <w:tcPr>
            <w:tcW w:w="481" w:type="pct"/>
            <w:tcBorders>
              <w:right w:val="single" w:sz="4" w:space="0" w:color="auto"/>
            </w:tcBorders>
          </w:tcPr>
          <w:p w14:paraId="05D7D467" w14:textId="77777777" w:rsidR="0012082C" w:rsidRPr="00636342" w:rsidRDefault="0012082C" w:rsidP="00DB5D4C">
            <w:pPr>
              <w:autoSpaceDN w:val="0"/>
              <w:snapToGrid w:val="0"/>
              <w:spacing w:line="240" w:lineRule="auto"/>
              <w:jc w:val="center"/>
              <w:rPr>
                <w:bCs/>
                <w:color w:val="000000" w:themeColor="text1"/>
                <w:sz w:val="24"/>
                <w:szCs w:val="24"/>
              </w:rPr>
            </w:pPr>
          </w:p>
        </w:tc>
        <w:tc>
          <w:tcPr>
            <w:tcW w:w="437" w:type="pct"/>
            <w:tcBorders>
              <w:right w:val="single" w:sz="4" w:space="0" w:color="auto"/>
            </w:tcBorders>
          </w:tcPr>
          <w:p w14:paraId="43FC2505" w14:textId="77777777" w:rsidR="0012082C" w:rsidRPr="00636342" w:rsidRDefault="0012082C" w:rsidP="00DB5D4C">
            <w:pPr>
              <w:autoSpaceDN w:val="0"/>
              <w:snapToGrid w:val="0"/>
              <w:spacing w:line="240" w:lineRule="auto"/>
              <w:rPr>
                <w:bCs/>
                <w:color w:val="000000" w:themeColor="text1"/>
                <w:sz w:val="24"/>
                <w:szCs w:val="24"/>
              </w:rPr>
            </w:pPr>
          </w:p>
        </w:tc>
        <w:tc>
          <w:tcPr>
            <w:tcW w:w="437" w:type="pct"/>
            <w:tcBorders>
              <w:left w:val="single" w:sz="4" w:space="0" w:color="auto"/>
              <w:right w:val="single" w:sz="4" w:space="0" w:color="auto"/>
            </w:tcBorders>
            <w:shd w:val="clear" w:color="auto" w:fill="auto"/>
            <w:vAlign w:val="center"/>
          </w:tcPr>
          <w:p w14:paraId="3B251419" w14:textId="77777777" w:rsidR="0012082C" w:rsidRPr="00636342" w:rsidRDefault="0012082C" w:rsidP="00DB5D4C">
            <w:pPr>
              <w:autoSpaceDN w:val="0"/>
              <w:snapToGrid w:val="0"/>
              <w:spacing w:line="240" w:lineRule="auto"/>
              <w:rPr>
                <w:bCs/>
                <w:color w:val="000000" w:themeColor="text1"/>
                <w:sz w:val="24"/>
                <w:szCs w:val="24"/>
              </w:rPr>
            </w:pPr>
          </w:p>
        </w:tc>
        <w:tc>
          <w:tcPr>
            <w:tcW w:w="481" w:type="pct"/>
            <w:tcBorders>
              <w:left w:val="single" w:sz="4" w:space="0" w:color="auto"/>
              <w:right w:val="single" w:sz="4" w:space="0" w:color="auto"/>
            </w:tcBorders>
          </w:tcPr>
          <w:p w14:paraId="1880D069" w14:textId="77777777" w:rsidR="0012082C" w:rsidRPr="00636342" w:rsidRDefault="0012082C" w:rsidP="00DB5D4C">
            <w:pPr>
              <w:autoSpaceDN w:val="0"/>
              <w:snapToGrid w:val="0"/>
              <w:spacing w:line="240" w:lineRule="auto"/>
              <w:rPr>
                <w:bCs/>
                <w:color w:val="000000" w:themeColor="text1"/>
                <w:sz w:val="24"/>
                <w:szCs w:val="24"/>
              </w:rPr>
            </w:pPr>
          </w:p>
        </w:tc>
        <w:tc>
          <w:tcPr>
            <w:tcW w:w="481" w:type="pct"/>
            <w:tcBorders>
              <w:left w:val="single" w:sz="4" w:space="0" w:color="auto"/>
              <w:right w:val="single" w:sz="4" w:space="0" w:color="auto"/>
            </w:tcBorders>
            <w:shd w:val="clear" w:color="auto" w:fill="auto"/>
            <w:vAlign w:val="center"/>
          </w:tcPr>
          <w:p w14:paraId="20C81102" w14:textId="77777777" w:rsidR="0012082C" w:rsidRPr="00636342" w:rsidRDefault="0012082C" w:rsidP="00DB5D4C">
            <w:pPr>
              <w:autoSpaceDN w:val="0"/>
              <w:snapToGrid w:val="0"/>
              <w:spacing w:line="240" w:lineRule="auto"/>
              <w:rPr>
                <w:bCs/>
                <w:color w:val="000000" w:themeColor="text1"/>
                <w:sz w:val="24"/>
                <w:szCs w:val="24"/>
              </w:rPr>
            </w:pPr>
            <w:r w:rsidRPr="00636342">
              <w:rPr>
                <w:bCs/>
                <w:color w:val="000000" w:themeColor="text1"/>
                <w:sz w:val="24"/>
                <w:szCs w:val="24"/>
              </w:rPr>
              <w:t>北部：</w:t>
            </w:r>
            <w:r w:rsidRPr="00636342">
              <w:rPr>
                <w:bCs/>
                <w:color w:val="000000" w:themeColor="text1"/>
                <w:sz w:val="24"/>
                <w:szCs w:val="24"/>
              </w:rPr>
              <w:t xml:space="preserve">   </w:t>
            </w:r>
            <w:r w:rsidRPr="00636342">
              <w:rPr>
                <w:bCs/>
                <w:color w:val="000000" w:themeColor="text1"/>
                <w:sz w:val="24"/>
                <w:szCs w:val="24"/>
              </w:rPr>
              <w:t>點</w:t>
            </w:r>
          </w:p>
          <w:p w14:paraId="36412A6E" w14:textId="77777777" w:rsidR="0012082C" w:rsidRPr="00636342" w:rsidRDefault="0012082C" w:rsidP="00DB5D4C">
            <w:pPr>
              <w:autoSpaceDN w:val="0"/>
              <w:snapToGrid w:val="0"/>
              <w:spacing w:line="240" w:lineRule="auto"/>
              <w:rPr>
                <w:bCs/>
                <w:color w:val="000000" w:themeColor="text1"/>
                <w:sz w:val="24"/>
                <w:szCs w:val="24"/>
              </w:rPr>
            </w:pPr>
            <w:r w:rsidRPr="00636342">
              <w:rPr>
                <w:bCs/>
                <w:color w:val="000000" w:themeColor="text1"/>
                <w:sz w:val="24"/>
                <w:szCs w:val="24"/>
              </w:rPr>
              <w:t>中部：</w:t>
            </w:r>
            <w:r w:rsidRPr="00636342">
              <w:rPr>
                <w:bCs/>
                <w:color w:val="000000" w:themeColor="text1"/>
                <w:sz w:val="24"/>
                <w:szCs w:val="24"/>
              </w:rPr>
              <w:t xml:space="preserve">   </w:t>
            </w:r>
            <w:r w:rsidRPr="00636342">
              <w:rPr>
                <w:bCs/>
                <w:color w:val="000000" w:themeColor="text1"/>
                <w:sz w:val="24"/>
                <w:szCs w:val="24"/>
              </w:rPr>
              <w:t>點</w:t>
            </w:r>
          </w:p>
          <w:p w14:paraId="7D059A58" w14:textId="77777777" w:rsidR="0012082C" w:rsidRPr="00636342" w:rsidRDefault="0012082C" w:rsidP="00DB5D4C">
            <w:pPr>
              <w:autoSpaceDN w:val="0"/>
              <w:snapToGrid w:val="0"/>
              <w:spacing w:line="240" w:lineRule="auto"/>
              <w:rPr>
                <w:bCs/>
                <w:color w:val="000000" w:themeColor="text1"/>
                <w:sz w:val="24"/>
                <w:szCs w:val="24"/>
              </w:rPr>
            </w:pPr>
            <w:r w:rsidRPr="00636342">
              <w:rPr>
                <w:bCs/>
                <w:color w:val="000000" w:themeColor="text1"/>
                <w:sz w:val="24"/>
                <w:szCs w:val="24"/>
              </w:rPr>
              <w:t>南部：</w:t>
            </w:r>
            <w:r w:rsidRPr="00636342">
              <w:rPr>
                <w:bCs/>
                <w:color w:val="000000" w:themeColor="text1"/>
                <w:sz w:val="24"/>
                <w:szCs w:val="24"/>
              </w:rPr>
              <w:t xml:space="preserve">   </w:t>
            </w:r>
            <w:r w:rsidRPr="00636342">
              <w:rPr>
                <w:bCs/>
                <w:color w:val="000000" w:themeColor="text1"/>
                <w:sz w:val="24"/>
                <w:szCs w:val="24"/>
              </w:rPr>
              <w:t>點</w:t>
            </w:r>
          </w:p>
          <w:p w14:paraId="5AFF20BF" w14:textId="77777777" w:rsidR="0012082C" w:rsidRPr="00636342" w:rsidRDefault="0012082C" w:rsidP="00DB5D4C">
            <w:pPr>
              <w:autoSpaceDN w:val="0"/>
              <w:snapToGrid w:val="0"/>
              <w:spacing w:line="240" w:lineRule="auto"/>
              <w:rPr>
                <w:bCs/>
                <w:color w:val="000000" w:themeColor="text1"/>
                <w:sz w:val="24"/>
                <w:szCs w:val="24"/>
              </w:rPr>
            </w:pPr>
            <w:r w:rsidRPr="00636342">
              <w:rPr>
                <w:bCs/>
                <w:color w:val="000000" w:themeColor="text1"/>
                <w:sz w:val="24"/>
                <w:szCs w:val="24"/>
              </w:rPr>
              <w:t>東部：</w:t>
            </w:r>
            <w:r w:rsidRPr="00636342">
              <w:rPr>
                <w:bCs/>
                <w:color w:val="000000" w:themeColor="text1"/>
                <w:sz w:val="24"/>
                <w:szCs w:val="24"/>
              </w:rPr>
              <w:t xml:space="preserve">   </w:t>
            </w:r>
            <w:r w:rsidRPr="00636342">
              <w:rPr>
                <w:bCs/>
                <w:color w:val="000000" w:themeColor="text1"/>
                <w:sz w:val="24"/>
                <w:szCs w:val="24"/>
              </w:rPr>
              <w:t>點</w:t>
            </w:r>
          </w:p>
          <w:p w14:paraId="0898261E" w14:textId="77777777" w:rsidR="0012082C" w:rsidRPr="00636342" w:rsidRDefault="0012082C" w:rsidP="00DB5D4C">
            <w:pPr>
              <w:autoSpaceDN w:val="0"/>
              <w:snapToGrid w:val="0"/>
              <w:spacing w:line="240" w:lineRule="auto"/>
              <w:rPr>
                <w:bCs/>
                <w:color w:val="000000" w:themeColor="text1"/>
                <w:sz w:val="24"/>
                <w:szCs w:val="24"/>
              </w:rPr>
            </w:pPr>
            <w:r w:rsidRPr="00636342">
              <w:rPr>
                <w:rFonts w:hint="eastAsia"/>
                <w:color w:val="000000" w:themeColor="text1"/>
                <w:sz w:val="24"/>
                <w:szCs w:val="24"/>
              </w:rPr>
              <w:t>離</w:t>
            </w:r>
            <w:r w:rsidRPr="00636342">
              <w:rPr>
                <w:rFonts w:hint="eastAsia"/>
                <w:bCs/>
                <w:color w:val="000000" w:themeColor="text1"/>
                <w:sz w:val="24"/>
                <w:szCs w:val="24"/>
              </w:rPr>
              <w:t>島：</w:t>
            </w:r>
            <w:r w:rsidRPr="00636342">
              <w:rPr>
                <w:rFonts w:hint="eastAsia"/>
                <w:bCs/>
                <w:color w:val="000000" w:themeColor="text1"/>
                <w:sz w:val="24"/>
                <w:szCs w:val="24"/>
              </w:rPr>
              <w:t xml:space="preserve">   </w:t>
            </w:r>
            <w:r w:rsidRPr="00636342">
              <w:rPr>
                <w:rFonts w:hint="eastAsia"/>
                <w:bCs/>
                <w:color w:val="000000" w:themeColor="text1"/>
                <w:sz w:val="24"/>
                <w:szCs w:val="24"/>
              </w:rPr>
              <w:t>點</w:t>
            </w:r>
          </w:p>
        </w:tc>
        <w:tc>
          <w:tcPr>
            <w:tcW w:w="537" w:type="pct"/>
            <w:tcBorders>
              <w:left w:val="single" w:sz="4" w:space="0" w:color="auto"/>
              <w:right w:val="single" w:sz="4" w:space="0" w:color="auto"/>
            </w:tcBorders>
            <w:shd w:val="clear" w:color="auto" w:fill="auto"/>
            <w:vAlign w:val="center"/>
          </w:tcPr>
          <w:p w14:paraId="4FFB017F" w14:textId="77777777" w:rsidR="0012082C" w:rsidRPr="00636342" w:rsidRDefault="0012082C" w:rsidP="00DB5D4C">
            <w:pPr>
              <w:autoSpaceDN w:val="0"/>
              <w:snapToGrid w:val="0"/>
              <w:spacing w:line="240" w:lineRule="auto"/>
              <w:rPr>
                <w:bCs/>
                <w:color w:val="000000" w:themeColor="text1"/>
                <w:sz w:val="24"/>
                <w:szCs w:val="24"/>
              </w:rPr>
            </w:pPr>
            <w:r w:rsidRPr="00636342">
              <w:rPr>
                <w:bCs/>
                <w:color w:val="000000" w:themeColor="text1"/>
                <w:sz w:val="24"/>
                <w:szCs w:val="24"/>
              </w:rPr>
              <w:t>共計：</w:t>
            </w:r>
            <w:r w:rsidRPr="00636342">
              <w:rPr>
                <w:bCs/>
                <w:color w:val="000000" w:themeColor="text1"/>
                <w:sz w:val="24"/>
                <w:szCs w:val="24"/>
              </w:rPr>
              <w:t xml:space="preserve">    </w:t>
            </w:r>
            <w:r w:rsidRPr="00636342">
              <w:rPr>
                <w:bCs/>
                <w:color w:val="000000" w:themeColor="text1"/>
                <w:sz w:val="24"/>
                <w:szCs w:val="24"/>
              </w:rPr>
              <w:t>點</w:t>
            </w:r>
          </w:p>
        </w:tc>
        <w:tc>
          <w:tcPr>
            <w:tcW w:w="350" w:type="pct"/>
            <w:tcBorders>
              <w:left w:val="single" w:sz="4" w:space="0" w:color="auto"/>
              <w:right w:val="single" w:sz="4" w:space="0" w:color="auto"/>
            </w:tcBorders>
          </w:tcPr>
          <w:p w14:paraId="6B75529B" w14:textId="77777777" w:rsidR="0012082C" w:rsidRPr="00636342" w:rsidRDefault="0012082C" w:rsidP="00DB5D4C">
            <w:pPr>
              <w:autoSpaceDN w:val="0"/>
              <w:snapToGrid w:val="0"/>
              <w:spacing w:line="240" w:lineRule="auto"/>
              <w:rPr>
                <w:bCs/>
                <w:color w:val="000000" w:themeColor="text1"/>
                <w:sz w:val="24"/>
                <w:szCs w:val="24"/>
              </w:rPr>
            </w:pPr>
          </w:p>
        </w:tc>
        <w:tc>
          <w:tcPr>
            <w:tcW w:w="480" w:type="pct"/>
            <w:tcBorders>
              <w:left w:val="single" w:sz="4" w:space="0" w:color="auto"/>
              <w:right w:val="dashSmallGap" w:sz="12" w:space="0" w:color="auto"/>
            </w:tcBorders>
            <w:shd w:val="clear" w:color="auto" w:fill="auto"/>
            <w:vAlign w:val="center"/>
          </w:tcPr>
          <w:p w14:paraId="0EEEEC9D" w14:textId="77777777" w:rsidR="0012082C" w:rsidRPr="00636342" w:rsidRDefault="0012082C" w:rsidP="00DB5D4C">
            <w:pPr>
              <w:autoSpaceDN w:val="0"/>
              <w:snapToGrid w:val="0"/>
              <w:spacing w:line="240" w:lineRule="auto"/>
              <w:rPr>
                <w:bCs/>
                <w:color w:val="000000" w:themeColor="text1"/>
                <w:sz w:val="24"/>
                <w:szCs w:val="24"/>
              </w:rPr>
            </w:pPr>
          </w:p>
        </w:tc>
        <w:tc>
          <w:tcPr>
            <w:tcW w:w="437" w:type="pct"/>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EF7F083" w14:textId="77777777" w:rsidR="0012082C" w:rsidRPr="00636342" w:rsidRDefault="0012082C" w:rsidP="00DB5D4C">
            <w:pPr>
              <w:autoSpaceDN w:val="0"/>
              <w:snapToGrid w:val="0"/>
              <w:spacing w:line="240" w:lineRule="auto"/>
              <w:rPr>
                <w:bCs/>
                <w:color w:val="000000" w:themeColor="text1"/>
                <w:sz w:val="24"/>
                <w:szCs w:val="24"/>
              </w:rPr>
            </w:pPr>
          </w:p>
        </w:tc>
        <w:tc>
          <w:tcPr>
            <w:tcW w:w="476" w:type="pct"/>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08D2DB9D" w14:textId="77777777" w:rsidR="0012082C" w:rsidRPr="00636342" w:rsidRDefault="0012082C" w:rsidP="00DB5D4C">
            <w:pPr>
              <w:autoSpaceDN w:val="0"/>
              <w:snapToGrid w:val="0"/>
              <w:spacing w:line="240" w:lineRule="auto"/>
              <w:rPr>
                <w:bCs/>
                <w:color w:val="000000" w:themeColor="text1"/>
                <w:sz w:val="24"/>
                <w:szCs w:val="24"/>
              </w:rPr>
            </w:pPr>
          </w:p>
        </w:tc>
      </w:tr>
    </w:tbl>
    <w:p w14:paraId="53C113AE" w14:textId="5874ACAC" w:rsidR="0012082C" w:rsidRPr="00636342" w:rsidRDefault="0012082C" w:rsidP="00475AB6">
      <w:pPr>
        <w:autoSpaceDN w:val="0"/>
        <w:snapToGrid w:val="0"/>
        <w:spacing w:line="240" w:lineRule="auto"/>
        <w:rPr>
          <w:color w:val="000000" w:themeColor="text1"/>
          <w:sz w:val="24"/>
          <w:szCs w:val="24"/>
        </w:rPr>
      </w:pPr>
    </w:p>
    <w:p w14:paraId="311CCAE9" w14:textId="77777777" w:rsidR="0012082C" w:rsidRPr="00636342" w:rsidRDefault="0012082C" w:rsidP="0012082C">
      <w:pPr>
        <w:autoSpaceDN w:val="0"/>
        <w:snapToGrid w:val="0"/>
        <w:spacing w:line="240" w:lineRule="auto"/>
        <w:ind w:leftChars="100" w:left="880" w:hangingChars="250" w:hanging="600"/>
        <w:rPr>
          <w:color w:val="000000" w:themeColor="text1"/>
          <w:sz w:val="24"/>
          <w:szCs w:val="24"/>
        </w:rPr>
      </w:pPr>
      <w:r w:rsidRPr="00636342">
        <w:rPr>
          <w:color w:val="000000" w:themeColor="text1"/>
          <w:sz w:val="24"/>
          <w:szCs w:val="24"/>
        </w:rPr>
        <w:t>1.</w:t>
      </w:r>
      <w:r w:rsidRPr="00636342">
        <w:rPr>
          <w:color w:val="000000" w:themeColor="text1"/>
          <w:sz w:val="24"/>
          <w:szCs w:val="24"/>
        </w:rPr>
        <w:t>虛線標示處為結案時填寫。</w:t>
      </w:r>
    </w:p>
    <w:p w14:paraId="38A1182C" w14:textId="0B091215" w:rsidR="0012082C" w:rsidRPr="00636342" w:rsidRDefault="0012082C" w:rsidP="0012082C">
      <w:pPr>
        <w:autoSpaceDN w:val="0"/>
        <w:snapToGrid w:val="0"/>
        <w:spacing w:line="240" w:lineRule="auto"/>
        <w:ind w:leftChars="100" w:left="1000" w:hangingChars="300" w:hanging="720"/>
        <w:rPr>
          <w:color w:val="000000" w:themeColor="text1"/>
          <w:sz w:val="24"/>
          <w:szCs w:val="24"/>
        </w:rPr>
      </w:pPr>
      <w:r w:rsidRPr="00636342">
        <w:rPr>
          <w:color w:val="000000" w:themeColor="text1"/>
          <w:sz w:val="24"/>
          <w:szCs w:val="24"/>
        </w:rPr>
        <w:t>2.</w:t>
      </w:r>
      <w:r w:rsidRPr="00636342">
        <w:rPr>
          <w:color w:val="000000" w:themeColor="text1"/>
          <w:sz w:val="24"/>
          <w:szCs w:val="24"/>
        </w:rPr>
        <w:t>註</w:t>
      </w:r>
      <w:r w:rsidR="00D2176C" w:rsidRPr="00636342">
        <w:rPr>
          <w:rFonts w:hint="eastAsia"/>
          <w:color w:val="000000" w:themeColor="text1"/>
          <w:sz w:val="24"/>
          <w:szCs w:val="24"/>
          <w:vertAlign w:val="superscript"/>
        </w:rPr>
        <w:t>6</w:t>
      </w:r>
      <w:r w:rsidRPr="00636342">
        <w:rPr>
          <w:color w:val="000000" w:themeColor="text1"/>
          <w:sz w:val="24"/>
          <w:szCs w:val="24"/>
        </w:rPr>
        <w:t>：須直接與本次計畫之服務應用內容或解決方案進行導入</w:t>
      </w:r>
      <w:r w:rsidRPr="00636342">
        <w:rPr>
          <w:color w:val="000000" w:themeColor="text1"/>
          <w:sz w:val="24"/>
          <w:szCs w:val="24"/>
        </w:rPr>
        <w:t>(</w:t>
      </w:r>
      <w:r w:rsidRPr="00636342">
        <w:rPr>
          <w:color w:val="000000" w:themeColor="text1"/>
          <w:sz w:val="24"/>
          <w:szCs w:val="24"/>
        </w:rPr>
        <w:t>含連線及服務等</w:t>
      </w:r>
      <w:r w:rsidRPr="00636342">
        <w:rPr>
          <w:color w:val="000000" w:themeColor="text1"/>
          <w:sz w:val="24"/>
          <w:szCs w:val="24"/>
        </w:rPr>
        <w:t>)</w:t>
      </w:r>
      <w:r w:rsidRPr="00636342">
        <w:rPr>
          <w:rFonts w:hint="eastAsia"/>
          <w:color w:val="000000" w:themeColor="text1"/>
          <w:sz w:val="24"/>
          <w:szCs w:val="24"/>
        </w:rPr>
        <w:t>者</w:t>
      </w:r>
      <w:r w:rsidRPr="00636342">
        <w:rPr>
          <w:color w:val="000000" w:themeColor="text1"/>
          <w:sz w:val="24"/>
          <w:szCs w:val="24"/>
        </w:rPr>
        <w:t>，方得認列。</w:t>
      </w:r>
    </w:p>
    <w:p w14:paraId="17292D6C" w14:textId="13805F59" w:rsidR="0012082C" w:rsidRPr="00636342" w:rsidRDefault="0012082C" w:rsidP="0012082C">
      <w:pPr>
        <w:autoSpaceDN w:val="0"/>
        <w:snapToGrid w:val="0"/>
        <w:spacing w:line="240" w:lineRule="auto"/>
        <w:ind w:leftChars="100" w:left="280"/>
        <w:rPr>
          <w:color w:val="000000" w:themeColor="text1"/>
          <w:sz w:val="24"/>
          <w:szCs w:val="24"/>
        </w:rPr>
      </w:pPr>
      <w:r w:rsidRPr="00636342">
        <w:rPr>
          <w:color w:val="000000" w:themeColor="text1"/>
          <w:sz w:val="24"/>
          <w:szCs w:val="24"/>
        </w:rPr>
        <w:t>3.</w:t>
      </w:r>
      <w:r w:rsidRPr="00636342">
        <w:rPr>
          <w:color w:val="000000" w:themeColor="text1"/>
          <w:sz w:val="24"/>
          <w:szCs w:val="24"/>
        </w:rPr>
        <w:t>註</w:t>
      </w:r>
      <w:r w:rsidR="00D2176C" w:rsidRPr="00636342">
        <w:rPr>
          <w:rFonts w:hint="eastAsia"/>
          <w:color w:val="000000" w:themeColor="text1"/>
          <w:sz w:val="24"/>
          <w:szCs w:val="24"/>
          <w:vertAlign w:val="superscript"/>
        </w:rPr>
        <w:t>7</w:t>
      </w:r>
      <w:r w:rsidRPr="00636342">
        <w:rPr>
          <w:color w:val="000000" w:themeColor="text1"/>
          <w:sz w:val="24"/>
          <w:szCs w:val="24"/>
        </w:rPr>
        <w:t>：</w:t>
      </w:r>
      <w:r w:rsidRPr="00636342">
        <w:rPr>
          <w:rFonts w:hint="eastAsia"/>
          <w:color w:val="000000" w:themeColor="text1"/>
          <w:sz w:val="24"/>
          <w:szCs w:val="24"/>
        </w:rPr>
        <w:t>結案時</w:t>
      </w:r>
      <w:r w:rsidRPr="00636342">
        <w:rPr>
          <w:color w:val="000000" w:themeColor="text1"/>
          <w:sz w:val="24"/>
          <w:szCs w:val="24"/>
        </w:rPr>
        <w:t>服務據點</w:t>
      </w:r>
      <w:r w:rsidRPr="00636342">
        <w:rPr>
          <w:rFonts w:hint="eastAsia"/>
          <w:color w:val="000000" w:themeColor="text1"/>
          <w:sz w:val="24"/>
          <w:szCs w:val="24"/>
        </w:rPr>
        <w:t>之統一編號</w:t>
      </w:r>
      <w:r w:rsidRPr="00636342">
        <w:rPr>
          <w:color w:val="000000" w:themeColor="text1"/>
          <w:sz w:val="24"/>
          <w:szCs w:val="24"/>
        </w:rPr>
        <w:t>請務必填寫</w:t>
      </w:r>
      <w:r w:rsidRPr="00636342">
        <w:rPr>
          <w:rFonts w:hint="eastAsia"/>
          <w:color w:val="000000" w:themeColor="text1"/>
          <w:sz w:val="24"/>
          <w:szCs w:val="24"/>
        </w:rPr>
        <w:t>，如無填寫，該點將不予計入。</w:t>
      </w:r>
    </w:p>
    <w:p w14:paraId="21C04F1E" w14:textId="47FBB1D6" w:rsidR="0012082C" w:rsidRPr="00636342" w:rsidRDefault="0012082C" w:rsidP="0012082C">
      <w:pPr>
        <w:autoSpaceDN w:val="0"/>
        <w:snapToGrid w:val="0"/>
        <w:spacing w:line="240" w:lineRule="auto"/>
        <w:ind w:leftChars="100" w:left="280"/>
        <w:rPr>
          <w:color w:val="000000" w:themeColor="text1"/>
          <w:sz w:val="24"/>
          <w:szCs w:val="24"/>
        </w:rPr>
      </w:pPr>
      <w:r w:rsidRPr="00636342">
        <w:rPr>
          <w:color w:val="000000" w:themeColor="text1"/>
          <w:sz w:val="24"/>
          <w:szCs w:val="24"/>
        </w:rPr>
        <w:t>4.</w:t>
      </w:r>
      <w:r w:rsidRPr="00636342">
        <w:rPr>
          <w:color w:val="000000" w:themeColor="text1"/>
          <w:sz w:val="24"/>
          <w:szCs w:val="24"/>
        </w:rPr>
        <w:t>註</w:t>
      </w:r>
      <w:r w:rsidR="00D2176C" w:rsidRPr="00636342">
        <w:rPr>
          <w:rFonts w:hint="eastAsia"/>
          <w:color w:val="000000" w:themeColor="text1"/>
          <w:sz w:val="24"/>
          <w:szCs w:val="24"/>
          <w:vertAlign w:val="superscript"/>
        </w:rPr>
        <w:t>8</w:t>
      </w:r>
      <w:r w:rsidRPr="00636342">
        <w:rPr>
          <w:color w:val="000000" w:themeColor="text1"/>
          <w:sz w:val="24"/>
          <w:szCs w:val="24"/>
        </w:rPr>
        <w:t>：為服務據點主要提供產品及服務項目。</w:t>
      </w:r>
    </w:p>
    <w:p w14:paraId="69A8054B" w14:textId="4B5C9F58" w:rsidR="0012082C" w:rsidRPr="00636342" w:rsidRDefault="0012082C" w:rsidP="0012082C">
      <w:pPr>
        <w:autoSpaceDN w:val="0"/>
        <w:snapToGrid w:val="0"/>
        <w:spacing w:line="240" w:lineRule="auto"/>
        <w:ind w:leftChars="100" w:left="1000" w:hangingChars="300" w:hanging="720"/>
        <w:rPr>
          <w:color w:val="000000" w:themeColor="text1"/>
          <w:sz w:val="24"/>
          <w:szCs w:val="24"/>
        </w:rPr>
      </w:pPr>
      <w:r w:rsidRPr="00636342">
        <w:rPr>
          <w:color w:val="000000" w:themeColor="text1"/>
          <w:sz w:val="24"/>
          <w:szCs w:val="24"/>
        </w:rPr>
        <w:t>5.</w:t>
      </w:r>
      <w:r w:rsidRPr="00636342">
        <w:rPr>
          <w:color w:val="000000" w:themeColor="text1"/>
          <w:sz w:val="24"/>
          <w:szCs w:val="24"/>
        </w:rPr>
        <w:t>註</w:t>
      </w:r>
      <w:r w:rsidR="00D2176C" w:rsidRPr="00636342">
        <w:rPr>
          <w:rFonts w:hint="eastAsia"/>
          <w:color w:val="000000" w:themeColor="text1"/>
          <w:sz w:val="24"/>
          <w:szCs w:val="24"/>
          <w:vertAlign w:val="superscript"/>
        </w:rPr>
        <w:t>9</w:t>
      </w:r>
      <w:r w:rsidR="007F17CE" w:rsidRPr="00636342">
        <w:rPr>
          <w:rFonts w:hint="eastAsia"/>
          <w:color w:val="000000" w:themeColor="text1"/>
          <w:sz w:val="24"/>
          <w:szCs w:val="24"/>
          <w:vertAlign w:val="superscript"/>
        </w:rPr>
        <w:t>、</w:t>
      </w:r>
      <w:r w:rsidR="007F17CE" w:rsidRPr="00636342">
        <w:rPr>
          <w:rFonts w:hint="eastAsia"/>
          <w:color w:val="000000" w:themeColor="text1"/>
          <w:sz w:val="24"/>
          <w:szCs w:val="24"/>
          <w:vertAlign w:val="superscript"/>
        </w:rPr>
        <w:t>10</w:t>
      </w:r>
      <w:r w:rsidRPr="00636342">
        <w:rPr>
          <w:color w:val="000000" w:themeColor="text1"/>
          <w:sz w:val="24"/>
          <w:szCs w:val="24"/>
        </w:rPr>
        <w:t>：北部包含臺北市、新北市、基隆市、桃園市、新竹市、新竹縣；中部包含苗栗縣、臺中市、南投縣、彰化縣、雲林縣；南部包含嘉義縣、臺南市、臺南縣、高雄市、屏東縣；東部包含：宜蘭縣、花蓮縣、台東縣</w:t>
      </w:r>
      <w:r w:rsidRPr="00636342">
        <w:rPr>
          <w:rFonts w:hint="eastAsia"/>
          <w:color w:val="000000" w:themeColor="text1"/>
          <w:sz w:val="24"/>
          <w:szCs w:val="24"/>
        </w:rPr>
        <w:t>；離島包含金門縣、澎湖縣、連江縣。</w:t>
      </w:r>
    </w:p>
    <w:p w14:paraId="6DDFEE74" w14:textId="77777777" w:rsidR="0012082C" w:rsidRPr="00636342" w:rsidRDefault="0012082C" w:rsidP="0012082C">
      <w:pPr>
        <w:spacing w:line="240" w:lineRule="auto"/>
        <w:rPr>
          <w:color w:val="000000" w:themeColor="text1"/>
        </w:rPr>
      </w:pPr>
      <w:r w:rsidRPr="00636342">
        <w:rPr>
          <w:color w:val="000000" w:themeColor="text1"/>
        </w:rPr>
        <w:br w:type="page"/>
      </w:r>
    </w:p>
    <w:p w14:paraId="42CBBAAC" w14:textId="77777777" w:rsidR="0012082C" w:rsidRPr="00636342" w:rsidRDefault="0012082C" w:rsidP="0012082C">
      <w:pPr>
        <w:snapToGrid w:val="0"/>
        <w:spacing w:line="240" w:lineRule="auto"/>
        <w:rPr>
          <w:color w:val="000000" w:themeColor="text1"/>
          <w:sz w:val="16"/>
          <w:szCs w:val="16"/>
        </w:rPr>
      </w:pPr>
    </w:p>
    <w:p w14:paraId="035F66B0" w14:textId="5FD68F0F" w:rsidR="00906874" w:rsidRPr="00636342" w:rsidRDefault="00906874" w:rsidP="00906874">
      <w:pPr>
        <w:spacing w:line="240" w:lineRule="auto"/>
        <w:ind w:leftChars="100" w:left="280"/>
        <w:rPr>
          <w:color w:val="000000" w:themeColor="text1"/>
        </w:rPr>
      </w:pPr>
      <w:r w:rsidRPr="00636342">
        <w:rPr>
          <w:rFonts w:hint="eastAsia"/>
          <w:color w:val="000000" w:themeColor="text1"/>
        </w:rPr>
        <w:t>(</w:t>
      </w:r>
      <w:r w:rsidRPr="00636342">
        <w:rPr>
          <w:rFonts w:hint="eastAsia"/>
          <w:color w:val="000000" w:themeColor="text1"/>
        </w:rPr>
        <w:t>六</w:t>
      </w:r>
      <w:r w:rsidRPr="00636342">
        <w:rPr>
          <w:rFonts w:hint="eastAsia"/>
          <w:color w:val="000000" w:themeColor="text1"/>
        </w:rPr>
        <w:t>)</w:t>
      </w:r>
      <w:r w:rsidR="004353C3" w:rsidRPr="00636342">
        <w:rPr>
          <w:rFonts w:hint="eastAsia"/>
          <w:color w:val="000000" w:themeColor="text1"/>
        </w:rPr>
        <w:t>配合計畫辦理相關培訓課程或活動帶動</w:t>
      </w:r>
      <w:r w:rsidRPr="00636342">
        <w:rPr>
          <w:color w:val="000000" w:themeColor="text1"/>
        </w:rPr>
        <w:t>國內</w:t>
      </w:r>
      <w:r w:rsidRPr="00636342">
        <w:rPr>
          <w:rFonts w:hint="eastAsia"/>
          <w:color w:val="000000" w:themeColor="text1"/>
        </w:rPr>
        <w:t>業者</w:t>
      </w:r>
      <w:r w:rsidR="004353C3" w:rsidRPr="00636342">
        <w:rPr>
          <w:rFonts w:hint="eastAsia"/>
          <w:color w:val="000000" w:themeColor="text1"/>
        </w:rPr>
        <w:t>參與</w:t>
      </w:r>
      <w:r w:rsidRPr="00636342">
        <w:rPr>
          <w:color w:val="000000" w:themeColor="text1"/>
        </w:rPr>
        <w:t>一覽表</w:t>
      </w:r>
    </w:p>
    <w:p w14:paraId="7DF3284E" w14:textId="55F2C9BD" w:rsidR="00906874" w:rsidRPr="00636342" w:rsidRDefault="00906874" w:rsidP="00906874">
      <w:pPr>
        <w:spacing w:line="240" w:lineRule="auto"/>
        <w:ind w:leftChars="300" w:left="840"/>
        <w:rPr>
          <w:color w:val="000000" w:themeColor="text1"/>
          <w:sz w:val="24"/>
          <w:szCs w:val="24"/>
          <w:lang w:eastAsia="zh-HK"/>
        </w:rPr>
      </w:pPr>
      <w:r w:rsidRPr="00636342">
        <w:rPr>
          <w:rFonts w:hint="eastAsia"/>
          <w:color w:val="000000" w:themeColor="text1"/>
          <w:sz w:val="24"/>
          <w:szCs w:val="24"/>
        </w:rPr>
        <w:t>(</w:t>
      </w:r>
      <w:r w:rsidRPr="00636342">
        <w:rPr>
          <w:rFonts w:hint="eastAsia"/>
          <w:color w:val="000000" w:themeColor="text1"/>
          <w:sz w:val="24"/>
          <w:szCs w:val="24"/>
        </w:rPr>
        <w:t>類別代碼：</w:t>
      </w:r>
      <w:r w:rsidR="007F17CE" w:rsidRPr="00636342">
        <w:rPr>
          <w:rFonts w:hint="eastAsia"/>
          <w:color w:val="000000" w:themeColor="text1"/>
          <w:sz w:val="24"/>
          <w:szCs w:val="24"/>
        </w:rPr>
        <w:t>批發及</w:t>
      </w:r>
      <w:r w:rsidRPr="00636342">
        <w:rPr>
          <w:rFonts w:hint="eastAsia"/>
          <w:color w:val="000000" w:themeColor="text1"/>
          <w:sz w:val="24"/>
          <w:szCs w:val="24"/>
          <w:lang w:eastAsia="zh-HK"/>
        </w:rPr>
        <w:t>零售</w:t>
      </w:r>
      <w:r w:rsidRPr="00636342">
        <w:rPr>
          <w:rFonts w:hint="eastAsia"/>
          <w:color w:val="000000" w:themeColor="text1"/>
          <w:sz w:val="24"/>
          <w:szCs w:val="24"/>
        </w:rPr>
        <w:t>業</w:t>
      </w:r>
      <w:r w:rsidRPr="00636342">
        <w:rPr>
          <w:rFonts w:hint="eastAsia"/>
          <w:color w:val="000000" w:themeColor="text1"/>
          <w:sz w:val="24"/>
          <w:szCs w:val="24"/>
          <w:lang w:eastAsia="zh-HK"/>
        </w:rPr>
        <w:t>(</w:t>
      </w:r>
      <w:r w:rsidRPr="00636342">
        <w:rPr>
          <w:rFonts w:hint="eastAsia"/>
          <w:color w:val="000000" w:themeColor="text1"/>
          <w:sz w:val="24"/>
          <w:szCs w:val="24"/>
        </w:rPr>
        <w:t>A</w:t>
      </w:r>
      <w:r w:rsidRPr="00636342">
        <w:rPr>
          <w:rFonts w:hint="eastAsia"/>
          <w:color w:val="000000" w:themeColor="text1"/>
          <w:sz w:val="24"/>
          <w:szCs w:val="24"/>
          <w:lang w:eastAsia="zh-HK"/>
        </w:rPr>
        <w:t>)</w:t>
      </w:r>
      <w:r w:rsidRPr="00636342">
        <w:rPr>
          <w:rFonts w:hint="eastAsia"/>
          <w:color w:val="000000" w:themeColor="text1"/>
          <w:sz w:val="24"/>
          <w:szCs w:val="24"/>
          <w:lang w:eastAsia="zh-HK"/>
        </w:rPr>
        <w:t>、餐飲</w:t>
      </w:r>
      <w:r w:rsidRPr="00636342">
        <w:rPr>
          <w:rFonts w:hint="eastAsia"/>
          <w:color w:val="000000" w:themeColor="text1"/>
          <w:sz w:val="24"/>
          <w:szCs w:val="24"/>
        </w:rPr>
        <w:t>業</w:t>
      </w:r>
      <w:r w:rsidRPr="00636342">
        <w:rPr>
          <w:rFonts w:hint="eastAsia"/>
          <w:color w:val="000000" w:themeColor="text1"/>
          <w:sz w:val="24"/>
          <w:szCs w:val="24"/>
          <w:lang w:eastAsia="zh-HK"/>
        </w:rPr>
        <w:t>(</w:t>
      </w:r>
      <w:r w:rsidRPr="00636342">
        <w:rPr>
          <w:rFonts w:hint="eastAsia"/>
          <w:color w:val="000000" w:themeColor="text1"/>
          <w:sz w:val="24"/>
          <w:szCs w:val="24"/>
        </w:rPr>
        <w:t>B</w:t>
      </w:r>
      <w:r w:rsidRPr="00636342">
        <w:rPr>
          <w:rFonts w:hint="eastAsia"/>
          <w:color w:val="000000" w:themeColor="text1"/>
          <w:sz w:val="24"/>
          <w:szCs w:val="24"/>
          <w:lang w:eastAsia="zh-HK"/>
        </w:rPr>
        <w:t>)</w:t>
      </w:r>
      <w:r w:rsidRPr="00636342">
        <w:rPr>
          <w:rFonts w:hint="eastAsia"/>
          <w:color w:val="000000" w:themeColor="text1"/>
          <w:sz w:val="24"/>
          <w:szCs w:val="24"/>
          <w:lang w:eastAsia="zh-HK"/>
        </w:rPr>
        <w:t>、</w:t>
      </w:r>
      <w:r w:rsidRPr="00636342">
        <w:rPr>
          <w:rFonts w:hint="eastAsia"/>
          <w:color w:val="000000" w:themeColor="text1"/>
          <w:sz w:val="24"/>
          <w:szCs w:val="24"/>
        </w:rPr>
        <w:t>休憩服務業</w:t>
      </w:r>
      <w:r w:rsidRPr="00636342">
        <w:rPr>
          <w:rFonts w:hint="eastAsia"/>
          <w:color w:val="000000" w:themeColor="text1"/>
          <w:sz w:val="24"/>
          <w:szCs w:val="24"/>
          <w:lang w:eastAsia="zh-HK"/>
        </w:rPr>
        <w:t>(</w:t>
      </w:r>
      <w:r w:rsidRPr="00636342">
        <w:rPr>
          <w:rFonts w:hint="eastAsia"/>
          <w:color w:val="000000" w:themeColor="text1"/>
          <w:sz w:val="24"/>
          <w:szCs w:val="24"/>
        </w:rPr>
        <w:t>C</w:t>
      </w:r>
      <w:r w:rsidRPr="00636342">
        <w:rPr>
          <w:rFonts w:hint="eastAsia"/>
          <w:color w:val="000000" w:themeColor="text1"/>
          <w:sz w:val="24"/>
          <w:szCs w:val="24"/>
          <w:lang w:eastAsia="zh-HK"/>
        </w:rPr>
        <w:t>)</w:t>
      </w:r>
      <w:r w:rsidRPr="00636342">
        <w:rPr>
          <w:rFonts w:hint="eastAsia"/>
          <w:color w:val="000000" w:themeColor="text1"/>
          <w:sz w:val="24"/>
          <w:szCs w:val="24"/>
          <w:lang w:eastAsia="zh-HK"/>
        </w:rPr>
        <w:t>、生活服務</w:t>
      </w:r>
      <w:r w:rsidRPr="00636342">
        <w:rPr>
          <w:rFonts w:hint="eastAsia"/>
          <w:color w:val="000000" w:themeColor="text1"/>
          <w:sz w:val="24"/>
          <w:szCs w:val="24"/>
        </w:rPr>
        <w:t>業</w:t>
      </w:r>
      <w:r w:rsidRPr="00636342">
        <w:rPr>
          <w:rFonts w:hint="eastAsia"/>
          <w:color w:val="000000" w:themeColor="text1"/>
          <w:sz w:val="24"/>
          <w:szCs w:val="24"/>
        </w:rPr>
        <w:t>(D</w:t>
      </w:r>
      <w:r w:rsidRPr="00636342">
        <w:rPr>
          <w:rFonts w:hint="eastAsia"/>
          <w:color w:val="000000" w:themeColor="text1"/>
          <w:sz w:val="24"/>
          <w:szCs w:val="24"/>
          <w:lang w:eastAsia="zh-HK"/>
        </w:rPr>
        <w:t>)</w:t>
      </w:r>
      <w:r w:rsidRPr="00636342">
        <w:rPr>
          <w:rFonts w:hint="eastAsia"/>
          <w:color w:val="000000" w:themeColor="text1"/>
          <w:sz w:val="24"/>
          <w:szCs w:val="24"/>
          <w:lang w:eastAsia="zh-HK"/>
        </w:rPr>
        <w:t>、物流服務</w:t>
      </w:r>
      <w:r w:rsidR="007F17CE" w:rsidRPr="00636342">
        <w:rPr>
          <w:rFonts w:hint="eastAsia"/>
          <w:color w:val="000000" w:themeColor="text1"/>
          <w:sz w:val="24"/>
          <w:szCs w:val="24"/>
          <w:lang w:eastAsia="zh-HK"/>
        </w:rPr>
        <w:t>業</w:t>
      </w:r>
      <w:r w:rsidRPr="00636342">
        <w:rPr>
          <w:rFonts w:hint="eastAsia"/>
          <w:color w:val="000000" w:themeColor="text1"/>
          <w:sz w:val="24"/>
          <w:szCs w:val="24"/>
        </w:rPr>
        <w:t>(E)</w:t>
      </w:r>
      <w:r w:rsidRPr="00636342">
        <w:rPr>
          <w:rFonts w:hint="eastAsia"/>
          <w:color w:val="000000" w:themeColor="text1"/>
          <w:sz w:val="24"/>
          <w:szCs w:val="24"/>
        </w:rPr>
        <w:t>、金融服務業</w:t>
      </w:r>
      <w:r w:rsidRPr="00636342">
        <w:rPr>
          <w:rFonts w:hint="eastAsia"/>
          <w:color w:val="000000" w:themeColor="text1"/>
          <w:sz w:val="24"/>
          <w:szCs w:val="24"/>
        </w:rPr>
        <w:t>(</w:t>
      </w:r>
      <w:r w:rsidRPr="00636342">
        <w:rPr>
          <w:color w:val="000000" w:themeColor="text1"/>
          <w:sz w:val="24"/>
          <w:szCs w:val="24"/>
        </w:rPr>
        <w:t>F</w:t>
      </w:r>
      <w:r w:rsidRPr="00636342">
        <w:rPr>
          <w:rFonts w:hint="eastAsia"/>
          <w:color w:val="000000" w:themeColor="text1"/>
          <w:sz w:val="24"/>
          <w:szCs w:val="24"/>
        </w:rPr>
        <w:t>)</w:t>
      </w:r>
      <w:r w:rsidRPr="00636342">
        <w:rPr>
          <w:rFonts w:hint="eastAsia"/>
          <w:color w:val="000000" w:themeColor="text1"/>
          <w:sz w:val="24"/>
          <w:szCs w:val="24"/>
        </w:rPr>
        <w:t>、</w:t>
      </w:r>
      <w:r w:rsidRPr="00636342">
        <w:rPr>
          <w:color w:val="000000" w:themeColor="text1"/>
          <w:sz w:val="24"/>
          <w:szCs w:val="24"/>
          <w:lang w:eastAsia="zh-HK"/>
        </w:rPr>
        <w:t>其他體驗</w:t>
      </w:r>
      <w:r w:rsidRPr="00636342">
        <w:rPr>
          <w:color w:val="000000" w:themeColor="text1"/>
          <w:sz w:val="24"/>
          <w:szCs w:val="24"/>
          <w:lang w:eastAsia="zh-HK"/>
        </w:rPr>
        <w:t>/</w:t>
      </w:r>
      <w:r w:rsidRPr="00636342">
        <w:rPr>
          <w:color w:val="000000" w:themeColor="text1"/>
          <w:sz w:val="24"/>
          <w:szCs w:val="24"/>
          <w:lang w:eastAsia="zh-HK"/>
        </w:rPr>
        <w:t>服務據點</w:t>
      </w:r>
      <w:r w:rsidRPr="00636342">
        <w:rPr>
          <w:color w:val="000000" w:themeColor="text1"/>
          <w:sz w:val="24"/>
          <w:szCs w:val="24"/>
          <w:lang w:eastAsia="zh-HK"/>
        </w:rPr>
        <w:t>(</w:t>
      </w:r>
      <w:r w:rsidRPr="00636342">
        <w:rPr>
          <w:rFonts w:hint="eastAsia"/>
          <w:color w:val="000000" w:themeColor="text1"/>
          <w:sz w:val="24"/>
          <w:szCs w:val="24"/>
        </w:rPr>
        <w:t>G</w:t>
      </w:r>
      <w:r w:rsidRPr="00636342">
        <w:rPr>
          <w:color w:val="000000" w:themeColor="text1"/>
          <w:sz w:val="24"/>
          <w:szCs w:val="24"/>
          <w:lang w:eastAsia="zh-HK"/>
        </w:rPr>
        <w:t>)</w:t>
      </w:r>
      <w:r w:rsidRPr="00636342">
        <w:rPr>
          <w:color w:val="000000" w:themeColor="text1"/>
          <w:sz w:val="24"/>
          <w:szCs w:val="24"/>
          <w:lang w:eastAsia="zh-HK"/>
        </w:rPr>
        <w:t>等</w:t>
      </w:r>
      <w:r w:rsidRPr="00636342">
        <w:rPr>
          <w:rFonts w:hint="eastAsia"/>
          <w:color w:val="000000" w:themeColor="text1"/>
          <w:sz w:val="24"/>
          <w:szCs w:val="24"/>
          <w:lang w:eastAsia="zh-HK"/>
        </w:rPr>
        <w:t>。</w:t>
      </w:r>
      <w:r w:rsidRPr="00636342">
        <w:rPr>
          <w:rFonts w:hint="eastAsia"/>
          <w:color w:val="000000" w:themeColor="text1"/>
          <w:sz w:val="24"/>
          <w:szCs w:val="24"/>
        </w:rPr>
        <w:t>）</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52"/>
        <w:gridCol w:w="1024"/>
        <w:gridCol w:w="3402"/>
        <w:gridCol w:w="2846"/>
        <w:gridCol w:w="2097"/>
        <w:gridCol w:w="2343"/>
        <w:gridCol w:w="1999"/>
      </w:tblGrid>
      <w:tr w:rsidR="00636342" w:rsidRPr="00636342" w14:paraId="03E58E6F" w14:textId="77777777" w:rsidTr="00B4530C">
        <w:trPr>
          <w:cantSplit/>
          <w:trHeight w:val="397"/>
          <w:tblHeader/>
        </w:trPr>
        <w:tc>
          <w:tcPr>
            <w:tcW w:w="614" w:type="pct"/>
            <w:gridSpan w:val="2"/>
            <w:shd w:val="clear" w:color="auto" w:fill="D9D9D9" w:themeFill="background1" w:themeFillShade="D9"/>
            <w:vAlign w:val="center"/>
          </w:tcPr>
          <w:p w14:paraId="37D2CAE6" w14:textId="56CC6C0F" w:rsidR="00D61E0C" w:rsidRPr="00636342" w:rsidRDefault="00D61E0C" w:rsidP="001B3A76">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課程</w:t>
            </w:r>
            <w:r w:rsidRPr="00636342">
              <w:rPr>
                <w:rFonts w:hint="eastAsia"/>
                <w:b/>
                <w:color w:val="000000" w:themeColor="text1"/>
                <w:sz w:val="24"/>
                <w:szCs w:val="24"/>
              </w:rPr>
              <w:t>/</w:t>
            </w:r>
            <w:r w:rsidRPr="00636342">
              <w:rPr>
                <w:rFonts w:hint="eastAsia"/>
                <w:b/>
                <w:color w:val="000000" w:themeColor="text1"/>
                <w:sz w:val="24"/>
                <w:szCs w:val="24"/>
              </w:rPr>
              <w:t>活動名稱</w:t>
            </w:r>
          </w:p>
        </w:tc>
        <w:tc>
          <w:tcPr>
            <w:tcW w:w="4386" w:type="pct"/>
            <w:gridSpan w:val="5"/>
            <w:shd w:val="clear" w:color="auto" w:fill="FFFFFF" w:themeFill="background1"/>
            <w:vAlign w:val="center"/>
          </w:tcPr>
          <w:p w14:paraId="42F31E7E" w14:textId="5F6FB3CF" w:rsidR="00D61E0C" w:rsidRPr="00636342" w:rsidRDefault="005D3B6F" w:rsidP="00D61E0C">
            <w:pPr>
              <w:autoSpaceDN w:val="0"/>
              <w:snapToGrid w:val="0"/>
              <w:spacing w:line="240" w:lineRule="auto"/>
              <w:jc w:val="both"/>
              <w:rPr>
                <w:b/>
                <w:color w:val="000000" w:themeColor="text1"/>
                <w:sz w:val="24"/>
                <w:szCs w:val="24"/>
              </w:rPr>
            </w:pPr>
            <w:r w:rsidRPr="00636342">
              <w:rPr>
                <w:rFonts w:hint="eastAsia"/>
                <w:b/>
                <w:color w:val="000000" w:themeColor="text1"/>
                <w:sz w:val="24"/>
                <w:szCs w:val="24"/>
              </w:rPr>
              <w:t>(</w:t>
            </w:r>
            <w:r w:rsidR="00D61E0C" w:rsidRPr="00636342">
              <w:rPr>
                <w:rFonts w:hint="eastAsia"/>
                <w:b/>
                <w:color w:val="000000" w:themeColor="text1"/>
                <w:sz w:val="24"/>
                <w:szCs w:val="24"/>
              </w:rPr>
              <w:t>請填寫課程</w:t>
            </w:r>
            <w:r w:rsidR="00D61E0C" w:rsidRPr="00636342">
              <w:rPr>
                <w:rFonts w:hint="eastAsia"/>
                <w:b/>
                <w:color w:val="000000" w:themeColor="text1"/>
                <w:sz w:val="24"/>
                <w:szCs w:val="24"/>
              </w:rPr>
              <w:t>/</w:t>
            </w:r>
            <w:r w:rsidR="00D61E0C" w:rsidRPr="00636342">
              <w:rPr>
                <w:rFonts w:hint="eastAsia"/>
                <w:b/>
                <w:color w:val="000000" w:themeColor="text1"/>
                <w:sz w:val="24"/>
                <w:szCs w:val="24"/>
              </w:rPr>
              <w:t>活動名稱</w:t>
            </w:r>
            <w:r w:rsidRPr="00636342">
              <w:rPr>
                <w:rFonts w:hint="eastAsia"/>
                <w:b/>
                <w:color w:val="000000" w:themeColor="text1"/>
                <w:sz w:val="24"/>
                <w:szCs w:val="24"/>
              </w:rPr>
              <w:t>)</w:t>
            </w:r>
          </w:p>
        </w:tc>
      </w:tr>
      <w:tr w:rsidR="00636342" w:rsidRPr="00636342" w14:paraId="0009A8ED" w14:textId="77777777" w:rsidTr="00B4530C">
        <w:trPr>
          <w:cantSplit/>
          <w:trHeight w:val="397"/>
          <w:tblHeader/>
        </w:trPr>
        <w:tc>
          <w:tcPr>
            <w:tcW w:w="260" w:type="pct"/>
            <w:shd w:val="clear" w:color="auto" w:fill="D9D9D9" w:themeFill="background1" w:themeFillShade="D9"/>
            <w:vAlign w:val="center"/>
          </w:tcPr>
          <w:p w14:paraId="745E2547" w14:textId="77777777" w:rsidR="0097285B" w:rsidRPr="00636342" w:rsidRDefault="0097285B" w:rsidP="001B3A76">
            <w:pPr>
              <w:autoSpaceDN w:val="0"/>
              <w:snapToGrid w:val="0"/>
              <w:spacing w:line="240" w:lineRule="auto"/>
              <w:jc w:val="center"/>
              <w:rPr>
                <w:b/>
                <w:color w:val="000000" w:themeColor="text1"/>
                <w:sz w:val="24"/>
                <w:szCs w:val="24"/>
              </w:rPr>
            </w:pPr>
            <w:r w:rsidRPr="00636342">
              <w:rPr>
                <w:b/>
                <w:color w:val="000000" w:themeColor="text1"/>
                <w:sz w:val="24"/>
                <w:szCs w:val="24"/>
              </w:rPr>
              <w:t>序號</w:t>
            </w:r>
          </w:p>
        </w:tc>
        <w:tc>
          <w:tcPr>
            <w:tcW w:w="354" w:type="pct"/>
            <w:shd w:val="clear" w:color="auto" w:fill="D9D9D9" w:themeFill="background1" w:themeFillShade="D9"/>
            <w:vAlign w:val="center"/>
          </w:tcPr>
          <w:p w14:paraId="5AC91931" w14:textId="77777777" w:rsidR="0097285B" w:rsidRPr="00636342" w:rsidRDefault="0097285B" w:rsidP="001B3A76">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類別</w:t>
            </w:r>
          </w:p>
          <w:p w14:paraId="6FD84523" w14:textId="77777777" w:rsidR="0097285B" w:rsidRPr="00636342" w:rsidRDefault="0097285B" w:rsidP="001B3A76">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代碼</w:t>
            </w:r>
          </w:p>
        </w:tc>
        <w:tc>
          <w:tcPr>
            <w:tcW w:w="1176" w:type="pct"/>
            <w:shd w:val="clear" w:color="auto" w:fill="D9D9D9" w:themeFill="background1" w:themeFillShade="D9"/>
            <w:vAlign w:val="center"/>
          </w:tcPr>
          <w:p w14:paraId="56E155D6" w14:textId="7453FF02" w:rsidR="0097285B" w:rsidRPr="00636342" w:rsidRDefault="0097285B" w:rsidP="001B3A76">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公司</w:t>
            </w:r>
            <w:r w:rsidRPr="00636342">
              <w:rPr>
                <w:rFonts w:hint="eastAsia"/>
                <w:b/>
                <w:color w:val="000000" w:themeColor="text1"/>
                <w:sz w:val="24"/>
                <w:szCs w:val="24"/>
              </w:rPr>
              <w:t>/</w:t>
            </w:r>
            <w:r w:rsidRPr="00636342">
              <w:rPr>
                <w:rFonts w:hint="eastAsia"/>
                <w:b/>
                <w:color w:val="000000" w:themeColor="text1"/>
                <w:sz w:val="24"/>
                <w:szCs w:val="24"/>
              </w:rPr>
              <w:t>商業名稱</w:t>
            </w:r>
          </w:p>
        </w:tc>
        <w:tc>
          <w:tcPr>
            <w:tcW w:w="984" w:type="pct"/>
            <w:shd w:val="clear" w:color="auto" w:fill="D9D9D9" w:themeFill="background1" w:themeFillShade="D9"/>
            <w:vAlign w:val="center"/>
          </w:tcPr>
          <w:p w14:paraId="4289311C" w14:textId="35CFE8CC" w:rsidR="0097285B" w:rsidRPr="00636342" w:rsidRDefault="0097285B" w:rsidP="001B3A76">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統一編號</w:t>
            </w:r>
          </w:p>
        </w:tc>
        <w:tc>
          <w:tcPr>
            <w:tcW w:w="725" w:type="pct"/>
            <w:shd w:val="clear" w:color="auto" w:fill="D9D9D9" w:themeFill="background1" w:themeFillShade="D9"/>
            <w:vAlign w:val="center"/>
          </w:tcPr>
          <w:p w14:paraId="2F209D85" w14:textId="2F9598CA" w:rsidR="0097285B" w:rsidRPr="00636342" w:rsidRDefault="0097285B" w:rsidP="001B3A76">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業者所在地</w:t>
            </w:r>
          </w:p>
          <w:p w14:paraId="0E0D9837" w14:textId="61059B38" w:rsidR="0097285B" w:rsidRPr="00636342" w:rsidRDefault="0097285B" w:rsidP="001B3A76">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（縣市別）</w:t>
            </w:r>
          </w:p>
        </w:tc>
        <w:tc>
          <w:tcPr>
            <w:tcW w:w="810" w:type="pct"/>
            <w:shd w:val="clear" w:color="auto" w:fill="D9D9D9" w:themeFill="background1" w:themeFillShade="D9"/>
            <w:vAlign w:val="center"/>
          </w:tcPr>
          <w:p w14:paraId="3A951DEB" w14:textId="32EF8192" w:rsidR="0097285B" w:rsidRPr="00636342" w:rsidRDefault="0097285B" w:rsidP="001B3A76">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業者所屬區域</w:t>
            </w:r>
          </w:p>
        </w:tc>
        <w:tc>
          <w:tcPr>
            <w:tcW w:w="691" w:type="pct"/>
            <w:shd w:val="clear" w:color="auto" w:fill="D9D9D9" w:themeFill="background1" w:themeFillShade="D9"/>
            <w:vAlign w:val="center"/>
          </w:tcPr>
          <w:p w14:paraId="557CC793" w14:textId="7E4FC7BA" w:rsidR="0097285B" w:rsidRPr="00636342" w:rsidRDefault="0097285B" w:rsidP="001B3A76">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參與人數</w:t>
            </w:r>
          </w:p>
        </w:tc>
      </w:tr>
      <w:tr w:rsidR="00636342" w:rsidRPr="00636342" w14:paraId="3D8CDB68" w14:textId="77777777" w:rsidTr="00B4530C">
        <w:trPr>
          <w:cantSplit/>
          <w:trHeight w:val="397"/>
        </w:trPr>
        <w:tc>
          <w:tcPr>
            <w:tcW w:w="260" w:type="pct"/>
            <w:shd w:val="clear" w:color="auto" w:fill="auto"/>
            <w:vAlign w:val="center"/>
          </w:tcPr>
          <w:p w14:paraId="0DA23204" w14:textId="77777777" w:rsidR="0097285B" w:rsidRPr="00636342" w:rsidRDefault="0097285B" w:rsidP="00AF516D">
            <w:pPr>
              <w:autoSpaceDN w:val="0"/>
              <w:snapToGrid w:val="0"/>
              <w:spacing w:line="240" w:lineRule="auto"/>
              <w:jc w:val="center"/>
              <w:rPr>
                <w:bCs/>
                <w:color w:val="000000" w:themeColor="text1"/>
                <w:sz w:val="24"/>
                <w:szCs w:val="24"/>
              </w:rPr>
            </w:pPr>
            <w:r w:rsidRPr="00636342">
              <w:rPr>
                <w:bCs/>
                <w:color w:val="000000" w:themeColor="text1"/>
                <w:sz w:val="24"/>
                <w:szCs w:val="24"/>
              </w:rPr>
              <w:t>1</w:t>
            </w:r>
          </w:p>
        </w:tc>
        <w:tc>
          <w:tcPr>
            <w:tcW w:w="354" w:type="pct"/>
          </w:tcPr>
          <w:p w14:paraId="2265737C" w14:textId="77777777" w:rsidR="0097285B" w:rsidRPr="00636342" w:rsidRDefault="0097285B" w:rsidP="00AF516D">
            <w:pPr>
              <w:autoSpaceDN w:val="0"/>
              <w:snapToGrid w:val="0"/>
              <w:spacing w:line="240" w:lineRule="auto"/>
              <w:rPr>
                <w:bCs/>
                <w:color w:val="000000" w:themeColor="text1"/>
                <w:sz w:val="24"/>
                <w:szCs w:val="24"/>
              </w:rPr>
            </w:pPr>
          </w:p>
        </w:tc>
        <w:tc>
          <w:tcPr>
            <w:tcW w:w="1176" w:type="pct"/>
          </w:tcPr>
          <w:p w14:paraId="290C2DBD" w14:textId="77777777" w:rsidR="0097285B" w:rsidRPr="00636342" w:rsidRDefault="0097285B" w:rsidP="00AF516D">
            <w:pPr>
              <w:autoSpaceDN w:val="0"/>
              <w:snapToGrid w:val="0"/>
              <w:spacing w:line="240" w:lineRule="auto"/>
              <w:rPr>
                <w:bCs/>
                <w:color w:val="000000" w:themeColor="text1"/>
                <w:sz w:val="24"/>
                <w:szCs w:val="24"/>
              </w:rPr>
            </w:pPr>
          </w:p>
        </w:tc>
        <w:tc>
          <w:tcPr>
            <w:tcW w:w="984" w:type="pct"/>
          </w:tcPr>
          <w:p w14:paraId="595FF482" w14:textId="77777777" w:rsidR="0097285B" w:rsidRPr="00636342" w:rsidRDefault="0097285B" w:rsidP="00AF516D">
            <w:pPr>
              <w:autoSpaceDN w:val="0"/>
              <w:snapToGrid w:val="0"/>
              <w:spacing w:line="240" w:lineRule="auto"/>
              <w:rPr>
                <w:color w:val="000000" w:themeColor="text1"/>
                <w:sz w:val="24"/>
                <w:szCs w:val="24"/>
              </w:rPr>
            </w:pPr>
          </w:p>
        </w:tc>
        <w:tc>
          <w:tcPr>
            <w:tcW w:w="725" w:type="pct"/>
            <w:shd w:val="clear" w:color="auto" w:fill="auto"/>
            <w:vAlign w:val="center"/>
          </w:tcPr>
          <w:p w14:paraId="51341098" w14:textId="77777777" w:rsidR="0097285B" w:rsidRPr="00636342" w:rsidRDefault="0097285B" w:rsidP="00AF516D">
            <w:pPr>
              <w:autoSpaceDN w:val="0"/>
              <w:snapToGrid w:val="0"/>
              <w:spacing w:line="240" w:lineRule="auto"/>
              <w:rPr>
                <w:color w:val="000000" w:themeColor="text1"/>
                <w:sz w:val="24"/>
                <w:szCs w:val="24"/>
              </w:rPr>
            </w:pPr>
          </w:p>
        </w:tc>
        <w:tc>
          <w:tcPr>
            <w:tcW w:w="810" w:type="pct"/>
            <w:shd w:val="clear" w:color="auto" w:fill="auto"/>
            <w:vAlign w:val="center"/>
          </w:tcPr>
          <w:p w14:paraId="556D6A3D" w14:textId="77777777" w:rsidR="0097285B" w:rsidRPr="00636342" w:rsidRDefault="0097285B" w:rsidP="00AF516D">
            <w:pPr>
              <w:autoSpaceDN w:val="0"/>
              <w:snapToGrid w:val="0"/>
              <w:spacing w:line="240" w:lineRule="auto"/>
              <w:rPr>
                <w:bCs/>
                <w:color w:val="000000" w:themeColor="text1"/>
                <w:sz w:val="24"/>
                <w:szCs w:val="24"/>
              </w:rPr>
            </w:pPr>
          </w:p>
        </w:tc>
        <w:tc>
          <w:tcPr>
            <w:tcW w:w="691" w:type="pct"/>
            <w:shd w:val="clear" w:color="auto" w:fill="auto"/>
            <w:vAlign w:val="center"/>
          </w:tcPr>
          <w:p w14:paraId="2763C09A" w14:textId="77777777" w:rsidR="0097285B" w:rsidRPr="00636342" w:rsidRDefault="0097285B" w:rsidP="00AF516D">
            <w:pPr>
              <w:autoSpaceDN w:val="0"/>
              <w:snapToGrid w:val="0"/>
              <w:spacing w:line="240" w:lineRule="auto"/>
              <w:rPr>
                <w:bCs/>
                <w:color w:val="000000" w:themeColor="text1"/>
                <w:sz w:val="24"/>
                <w:szCs w:val="24"/>
              </w:rPr>
            </w:pPr>
          </w:p>
        </w:tc>
      </w:tr>
      <w:tr w:rsidR="00636342" w:rsidRPr="00636342" w14:paraId="27942E1A" w14:textId="77777777" w:rsidTr="00B4530C">
        <w:trPr>
          <w:cantSplit/>
          <w:trHeight w:val="397"/>
        </w:trPr>
        <w:tc>
          <w:tcPr>
            <w:tcW w:w="260" w:type="pct"/>
            <w:shd w:val="clear" w:color="auto" w:fill="auto"/>
            <w:vAlign w:val="center"/>
          </w:tcPr>
          <w:p w14:paraId="5FC9F4A7" w14:textId="77777777" w:rsidR="0097285B" w:rsidRPr="00636342" w:rsidRDefault="0097285B" w:rsidP="00AF516D">
            <w:pPr>
              <w:autoSpaceDN w:val="0"/>
              <w:snapToGrid w:val="0"/>
              <w:spacing w:line="240" w:lineRule="auto"/>
              <w:jc w:val="center"/>
              <w:rPr>
                <w:color w:val="000000" w:themeColor="text1"/>
                <w:sz w:val="24"/>
                <w:szCs w:val="24"/>
              </w:rPr>
            </w:pPr>
            <w:r w:rsidRPr="00636342">
              <w:rPr>
                <w:color w:val="000000" w:themeColor="text1"/>
                <w:sz w:val="24"/>
                <w:szCs w:val="24"/>
              </w:rPr>
              <w:t>2</w:t>
            </w:r>
          </w:p>
        </w:tc>
        <w:tc>
          <w:tcPr>
            <w:tcW w:w="354" w:type="pct"/>
          </w:tcPr>
          <w:p w14:paraId="61BB9CA2" w14:textId="77777777" w:rsidR="0097285B" w:rsidRPr="00636342" w:rsidRDefault="0097285B" w:rsidP="00AF516D">
            <w:pPr>
              <w:autoSpaceDN w:val="0"/>
              <w:snapToGrid w:val="0"/>
              <w:spacing w:line="240" w:lineRule="auto"/>
              <w:rPr>
                <w:color w:val="000000" w:themeColor="text1"/>
                <w:sz w:val="24"/>
                <w:szCs w:val="24"/>
              </w:rPr>
            </w:pPr>
          </w:p>
        </w:tc>
        <w:tc>
          <w:tcPr>
            <w:tcW w:w="1176" w:type="pct"/>
          </w:tcPr>
          <w:p w14:paraId="7574D741" w14:textId="77777777" w:rsidR="0097285B" w:rsidRPr="00636342" w:rsidRDefault="0097285B" w:rsidP="00AF516D">
            <w:pPr>
              <w:autoSpaceDN w:val="0"/>
              <w:snapToGrid w:val="0"/>
              <w:spacing w:line="240" w:lineRule="auto"/>
              <w:rPr>
                <w:color w:val="000000" w:themeColor="text1"/>
                <w:sz w:val="24"/>
                <w:szCs w:val="24"/>
              </w:rPr>
            </w:pPr>
          </w:p>
        </w:tc>
        <w:tc>
          <w:tcPr>
            <w:tcW w:w="984" w:type="pct"/>
          </w:tcPr>
          <w:p w14:paraId="344D8F85" w14:textId="77777777" w:rsidR="0097285B" w:rsidRPr="00636342" w:rsidRDefault="0097285B" w:rsidP="00AF516D">
            <w:pPr>
              <w:autoSpaceDN w:val="0"/>
              <w:snapToGrid w:val="0"/>
              <w:spacing w:line="240" w:lineRule="auto"/>
              <w:rPr>
                <w:color w:val="000000" w:themeColor="text1"/>
                <w:sz w:val="24"/>
                <w:szCs w:val="24"/>
              </w:rPr>
            </w:pPr>
          </w:p>
        </w:tc>
        <w:tc>
          <w:tcPr>
            <w:tcW w:w="725" w:type="pct"/>
            <w:shd w:val="clear" w:color="auto" w:fill="auto"/>
            <w:vAlign w:val="center"/>
          </w:tcPr>
          <w:p w14:paraId="1E87AB20" w14:textId="77777777" w:rsidR="0097285B" w:rsidRPr="00636342" w:rsidRDefault="0097285B" w:rsidP="00AF516D">
            <w:pPr>
              <w:autoSpaceDN w:val="0"/>
              <w:snapToGrid w:val="0"/>
              <w:spacing w:line="240" w:lineRule="auto"/>
              <w:rPr>
                <w:color w:val="000000" w:themeColor="text1"/>
                <w:sz w:val="24"/>
                <w:szCs w:val="24"/>
              </w:rPr>
            </w:pPr>
          </w:p>
        </w:tc>
        <w:tc>
          <w:tcPr>
            <w:tcW w:w="810" w:type="pct"/>
            <w:shd w:val="clear" w:color="auto" w:fill="auto"/>
            <w:vAlign w:val="center"/>
          </w:tcPr>
          <w:p w14:paraId="55BC9AE1" w14:textId="77777777" w:rsidR="0097285B" w:rsidRPr="00636342" w:rsidRDefault="0097285B" w:rsidP="00AF516D">
            <w:pPr>
              <w:autoSpaceDN w:val="0"/>
              <w:snapToGrid w:val="0"/>
              <w:spacing w:line="240" w:lineRule="auto"/>
              <w:rPr>
                <w:bCs/>
                <w:color w:val="000000" w:themeColor="text1"/>
                <w:sz w:val="24"/>
                <w:szCs w:val="24"/>
              </w:rPr>
            </w:pPr>
          </w:p>
        </w:tc>
        <w:tc>
          <w:tcPr>
            <w:tcW w:w="691" w:type="pct"/>
            <w:shd w:val="clear" w:color="auto" w:fill="auto"/>
            <w:vAlign w:val="center"/>
          </w:tcPr>
          <w:p w14:paraId="593817FD" w14:textId="77777777" w:rsidR="0097285B" w:rsidRPr="00636342" w:rsidRDefault="0097285B" w:rsidP="00AF516D">
            <w:pPr>
              <w:autoSpaceDN w:val="0"/>
              <w:snapToGrid w:val="0"/>
              <w:spacing w:line="240" w:lineRule="auto"/>
              <w:rPr>
                <w:bCs/>
                <w:color w:val="000000" w:themeColor="text1"/>
                <w:sz w:val="24"/>
                <w:szCs w:val="24"/>
              </w:rPr>
            </w:pPr>
          </w:p>
        </w:tc>
      </w:tr>
      <w:tr w:rsidR="00636342" w:rsidRPr="00636342" w14:paraId="7EFCEA67" w14:textId="77777777" w:rsidTr="00B4530C">
        <w:trPr>
          <w:cantSplit/>
          <w:trHeight w:val="397"/>
        </w:trPr>
        <w:tc>
          <w:tcPr>
            <w:tcW w:w="260" w:type="pct"/>
            <w:shd w:val="clear" w:color="auto" w:fill="auto"/>
            <w:vAlign w:val="center"/>
          </w:tcPr>
          <w:p w14:paraId="7AB95224" w14:textId="77777777" w:rsidR="0097285B" w:rsidRPr="00636342" w:rsidRDefault="0097285B" w:rsidP="00AF516D">
            <w:pPr>
              <w:autoSpaceDN w:val="0"/>
              <w:snapToGrid w:val="0"/>
              <w:spacing w:line="240" w:lineRule="auto"/>
              <w:jc w:val="center"/>
              <w:rPr>
                <w:bCs/>
                <w:color w:val="000000" w:themeColor="text1"/>
                <w:sz w:val="24"/>
                <w:szCs w:val="24"/>
              </w:rPr>
            </w:pPr>
            <w:r w:rsidRPr="00636342">
              <w:rPr>
                <w:bCs/>
                <w:color w:val="000000" w:themeColor="text1"/>
                <w:sz w:val="24"/>
                <w:szCs w:val="24"/>
              </w:rPr>
              <w:t>3</w:t>
            </w:r>
          </w:p>
        </w:tc>
        <w:tc>
          <w:tcPr>
            <w:tcW w:w="354" w:type="pct"/>
          </w:tcPr>
          <w:p w14:paraId="32911FD9" w14:textId="77777777" w:rsidR="0097285B" w:rsidRPr="00636342" w:rsidRDefault="0097285B" w:rsidP="00AF516D">
            <w:pPr>
              <w:autoSpaceDN w:val="0"/>
              <w:snapToGrid w:val="0"/>
              <w:spacing w:line="240" w:lineRule="auto"/>
              <w:rPr>
                <w:bCs/>
                <w:color w:val="000000" w:themeColor="text1"/>
                <w:sz w:val="24"/>
                <w:szCs w:val="24"/>
              </w:rPr>
            </w:pPr>
          </w:p>
        </w:tc>
        <w:tc>
          <w:tcPr>
            <w:tcW w:w="1176" w:type="pct"/>
          </w:tcPr>
          <w:p w14:paraId="047F898C" w14:textId="77777777" w:rsidR="0097285B" w:rsidRPr="00636342" w:rsidRDefault="0097285B" w:rsidP="00AF516D">
            <w:pPr>
              <w:autoSpaceDN w:val="0"/>
              <w:snapToGrid w:val="0"/>
              <w:spacing w:line="240" w:lineRule="auto"/>
              <w:rPr>
                <w:bCs/>
                <w:color w:val="000000" w:themeColor="text1"/>
                <w:sz w:val="24"/>
                <w:szCs w:val="24"/>
              </w:rPr>
            </w:pPr>
          </w:p>
        </w:tc>
        <w:tc>
          <w:tcPr>
            <w:tcW w:w="984" w:type="pct"/>
          </w:tcPr>
          <w:p w14:paraId="4DC0E2AB" w14:textId="77777777" w:rsidR="0097285B" w:rsidRPr="00636342" w:rsidRDefault="0097285B" w:rsidP="00AF516D">
            <w:pPr>
              <w:autoSpaceDN w:val="0"/>
              <w:snapToGrid w:val="0"/>
              <w:spacing w:line="240" w:lineRule="auto"/>
              <w:rPr>
                <w:bCs/>
                <w:color w:val="000000" w:themeColor="text1"/>
                <w:sz w:val="24"/>
                <w:szCs w:val="24"/>
              </w:rPr>
            </w:pPr>
          </w:p>
        </w:tc>
        <w:tc>
          <w:tcPr>
            <w:tcW w:w="725" w:type="pct"/>
            <w:shd w:val="clear" w:color="auto" w:fill="auto"/>
            <w:vAlign w:val="center"/>
          </w:tcPr>
          <w:p w14:paraId="7BC49B4D" w14:textId="77777777" w:rsidR="0097285B" w:rsidRPr="00636342" w:rsidRDefault="0097285B" w:rsidP="00AF516D">
            <w:pPr>
              <w:autoSpaceDN w:val="0"/>
              <w:snapToGrid w:val="0"/>
              <w:spacing w:line="240" w:lineRule="auto"/>
              <w:rPr>
                <w:bCs/>
                <w:color w:val="000000" w:themeColor="text1"/>
                <w:sz w:val="24"/>
                <w:szCs w:val="24"/>
              </w:rPr>
            </w:pPr>
          </w:p>
        </w:tc>
        <w:tc>
          <w:tcPr>
            <w:tcW w:w="810" w:type="pct"/>
            <w:shd w:val="clear" w:color="auto" w:fill="auto"/>
            <w:vAlign w:val="center"/>
          </w:tcPr>
          <w:p w14:paraId="4086C95E" w14:textId="77777777" w:rsidR="0097285B" w:rsidRPr="00636342" w:rsidRDefault="0097285B" w:rsidP="00AF516D">
            <w:pPr>
              <w:autoSpaceDN w:val="0"/>
              <w:snapToGrid w:val="0"/>
              <w:spacing w:line="240" w:lineRule="auto"/>
              <w:rPr>
                <w:bCs/>
                <w:color w:val="000000" w:themeColor="text1"/>
                <w:sz w:val="24"/>
                <w:szCs w:val="24"/>
              </w:rPr>
            </w:pPr>
          </w:p>
        </w:tc>
        <w:tc>
          <w:tcPr>
            <w:tcW w:w="691" w:type="pct"/>
            <w:shd w:val="clear" w:color="auto" w:fill="auto"/>
            <w:vAlign w:val="center"/>
          </w:tcPr>
          <w:p w14:paraId="13950347" w14:textId="77777777" w:rsidR="0097285B" w:rsidRPr="00636342" w:rsidRDefault="0097285B" w:rsidP="00AF516D">
            <w:pPr>
              <w:autoSpaceDN w:val="0"/>
              <w:snapToGrid w:val="0"/>
              <w:spacing w:line="240" w:lineRule="auto"/>
              <w:rPr>
                <w:bCs/>
                <w:color w:val="000000" w:themeColor="text1"/>
                <w:sz w:val="24"/>
                <w:szCs w:val="24"/>
              </w:rPr>
            </w:pPr>
          </w:p>
        </w:tc>
      </w:tr>
      <w:tr w:rsidR="00636342" w:rsidRPr="00636342" w14:paraId="7AE4EDF2" w14:textId="77777777" w:rsidTr="00B4530C">
        <w:trPr>
          <w:cantSplit/>
          <w:trHeight w:val="397"/>
        </w:trPr>
        <w:tc>
          <w:tcPr>
            <w:tcW w:w="260" w:type="pct"/>
            <w:shd w:val="clear" w:color="auto" w:fill="auto"/>
            <w:vAlign w:val="center"/>
          </w:tcPr>
          <w:p w14:paraId="47B96D0D" w14:textId="77777777" w:rsidR="0097285B" w:rsidRPr="00636342" w:rsidRDefault="0097285B" w:rsidP="00AF516D">
            <w:pPr>
              <w:autoSpaceDN w:val="0"/>
              <w:snapToGrid w:val="0"/>
              <w:spacing w:line="240" w:lineRule="auto"/>
              <w:jc w:val="center"/>
              <w:rPr>
                <w:bCs/>
                <w:color w:val="000000" w:themeColor="text1"/>
                <w:sz w:val="24"/>
                <w:szCs w:val="24"/>
              </w:rPr>
            </w:pPr>
            <w:r w:rsidRPr="00636342">
              <w:rPr>
                <w:bCs/>
                <w:color w:val="000000" w:themeColor="text1"/>
                <w:sz w:val="24"/>
                <w:szCs w:val="24"/>
              </w:rPr>
              <w:t>4</w:t>
            </w:r>
          </w:p>
        </w:tc>
        <w:tc>
          <w:tcPr>
            <w:tcW w:w="354" w:type="pct"/>
          </w:tcPr>
          <w:p w14:paraId="2F995A79" w14:textId="77777777" w:rsidR="0097285B" w:rsidRPr="00636342" w:rsidRDefault="0097285B" w:rsidP="00AF516D">
            <w:pPr>
              <w:autoSpaceDN w:val="0"/>
              <w:snapToGrid w:val="0"/>
              <w:spacing w:line="240" w:lineRule="auto"/>
              <w:rPr>
                <w:bCs/>
                <w:color w:val="000000" w:themeColor="text1"/>
                <w:sz w:val="24"/>
                <w:szCs w:val="24"/>
              </w:rPr>
            </w:pPr>
          </w:p>
        </w:tc>
        <w:tc>
          <w:tcPr>
            <w:tcW w:w="1176" w:type="pct"/>
          </w:tcPr>
          <w:p w14:paraId="2930AA20" w14:textId="77777777" w:rsidR="0097285B" w:rsidRPr="00636342" w:rsidRDefault="0097285B" w:rsidP="00AF516D">
            <w:pPr>
              <w:autoSpaceDN w:val="0"/>
              <w:snapToGrid w:val="0"/>
              <w:spacing w:line="240" w:lineRule="auto"/>
              <w:rPr>
                <w:bCs/>
                <w:color w:val="000000" w:themeColor="text1"/>
                <w:sz w:val="24"/>
                <w:szCs w:val="24"/>
              </w:rPr>
            </w:pPr>
          </w:p>
        </w:tc>
        <w:tc>
          <w:tcPr>
            <w:tcW w:w="984" w:type="pct"/>
          </w:tcPr>
          <w:p w14:paraId="5970A6A6" w14:textId="77777777" w:rsidR="0097285B" w:rsidRPr="00636342" w:rsidRDefault="0097285B" w:rsidP="00AF516D">
            <w:pPr>
              <w:autoSpaceDN w:val="0"/>
              <w:snapToGrid w:val="0"/>
              <w:spacing w:line="240" w:lineRule="auto"/>
              <w:rPr>
                <w:bCs/>
                <w:color w:val="000000" w:themeColor="text1"/>
                <w:sz w:val="24"/>
                <w:szCs w:val="24"/>
              </w:rPr>
            </w:pPr>
          </w:p>
        </w:tc>
        <w:tc>
          <w:tcPr>
            <w:tcW w:w="725" w:type="pct"/>
            <w:shd w:val="clear" w:color="auto" w:fill="auto"/>
            <w:vAlign w:val="center"/>
          </w:tcPr>
          <w:p w14:paraId="51B60D2A" w14:textId="77777777" w:rsidR="0097285B" w:rsidRPr="00636342" w:rsidRDefault="0097285B" w:rsidP="00AF516D">
            <w:pPr>
              <w:autoSpaceDN w:val="0"/>
              <w:snapToGrid w:val="0"/>
              <w:spacing w:line="240" w:lineRule="auto"/>
              <w:rPr>
                <w:bCs/>
                <w:color w:val="000000" w:themeColor="text1"/>
                <w:sz w:val="24"/>
                <w:szCs w:val="24"/>
              </w:rPr>
            </w:pPr>
          </w:p>
        </w:tc>
        <w:tc>
          <w:tcPr>
            <w:tcW w:w="810" w:type="pct"/>
            <w:shd w:val="clear" w:color="auto" w:fill="auto"/>
            <w:vAlign w:val="center"/>
          </w:tcPr>
          <w:p w14:paraId="5023DC73" w14:textId="77777777" w:rsidR="0097285B" w:rsidRPr="00636342" w:rsidRDefault="0097285B" w:rsidP="00AF516D">
            <w:pPr>
              <w:autoSpaceDN w:val="0"/>
              <w:snapToGrid w:val="0"/>
              <w:spacing w:line="240" w:lineRule="auto"/>
              <w:rPr>
                <w:bCs/>
                <w:color w:val="000000" w:themeColor="text1"/>
                <w:sz w:val="24"/>
                <w:szCs w:val="24"/>
              </w:rPr>
            </w:pPr>
          </w:p>
        </w:tc>
        <w:tc>
          <w:tcPr>
            <w:tcW w:w="691" w:type="pct"/>
            <w:shd w:val="clear" w:color="auto" w:fill="auto"/>
            <w:vAlign w:val="center"/>
          </w:tcPr>
          <w:p w14:paraId="749049E8" w14:textId="77777777" w:rsidR="0097285B" w:rsidRPr="00636342" w:rsidRDefault="0097285B" w:rsidP="00AF516D">
            <w:pPr>
              <w:autoSpaceDN w:val="0"/>
              <w:snapToGrid w:val="0"/>
              <w:spacing w:line="240" w:lineRule="auto"/>
              <w:rPr>
                <w:bCs/>
                <w:color w:val="000000" w:themeColor="text1"/>
                <w:sz w:val="24"/>
                <w:szCs w:val="24"/>
              </w:rPr>
            </w:pPr>
          </w:p>
        </w:tc>
      </w:tr>
      <w:tr w:rsidR="00636342" w:rsidRPr="00636342" w14:paraId="2A624617" w14:textId="77777777" w:rsidTr="00B4530C">
        <w:trPr>
          <w:cantSplit/>
          <w:trHeight w:val="397"/>
        </w:trPr>
        <w:tc>
          <w:tcPr>
            <w:tcW w:w="260" w:type="pct"/>
            <w:shd w:val="clear" w:color="auto" w:fill="auto"/>
            <w:vAlign w:val="center"/>
          </w:tcPr>
          <w:p w14:paraId="3B895912" w14:textId="77777777" w:rsidR="0097285B" w:rsidRPr="00636342" w:rsidRDefault="0097285B" w:rsidP="00AF516D">
            <w:pPr>
              <w:autoSpaceDN w:val="0"/>
              <w:snapToGrid w:val="0"/>
              <w:spacing w:line="240" w:lineRule="auto"/>
              <w:jc w:val="center"/>
              <w:rPr>
                <w:bCs/>
                <w:color w:val="000000" w:themeColor="text1"/>
                <w:sz w:val="24"/>
                <w:szCs w:val="24"/>
              </w:rPr>
            </w:pPr>
            <w:r w:rsidRPr="00636342">
              <w:rPr>
                <w:bCs/>
                <w:color w:val="000000" w:themeColor="text1"/>
                <w:sz w:val="24"/>
                <w:szCs w:val="24"/>
              </w:rPr>
              <w:t>5</w:t>
            </w:r>
          </w:p>
        </w:tc>
        <w:tc>
          <w:tcPr>
            <w:tcW w:w="354" w:type="pct"/>
          </w:tcPr>
          <w:p w14:paraId="1F2AE0A2" w14:textId="77777777" w:rsidR="0097285B" w:rsidRPr="00636342" w:rsidRDefault="0097285B" w:rsidP="00AF516D">
            <w:pPr>
              <w:autoSpaceDN w:val="0"/>
              <w:snapToGrid w:val="0"/>
              <w:spacing w:line="240" w:lineRule="auto"/>
              <w:rPr>
                <w:bCs/>
                <w:color w:val="000000" w:themeColor="text1"/>
                <w:sz w:val="24"/>
                <w:szCs w:val="24"/>
              </w:rPr>
            </w:pPr>
          </w:p>
        </w:tc>
        <w:tc>
          <w:tcPr>
            <w:tcW w:w="1176" w:type="pct"/>
          </w:tcPr>
          <w:p w14:paraId="4AF85934" w14:textId="77777777" w:rsidR="0097285B" w:rsidRPr="00636342" w:rsidRDefault="0097285B" w:rsidP="00AF516D">
            <w:pPr>
              <w:autoSpaceDN w:val="0"/>
              <w:snapToGrid w:val="0"/>
              <w:spacing w:line="240" w:lineRule="auto"/>
              <w:rPr>
                <w:bCs/>
                <w:color w:val="000000" w:themeColor="text1"/>
                <w:sz w:val="24"/>
                <w:szCs w:val="24"/>
              </w:rPr>
            </w:pPr>
          </w:p>
        </w:tc>
        <w:tc>
          <w:tcPr>
            <w:tcW w:w="984" w:type="pct"/>
          </w:tcPr>
          <w:p w14:paraId="055BEC34" w14:textId="77777777" w:rsidR="0097285B" w:rsidRPr="00636342" w:rsidRDefault="0097285B" w:rsidP="00AF516D">
            <w:pPr>
              <w:autoSpaceDN w:val="0"/>
              <w:snapToGrid w:val="0"/>
              <w:spacing w:line="240" w:lineRule="auto"/>
              <w:rPr>
                <w:bCs/>
                <w:color w:val="000000" w:themeColor="text1"/>
                <w:sz w:val="24"/>
                <w:szCs w:val="24"/>
              </w:rPr>
            </w:pPr>
          </w:p>
        </w:tc>
        <w:tc>
          <w:tcPr>
            <w:tcW w:w="725" w:type="pct"/>
            <w:shd w:val="clear" w:color="auto" w:fill="auto"/>
            <w:vAlign w:val="center"/>
          </w:tcPr>
          <w:p w14:paraId="32813ABE" w14:textId="77777777" w:rsidR="0097285B" w:rsidRPr="00636342" w:rsidRDefault="0097285B" w:rsidP="00AF516D">
            <w:pPr>
              <w:autoSpaceDN w:val="0"/>
              <w:snapToGrid w:val="0"/>
              <w:spacing w:line="240" w:lineRule="auto"/>
              <w:rPr>
                <w:bCs/>
                <w:color w:val="000000" w:themeColor="text1"/>
                <w:sz w:val="24"/>
                <w:szCs w:val="24"/>
              </w:rPr>
            </w:pPr>
          </w:p>
        </w:tc>
        <w:tc>
          <w:tcPr>
            <w:tcW w:w="810" w:type="pct"/>
            <w:shd w:val="clear" w:color="auto" w:fill="auto"/>
            <w:vAlign w:val="center"/>
          </w:tcPr>
          <w:p w14:paraId="22B7592D" w14:textId="77777777" w:rsidR="0097285B" w:rsidRPr="00636342" w:rsidRDefault="0097285B" w:rsidP="00AF516D">
            <w:pPr>
              <w:autoSpaceDN w:val="0"/>
              <w:snapToGrid w:val="0"/>
              <w:spacing w:line="240" w:lineRule="auto"/>
              <w:rPr>
                <w:bCs/>
                <w:color w:val="000000" w:themeColor="text1"/>
                <w:sz w:val="24"/>
                <w:szCs w:val="24"/>
              </w:rPr>
            </w:pPr>
          </w:p>
        </w:tc>
        <w:tc>
          <w:tcPr>
            <w:tcW w:w="691" w:type="pct"/>
            <w:shd w:val="clear" w:color="auto" w:fill="auto"/>
            <w:vAlign w:val="center"/>
          </w:tcPr>
          <w:p w14:paraId="5C446073" w14:textId="77777777" w:rsidR="0097285B" w:rsidRPr="00636342" w:rsidRDefault="0097285B" w:rsidP="00AF516D">
            <w:pPr>
              <w:autoSpaceDN w:val="0"/>
              <w:snapToGrid w:val="0"/>
              <w:spacing w:line="240" w:lineRule="auto"/>
              <w:rPr>
                <w:bCs/>
                <w:color w:val="000000" w:themeColor="text1"/>
                <w:sz w:val="24"/>
                <w:szCs w:val="24"/>
              </w:rPr>
            </w:pPr>
          </w:p>
        </w:tc>
      </w:tr>
      <w:tr w:rsidR="00636342" w:rsidRPr="00636342" w14:paraId="3917F724" w14:textId="77777777" w:rsidTr="00B4530C">
        <w:trPr>
          <w:cantSplit/>
          <w:trHeight w:val="397"/>
        </w:trPr>
        <w:tc>
          <w:tcPr>
            <w:tcW w:w="260" w:type="pct"/>
            <w:shd w:val="clear" w:color="auto" w:fill="auto"/>
            <w:vAlign w:val="center"/>
          </w:tcPr>
          <w:p w14:paraId="1727AA03" w14:textId="77777777" w:rsidR="0097285B" w:rsidRPr="00636342" w:rsidRDefault="0097285B" w:rsidP="00AF516D">
            <w:pPr>
              <w:autoSpaceDN w:val="0"/>
              <w:snapToGrid w:val="0"/>
              <w:spacing w:line="240" w:lineRule="auto"/>
              <w:jc w:val="center"/>
              <w:rPr>
                <w:bCs/>
                <w:color w:val="000000" w:themeColor="text1"/>
                <w:sz w:val="24"/>
                <w:szCs w:val="24"/>
              </w:rPr>
            </w:pPr>
            <w:r w:rsidRPr="00636342">
              <w:rPr>
                <w:rFonts w:hint="eastAsia"/>
                <w:bCs/>
                <w:color w:val="000000" w:themeColor="text1"/>
                <w:sz w:val="24"/>
                <w:szCs w:val="24"/>
              </w:rPr>
              <w:t>6</w:t>
            </w:r>
          </w:p>
        </w:tc>
        <w:tc>
          <w:tcPr>
            <w:tcW w:w="354" w:type="pct"/>
          </w:tcPr>
          <w:p w14:paraId="67B1FDC5" w14:textId="77777777" w:rsidR="0097285B" w:rsidRPr="00636342" w:rsidRDefault="0097285B" w:rsidP="00AF516D">
            <w:pPr>
              <w:autoSpaceDN w:val="0"/>
              <w:snapToGrid w:val="0"/>
              <w:spacing w:line="240" w:lineRule="auto"/>
              <w:rPr>
                <w:bCs/>
                <w:color w:val="000000" w:themeColor="text1"/>
                <w:sz w:val="24"/>
                <w:szCs w:val="24"/>
              </w:rPr>
            </w:pPr>
          </w:p>
        </w:tc>
        <w:tc>
          <w:tcPr>
            <w:tcW w:w="1176" w:type="pct"/>
          </w:tcPr>
          <w:p w14:paraId="32614FC0" w14:textId="77777777" w:rsidR="0097285B" w:rsidRPr="00636342" w:rsidRDefault="0097285B" w:rsidP="00AF516D">
            <w:pPr>
              <w:autoSpaceDN w:val="0"/>
              <w:snapToGrid w:val="0"/>
              <w:spacing w:line="240" w:lineRule="auto"/>
              <w:rPr>
                <w:bCs/>
                <w:color w:val="000000" w:themeColor="text1"/>
                <w:sz w:val="24"/>
                <w:szCs w:val="24"/>
              </w:rPr>
            </w:pPr>
          </w:p>
        </w:tc>
        <w:tc>
          <w:tcPr>
            <w:tcW w:w="984" w:type="pct"/>
          </w:tcPr>
          <w:p w14:paraId="23939981" w14:textId="77777777" w:rsidR="0097285B" w:rsidRPr="00636342" w:rsidRDefault="0097285B" w:rsidP="00AF516D">
            <w:pPr>
              <w:autoSpaceDN w:val="0"/>
              <w:snapToGrid w:val="0"/>
              <w:spacing w:line="240" w:lineRule="auto"/>
              <w:rPr>
                <w:bCs/>
                <w:color w:val="000000" w:themeColor="text1"/>
                <w:sz w:val="24"/>
                <w:szCs w:val="24"/>
              </w:rPr>
            </w:pPr>
          </w:p>
        </w:tc>
        <w:tc>
          <w:tcPr>
            <w:tcW w:w="725" w:type="pct"/>
            <w:shd w:val="clear" w:color="auto" w:fill="auto"/>
            <w:vAlign w:val="center"/>
          </w:tcPr>
          <w:p w14:paraId="7074B5EA" w14:textId="77777777" w:rsidR="0097285B" w:rsidRPr="00636342" w:rsidRDefault="0097285B" w:rsidP="00AF516D">
            <w:pPr>
              <w:autoSpaceDN w:val="0"/>
              <w:snapToGrid w:val="0"/>
              <w:spacing w:line="240" w:lineRule="auto"/>
              <w:rPr>
                <w:bCs/>
                <w:color w:val="000000" w:themeColor="text1"/>
                <w:sz w:val="24"/>
                <w:szCs w:val="24"/>
              </w:rPr>
            </w:pPr>
          </w:p>
        </w:tc>
        <w:tc>
          <w:tcPr>
            <w:tcW w:w="810" w:type="pct"/>
            <w:shd w:val="clear" w:color="auto" w:fill="auto"/>
            <w:vAlign w:val="center"/>
          </w:tcPr>
          <w:p w14:paraId="4873B9DC" w14:textId="77777777" w:rsidR="0097285B" w:rsidRPr="00636342" w:rsidRDefault="0097285B" w:rsidP="00AF516D">
            <w:pPr>
              <w:autoSpaceDN w:val="0"/>
              <w:snapToGrid w:val="0"/>
              <w:spacing w:line="240" w:lineRule="auto"/>
              <w:rPr>
                <w:bCs/>
                <w:color w:val="000000" w:themeColor="text1"/>
                <w:sz w:val="24"/>
                <w:szCs w:val="24"/>
              </w:rPr>
            </w:pPr>
          </w:p>
        </w:tc>
        <w:tc>
          <w:tcPr>
            <w:tcW w:w="691" w:type="pct"/>
            <w:shd w:val="clear" w:color="auto" w:fill="auto"/>
            <w:vAlign w:val="center"/>
          </w:tcPr>
          <w:p w14:paraId="1FE1C88D" w14:textId="77777777" w:rsidR="0097285B" w:rsidRPr="00636342" w:rsidRDefault="0097285B" w:rsidP="00AF516D">
            <w:pPr>
              <w:autoSpaceDN w:val="0"/>
              <w:snapToGrid w:val="0"/>
              <w:spacing w:line="240" w:lineRule="auto"/>
              <w:rPr>
                <w:bCs/>
                <w:color w:val="000000" w:themeColor="text1"/>
                <w:sz w:val="24"/>
                <w:szCs w:val="24"/>
              </w:rPr>
            </w:pPr>
          </w:p>
        </w:tc>
      </w:tr>
      <w:tr w:rsidR="00636342" w:rsidRPr="00636342" w14:paraId="6B2BBC89" w14:textId="77777777" w:rsidTr="00B4530C">
        <w:trPr>
          <w:cantSplit/>
          <w:trHeight w:val="397"/>
        </w:trPr>
        <w:tc>
          <w:tcPr>
            <w:tcW w:w="260" w:type="pct"/>
            <w:shd w:val="clear" w:color="auto" w:fill="auto"/>
            <w:vAlign w:val="center"/>
          </w:tcPr>
          <w:p w14:paraId="67710335" w14:textId="77777777" w:rsidR="0097285B" w:rsidRPr="00636342" w:rsidRDefault="0097285B" w:rsidP="00AF516D">
            <w:pPr>
              <w:autoSpaceDN w:val="0"/>
              <w:snapToGrid w:val="0"/>
              <w:spacing w:line="240" w:lineRule="auto"/>
              <w:jc w:val="center"/>
              <w:rPr>
                <w:bCs/>
                <w:color w:val="000000" w:themeColor="text1"/>
                <w:sz w:val="24"/>
                <w:szCs w:val="24"/>
              </w:rPr>
            </w:pPr>
            <w:r w:rsidRPr="00636342">
              <w:rPr>
                <w:rFonts w:hint="eastAsia"/>
                <w:bCs/>
                <w:color w:val="000000" w:themeColor="text1"/>
                <w:sz w:val="24"/>
                <w:szCs w:val="24"/>
              </w:rPr>
              <w:t>7</w:t>
            </w:r>
          </w:p>
        </w:tc>
        <w:tc>
          <w:tcPr>
            <w:tcW w:w="354" w:type="pct"/>
          </w:tcPr>
          <w:p w14:paraId="7594EE01" w14:textId="77777777" w:rsidR="0097285B" w:rsidRPr="00636342" w:rsidRDefault="0097285B" w:rsidP="00AF516D">
            <w:pPr>
              <w:autoSpaceDN w:val="0"/>
              <w:snapToGrid w:val="0"/>
              <w:spacing w:line="240" w:lineRule="auto"/>
              <w:rPr>
                <w:bCs/>
                <w:color w:val="000000" w:themeColor="text1"/>
                <w:sz w:val="24"/>
                <w:szCs w:val="24"/>
              </w:rPr>
            </w:pPr>
          </w:p>
        </w:tc>
        <w:tc>
          <w:tcPr>
            <w:tcW w:w="1176" w:type="pct"/>
          </w:tcPr>
          <w:p w14:paraId="6D7B8FD3" w14:textId="77777777" w:rsidR="0097285B" w:rsidRPr="00636342" w:rsidRDefault="0097285B" w:rsidP="00AF516D">
            <w:pPr>
              <w:autoSpaceDN w:val="0"/>
              <w:snapToGrid w:val="0"/>
              <w:spacing w:line="240" w:lineRule="auto"/>
              <w:rPr>
                <w:bCs/>
                <w:color w:val="000000" w:themeColor="text1"/>
                <w:sz w:val="24"/>
                <w:szCs w:val="24"/>
              </w:rPr>
            </w:pPr>
          </w:p>
        </w:tc>
        <w:tc>
          <w:tcPr>
            <w:tcW w:w="984" w:type="pct"/>
          </w:tcPr>
          <w:p w14:paraId="210799BA" w14:textId="77777777" w:rsidR="0097285B" w:rsidRPr="00636342" w:rsidRDefault="0097285B" w:rsidP="00AF516D">
            <w:pPr>
              <w:autoSpaceDN w:val="0"/>
              <w:snapToGrid w:val="0"/>
              <w:spacing w:line="240" w:lineRule="auto"/>
              <w:rPr>
                <w:bCs/>
                <w:color w:val="000000" w:themeColor="text1"/>
                <w:sz w:val="24"/>
                <w:szCs w:val="24"/>
              </w:rPr>
            </w:pPr>
          </w:p>
        </w:tc>
        <w:tc>
          <w:tcPr>
            <w:tcW w:w="725" w:type="pct"/>
            <w:shd w:val="clear" w:color="auto" w:fill="auto"/>
            <w:vAlign w:val="center"/>
          </w:tcPr>
          <w:p w14:paraId="3BA12D71" w14:textId="77777777" w:rsidR="0097285B" w:rsidRPr="00636342" w:rsidRDefault="0097285B" w:rsidP="00AF516D">
            <w:pPr>
              <w:autoSpaceDN w:val="0"/>
              <w:snapToGrid w:val="0"/>
              <w:spacing w:line="240" w:lineRule="auto"/>
              <w:rPr>
                <w:bCs/>
                <w:color w:val="000000" w:themeColor="text1"/>
                <w:sz w:val="24"/>
                <w:szCs w:val="24"/>
              </w:rPr>
            </w:pPr>
          </w:p>
        </w:tc>
        <w:tc>
          <w:tcPr>
            <w:tcW w:w="810" w:type="pct"/>
            <w:shd w:val="clear" w:color="auto" w:fill="auto"/>
            <w:vAlign w:val="center"/>
          </w:tcPr>
          <w:p w14:paraId="31591CB9" w14:textId="77777777" w:rsidR="0097285B" w:rsidRPr="00636342" w:rsidRDefault="0097285B" w:rsidP="00AF516D">
            <w:pPr>
              <w:autoSpaceDN w:val="0"/>
              <w:snapToGrid w:val="0"/>
              <w:spacing w:line="240" w:lineRule="auto"/>
              <w:rPr>
                <w:bCs/>
                <w:color w:val="000000" w:themeColor="text1"/>
                <w:sz w:val="24"/>
                <w:szCs w:val="24"/>
              </w:rPr>
            </w:pPr>
          </w:p>
        </w:tc>
        <w:tc>
          <w:tcPr>
            <w:tcW w:w="691" w:type="pct"/>
            <w:shd w:val="clear" w:color="auto" w:fill="auto"/>
            <w:vAlign w:val="center"/>
          </w:tcPr>
          <w:p w14:paraId="66F6F26F" w14:textId="77777777" w:rsidR="0097285B" w:rsidRPr="00636342" w:rsidRDefault="0097285B" w:rsidP="00AF516D">
            <w:pPr>
              <w:autoSpaceDN w:val="0"/>
              <w:snapToGrid w:val="0"/>
              <w:spacing w:line="240" w:lineRule="auto"/>
              <w:rPr>
                <w:bCs/>
                <w:color w:val="000000" w:themeColor="text1"/>
                <w:sz w:val="24"/>
                <w:szCs w:val="24"/>
              </w:rPr>
            </w:pPr>
          </w:p>
        </w:tc>
      </w:tr>
      <w:tr w:rsidR="00636342" w:rsidRPr="00636342" w14:paraId="2E6664AE" w14:textId="77777777" w:rsidTr="00B4530C">
        <w:trPr>
          <w:cantSplit/>
          <w:trHeight w:val="397"/>
        </w:trPr>
        <w:tc>
          <w:tcPr>
            <w:tcW w:w="614" w:type="pct"/>
            <w:gridSpan w:val="2"/>
            <w:shd w:val="clear" w:color="auto" w:fill="F2F2F2" w:themeFill="background1" w:themeFillShade="F2"/>
            <w:vAlign w:val="center"/>
          </w:tcPr>
          <w:p w14:paraId="07ECCCDB" w14:textId="403A6A3D" w:rsidR="0097285B" w:rsidRPr="00636342" w:rsidRDefault="0097285B" w:rsidP="00AF516D">
            <w:pPr>
              <w:autoSpaceDN w:val="0"/>
              <w:snapToGrid w:val="0"/>
              <w:spacing w:line="240" w:lineRule="auto"/>
              <w:jc w:val="center"/>
              <w:rPr>
                <w:b/>
                <w:bCs/>
                <w:color w:val="000000" w:themeColor="text1"/>
                <w:sz w:val="24"/>
                <w:szCs w:val="24"/>
              </w:rPr>
            </w:pPr>
            <w:r w:rsidRPr="00636342">
              <w:rPr>
                <w:b/>
                <w:bCs/>
                <w:color w:val="000000" w:themeColor="text1"/>
                <w:sz w:val="24"/>
                <w:szCs w:val="24"/>
              </w:rPr>
              <w:t>合計</w:t>
            </w:r>
          </w:p>
        </w:tc>
        <w:tc>
          <w:tcPr>
            <w:tcW w:w="1176" w:type="pct"/>
          </w:tcPr>
          <w:p w14:paraId="227BB56B" w14:textId="77777777" w:rsidR="0097285B" w:rsidRPr="00636342" w:rsidRDefault="0097285B" w:rsidP="00AF516D">
            <w:pPr>
              <w:autoSpaceDN w:val="0"/>
              <w:snapToGrid w:val="0"/>
              <w:spacing w:line="240" w:lineRule="auto"/>
              <w:jc w:val="center"/>
              <w:rPr>
                <w:bCs/>
                <w:color w:val="000000" w:themeColor="text1"/>
                <w:sz w:val="24"/>
                <w:szCs w:val="24"/>
              </w:rPr>
            </w:pPr>
          </w:p>
        </w:tc>
        <w:tc>
          <w:tcPr>
            <w:tcW w:w="984" w:type="pct"/>
          </w:tcPr>
          <w:p w14:paraId="3FE6A001" w14:textId="77777777" w:rsidR="0097285B" w:rsidRPr="00636342" w:rsidRDefault="0097285B" w:rsidP="00AF516D">
            <w:pPr>
              <w:autoSpaceDN w:val="0"/>
              <w:snapToGrid w:val="0"/>
              <w:spacing w:line="240" w:lineRule="auto"/>
              <w:rPr>
                <w:bCs/>
                <w:color w:val="000000" w:themeColor="text1"/>
                <w:sz w:val="24"/>
                <w:szCs w:val="24"/>
              </w:rPr>
            </w:pPr>
          </w:p>
        </w:tc>
        <w:tc>
          <w:tcPr>
            <w:tcW w:w="725" w:type="pct"/>
            <w:shd w:val="clear" w:color="auto" w:fill="auto"/>
            <w:vAlign w:val="center"/>
          </w:tcPr>
          <w:p w14:paraId="0D951A49" w14:textId="77777777" w:rsidR="0097285B" w:rsidRPr="00636342" w:rsidRDefault="0097285B" w:rsidP="00AF516D">
            <w:pPr>
              <w:autoSpaceDN w:val="0"/>
              <w:snapToGrid w:val="0"/>
              <w:spacing w:line="240" w:lineRule="auto"/>
              <w:rPr>
                <w:bCs/>
                <w:color w:val="000000" w:themeColor="text1"/>
                <w:sz w:val="24"/>
                <w:szCs w:val="24"/>
              </w:rPr>
            </w:pPr>
            <w:r w:rsidRPr="00636342">
              <w:rPr>
                <w:bCs/>
                <w:color w:val="000000" w:themeColor="text1"/>
                <w:sz w:val="24"/>
                <w:szCs w:val="24"/>
              </w:rPr>
              <w:t>北部：</w:t>
            </w:r>
            <w:r w:rsidRPr="00636342">
              <w:rPr>
                <w:bCs/>
                <w:color w:val="000000" w:themeColor="text1"/>
                <w:sz w:val="24"/>
                <w:szCs w:val="24"/>
              </w:rPr>
              <w:t xml:space="preserve">   </w:t>
            </w:r>
            <w:r w:rsidRPr="00636342">
              <w:rPr>
                <w:bCs/>
                <w:color w:val="000000" w:themeColor="text1"/>
                <w:sz w:val="24"/>
                <w:szCs w:val="24"/>
              </w:rPr>
              <w:t>點</w:t>
            </w:r>
          </w:p>
          <w:p w14:paraId="2C1E26C8" w14:textId="77777777" w:rsidR="0097285B" w:rsidRPr="00636342" w:rsidRDefault="0097285B" w:rsidP="00AF516D">
            <w:pPr>
              <w:autoSpaceDN w:val="0"/>
              <w:snapToGrid w:val="0"/>
              <w:spacing w:line="240" w:lineRule="auto"/>
              <w:rPr>
                <w:bCs/>
                <w:color w:val="000000" w:themeColor="text1"/>
                <w:sz w:val="24"/>
                <w:szCs w:val="24"/>
              </w:rPr>
            </w:pPr>
            <w:r w:rsidRPr="00636342">
              <w:rPr>
                <w:bCs/>
                <w:color w:val="000000" w:themeColor="text1"/>
                <w:sz w:val="24"/>
                <w:szCs w:val="24"/>
              </w:rPr>
              <w:t>中部：</w:t>
            </w:r>
            <w:r w:rsidRPr="00636342">
              <w:rPr>
                <w:bCs/>
                <w:color w:val="000000" w:themeColor="text1"/>
                <w:sz w:val="24"/>
                <w:szCs w:val="24"/>
              </w:rPr>
              <w:t xml:space="preserve">   </w:t>
            </w:r>
            <w:r w:rsidRPr="00636342">
              <w:rPr>
                <w:bCs/>
                <w:color w:val="000000" w:themeColor="text1"/>
                <w:sz w:val="24"/>
                <w:szCs w:val="24"/>
              </w:rPr>
              <w:t>點</w:t>
            </w:r>
          </w:p>
          <w:p w14:paraId="1BC28C58" w14:textId="77777777" w:rsidR="0097285B" w:rsidRPr="00636342" w:rsidRDefault="0097285B" w:rsidP="00AF516D">
            <w:pPr>
              <w:autoSpaceDN w:val="0"/>
              <w:snapToGrid w:val="0"/>
              <w:spacing w:line="240" w:lineRule="auto"/>
              <w:rPr>
                <w:bCs/>
                <w:color w:val="000000" w:themeColor="text1"/>
                <w:sz w:val="24"/>
                <w:szCs w:val="24"/>
              </w:rPr>
            </w:pPr>
            <w:r w:rsidRPr="00636342">
              <w:rPr>
                <w:bCs/>
                <w:color w:val="000000" w:themeColor="text1"/>
                <w:sz w:val="24"/>
                <w:szCs w:val="24"/>
              </w:rPr>
              <w:t>南部：</w:t>
            </w:r>
            <w:r w:rsidRPr="00636342">
              <w:rPr>
                <w:bCs/>
                <w:color w:val="000000" w:themeColor="text1"/>
                <w:sz w:val="24"/>
                <w:szCs w:val="24"/>
              </w:rPr>
              <w:t xml:space="preserve">   </w:t>
            </w:r>
            <w:r w:rsidRPr="00636342">
              <w:rPr>
                <w:bCs/>
                <w:color w:val="000000" w:themeColor="text1"/>
                <w:sz w:val="24"/>
                <w:szCs w:val="24"/>
              </w:rPr>
              <w:t>點</w:t>
            </w:r>
          </w:p>
          <w:p w14:paraId="118EBC9A" w14:textId="77777777" w:rsidR="0097285B" w:rsidRPr="00636342" w:rsidRDefault="0097285B" w:rsidP="00AF516D">
            <w:pPr>
              <w:autoSpaceDN w:val="0"/>
              <w:snapToGrid w:val="0"/>
              <w:spacing w:line="240" w:lineRule="auto"/>
              <w:rPr>
                <w:bCs/>
                <w:color w:val="000000" w:themeColor="text1"/>
                <w:sz w:val="24"/>
                <w:szCs w:val="24"/>
              </w:rPr>
            </w:pPr>
            <w:r w:rsidRPr="00636342">
              <w:rPr>
                <w:bCs/>
                <w:color w:val="000000" w:themeColor="text1"/>
                <w:sz w:val="24"/>
                <w:szCs w:val="24"/>
              </w:rPr>
              <w:t>東部：</w:t>
            </w:r>
            <w:r w:rsidRPr="00636342">
              <w:rPr>
                <w:bCs/>
                <w:color w:val="000000" w:themeColor="text1"/>
                <w:sz w:val="24"/>
                <w:szCs w:val="24"/>
              </w:rPr>
              <w:t xml:space="preserve">   </w:t>
            </w:r>
            <w:r w:rsidRPr="00636342">
              <w:rPr>
                <w:bCs/>
                <w:color w:val="000000" w:themeColor="text1"/>
                <w:sz w:val="24"/>
                <w:szCs w:val="24"/>
              </w:rPr>
              <w:t>點</w:t>
            </w:r>
          </w:p>
          <w:p w14:paraId="2BE60F00" w14:textId="77777777" w:rsidR="0097285B" w:rsidRPr="00636342" w:rsidRDefault="0097285B" w:rsidP="00AF516D">
            <w:pPr>
              <w:autoSpaceDN w:val="0"/>
              <w:snapToGrid w:val="0"/>
              <w:spacing w:line="240" w:lineRule="auto"/>
              <w:rPr>
                <w:bCs/>
                <w:color w:val="000000" w:themeColor="text1"/>
                <w:sz w:val="24"/>
                <w:szCs w:val="24"/>
              </w:rPr>
            </w:pPr>
            <w:r w:rsidRPr="00636342">
              <w:rPr>
                <w:rFonts w:hint="eastAsia"/>
                <w:color w:val="000000" w:themeColor="text1"/>
                <w:sz w:val="24"/>
                <w:szCs w:val="24"/>
              </w:rPr>
              <w:t>離</w:t>
            </w:r>
            <w:r w:rsidRPr="00636342">
              <w:rPr>
                <w:rFonts w:hint="eastAsia"/>
                <w:bCs/>
                <w:color w:val="000000" w:themeColor="text1"/>
                <w:sz w:val="24"/>
                <w:szCs w:val="24"/>
              </w:rPr>
              <w:t>島：</w:t>
            </w:r>
            <w:r w:rsidRPr="00636342">
              <w:rPr>
                <w:rFonts w:hint="eastAsia"/>
                <w:bCs/>
                <w:color w:val="000000" w:themeColor="text1"/>
                <w:sz w:val="24"/>
                <w:szCs w:val="24"/>
              </w:rPr>
              <w:t xml:space="preserve">   </w:t>
            </w:r>
            <w:r w:rsidRPr="00636342">
              <w:rPr>
                <w:rFonts w:hint="eastAsia"/>
                <w:bCs/>
                <w:color w:val="000000" w:themeColor="text1"/>
                <w:sz w:val="24"/>
                <w:szCs w:val="24"/>
              </w:rPr>
              <w:t>點</w:t>
            </w:r>
          </w:p>
        </w:tc>
        <w:tc>
          <w:tcPr>
            <w:tcW w:w="810" w:type="pct"/>
            <w:shd w:val="clear" w:color="auto" w:fill="auto"/>
            <w:vAlign w:val="center"/>
          </w:tcPr>
          <w:p w14:paraId="33DA4F8A" w14:textId="77777777" w:rsidR="0097285B" w:rsidRPr="00636342" w:rsidRDefault="0097285B" w:rsidP="00AF516D">
            <w:pPr>
              <w:autoSpaceDN w:val="0"/>
              <w:snapToGrid w:val="0"/>
              <w:spacing w:line="240" w:lineRule="auto"/>
              <w:rPr>
                <w:bCs/>
                <w:color w:val="000000" w:themeColor="text1"/>
                <w:sz w:val="24"/>
                <w:szCs w:val="24"/>
              </w:rPr>
            </w:pPr>
            <w:r w:rsidRPr="00636342">
              <w:rPr>
                <w:bCs/>
                <w:color w:val="000000" w:themeColor="text1"/>
                <w:sz w:val="24"/>
                <w:szCs w:val="24"/>
              </w:rPr>
              <w:t>共計：</w:t>
            </w:r>
            <w:r w:rsidRPr="00636342">
              <w:rPr>
                <w:bCs/>
                <w:color w:val="000000" w:themeColor="text1"/>
                <w:sz w:val="24"/>
                <w:szCs w:val="24"/>
              </w:rPr>
              <w:t xml:space="preserve">    </w:t>
            </w:r>
            <w:r w:rsidRPr="00636342">
              <w:rPr>
                <w:bCs/>
                <w:color w:val="000000" w:themeColor="text1"/>
                <w:sz w:val="24"/>
                <w:szCs w:val="24"/>
              </w:rPr>
              <w:t>點</w:t>
            </w:r>
          </w:p>
        </w:tc>
        <w:tc>
          <w:tcPr>
            <w:tcW w:w="691" w:type="pct"/>
            <w:shd w:val="clear" w:color="auto" w:fill="auto"/>
            <w:vAlign w:val="center"/>
          </w:tcPr>
          <w:p w14:paraId="404580BF" w14:textId="77777777" w:rsidR="0097285B" w:rsidRPr="00636342" w:rsidRDefault="0097285B" w:rsidP="00AF516D">
            <w:pPr>
              <w:autoSpaceDN w:val="0"/>
              <w:snapToGrid w:val="0"/>
              <w:spacing w:line="240" w:lineRule="auto"/>
              <w:rPr>
                <w:bCs/>
                <w:color w:val="000000" w:themeColor="text1"/>
                <w:sz w:val="24"/>
                <w:szCs w:val="24"/>
              </w:rPr>
            </w:pPr>
          </w:p>
        </w:tc>
      </w:tr>
    </w:tbl>
    <w:p w14:paraId="20714E43" w14:textId="77777777" w:rsidR="00A5575E" w:rsidRPr="00636342" w:rsidRDefault="00A5575E" w:rsidP="00A5575E">
      <w:pPr>
        <w:autoSpaceDN w:val="0"/>
        <w:snapToGrid w:val="0"/>
        <w:spacing w:line="240" w:lineRule="auto"/>
        <w:ind w:left="600" w:hangingChars="250" w:hanging="600"/>
        <w:rPr>
          <w:color w:val="000000" w:themeColor="text1"/>
          <w:sz w:val="24"/>
          <w:szCs w:val="24"/>
        </w:rPr>
      </w:pPr>
      <w:r w:rsidRPr="00636342">
        <w:rPr>
          <w:color w:val="000000" w:themeColor="text1"/>
          <w:sz w:val="24"/>
          <w:szCs w:val="24"/>
        </w:rPr>
        <w:t>說明：</w:t>
      </w:r>
    </w:p>
    <w:p w14:paraId="52F18B71" w14:textId="5CAB6850" w:rsidR="00906874" w:rsidRPr="00636342" w:rsidRDefault="00D61E0C" w:rsidP="00906874">
      <w:pPr>
        <w:spacing w:line="240" w:lineRule="auto"/>
        <w:ind w:leftChars="100" w:left="280"/>
        <w:rPr>
          <w:color w:val="000000" w:themeColor="text1"/>
        </w:rPr>
      </w:pPr>
      <w:r w:rsidRPr="00636342">
        <w:rPr>
          <w:rFonts w:hint="eastAsia"/>
          <w:color w:val="000000" w:themeColor="text1"/>
        </w:rPr>
        <w:t>備註：活動需檢附簽到表及照</w:t>
      </w:r>
      <w:r w:rsidR="00A5575E" w:rsidRPr="00636342">
        <w:rPr>
          <w:rFonts w:hint="eastAsia"/>
          <w:color w:val="000000" w:themeColor="text1"/>
        </w:rPr>
        <w:t>片。</w:t>
      </w:r>
    </w:p>
    <w:p w14:paraId="5A840A2B" w14:textId="77777777" w:rsidR="001B3A76" w:rsidRPr="00636342" w:rsidRDefault="001B3A76" w:rsidP="00906874">
      <w:pPr>
        <w:spacing w:line="240" w:lineRule="auto"/>
        <w:ind w:leftChars="100" w:left="280"/>
        <w:rPr>
          <w:color w:val="000000" w:themeColor="text1"/>
        </w:rPr>
      </w:pPr>
    </w:p>
    <w:p w14:paraId="55ABE75C" w14:textId="77777777" w:rsidR="001B3A76" w:rsidRPr="00636342" w:rsidRDefault="001B3A76" w:rsidP="00906874">
      <w:pPr>
        <w:spacing w:line="240" w:lineRule="auto"/>
        <w:ind w:leftChars="100" w:left="280"/>
        <w:rPr>
          <w:color w:val="000000" w:themeColor="text1"/>
        </w:rPr>
      </w:pPr>
    </w:p>
    <w:p w14:paraId="703F9D93" w14:textId="77777777" w:rsidR="001B3A76" w:rsidRPr="00636342" w:rsidRDefault="001B3A76" w:rsidP="00906874">
      <w:pPr>
        <w:spacing w:line="240" w:lineRule="auto"/>
        <w:ind w:leftChars="100" w:left="280"/>
        <w:rPr>
          <w:color w:val="000000" w:themeColor="text1"/>
        </w:rPr>
      </w:pPr>
    </w:p>
    <w:p w14:paraId="65D9DB05" w14:textId="77777777" w:rsidR="001B3A76" w:rsidRPr="00636342" w:rsidRDefault="001B3A76" w:rsidP="00906874">
      <w:pPr>
        <w:spacing w:line="240" w:lineRule="auto"/>
        <w:ind w:leftChars="100" w:left="280"/>
        <w:rPr>
          <w:color w:val="000000" w:themeColor="text1"/>
        </w:rPr>
      </w:pPr>
    </w:p>
    <w:p w14:paraId="1CC52CEE" w14:textId="71546B03" w:rsidR="0012082C" w:rsidRPr="00636342" w:rsidRDefault="0012082C" w:rsidP="00906874">
      <w:pPr>
        <w:spacing w:line="240" w:lineRule="auto"/>
        <w:ind w:leftChars="100" w:left="280"/>
        <w:rPr>
          <w:color w:val="000000" w:themeColor="text1"/>
        </w:rPr>
      </w:pPr>
      <w:r w:rsidRPr="00636342">
        <w:rPr>
          <w:color w:val="000000" w:themeColor="text1"/>
        </w:rPr>
        <w:lastRenderedPageBreak/>
        <w:t>(</w:t>
      </w:r>
      <w:r w:rsidR="004353C3" w:rsidRPr="00636342">
        <w:rPr>
          <w:rFonts w:hint="eastAsia"/>
          <w:color w:val="000000" w:themeColor="text1"/>
        </w:rPr>
        <w:t>七</w:t>
      </w:r>
      <w:r w:rsidRPr="00636342">
        <w:rPr>
          <w:color w:val="000000" w:themeColor="text1"/>
        </w:rPr>
        <w:t>)</w:t>
      </w:r>
      <w:r w:rsidRPr="00636342">
        <w:rPr>
          <w:color w:val="000000" w:themeColor="text1"/>
        </w:rPr>
        <w:t>服務導入之國外</w:t>
      </w:r>
      <w:r w:rsidRPr="00636342">
        <w:rPr>
          <w:rFonts w:hint="eastAsia"/>
          <w:color w:val="000000" w:themeColor="text1"/>
        </w:rPr>
        <w:t>業者及</w:t>
      </w:r>
      <w:r w:rsidRPr="00636342">
        <w:rPr>
          <w:rFonts w:hint="eastAsia"/>
          <w:color w:val="000000" w:themeColor="text1"/>
          <w:lang w:eastAsia="zh-HK"/>
        </w:rPr>
        <w:t>服務</w:t>
      </w:r>
      <w:r w:rsidRPr="00636342">
        <w:rPr>
          <w:color w:val="000000" w:themeColor="text1"/>
        </w:rPr>
        <w:t>據點一覽表</w:t>
      </w:r>
    </w:p>
    <w:p w14:paraId="53597523" w14:textId="09421A58" w:rsidR="0012082C" w:rsidRPr="00636342" w:rsidRDefault="0012082C" w:rsidP="0012082C">
      <w:pPr>
        <w:spacing w:line="240" w:lineRule="auto"/>
        <w:ind w:leftChars="300" w:left="840"/>
        <w:rPr>
          <w:color w:val="000000" w:themeColor="text1"/>
          <w:sz w:val="24"/>
          <w:szCs w:val="24"/>
          <w:lang w:eastAsia="zh-HK"/>
        </w:rPr>
      </w:pPr>
      <w:r w:rsidRPr="00636342">
        <w:rPr>
          <w:rFonts w:hint="eastAsia"/>
          <w:color w:val="000000" w:themeColor="text1"/>
          <w:sz w:val="24"/>
          <w:szCs w:val="24"/>
        </w:rPr>
        <w:t>(</w:t>
      </w:r>
      <w:r w:rsidRPr="00636342">
        <w:rPr>
          <w:rFonts w:hint="eastAsia"/>
          <w:color w:val="000000" w:themeColor="text1"/>
          <w:sz w:val="24"/>
          <w:szCs w:val="24"/>
        </w:rPr>
        <w:t>類別代碼：</w:t>
      </w:r>
      <w:r w:rsidR="007F17CE" w:rsidRPr="00636342">
        <w:rPr>
          <w:rFonts w:hint="eastAsia"/>
          <w:color w:val="000000" w:themeColor="text1"/>
          <w:sz w:val="24"/>
          <w:szCs w:val="24"/>
        </w:rPr>
        <w:t>批發及</w:t>
      </w:r>
      <w:r w:rsidRPr="00636342">
        <w:rPr>
          <w:rFonts w:hint="eastAsia"/>
          <w:color w:val="000000" w:themeColor="text1"/>
          <w:sz w:val="24"/>
          <w:szCs w:val="24"/>
          <w:lang w:eastAsia="zh-HK"/>
        </w:rPr>
        <w:t>零售</w:t>
      </w:r>
      <w:r w:rsidRPr="00636342">
        <w:rPr>
          <w:rFonts w:hint="eastAsia"/>
          <w:color w:val="000000" w:themeColor="text1"/>
          <w:sz w:val="24"/>
          <w:szCs w:val="24"/>
        </w:rPr>
        <w:t>業</w:t>
      </w:r>
      <w:r w:rsidRPr="00636342">
        <w:rPr>
          <w:rFonts w:hint="eastAsia"/>
          <w:color w:val="000000" w:themeColor="text1"/>
          <w:sz w:val="24"/>
          <w:szCs w:val="24"/>
          <w:lang w:eastAsia="zh-HK"/>
        </w:rPr>
        <w:t>(</w:t>
      </w:r>
      <w:r w:rsidRPr="00636342">
        <w:rPr>
          <w:rFonts w:hint="eastAsia"/>
          <w:color w:val="000000" w:themeColor="text1"/>
          <w:sz w:val="24"/>
          <w:szCs w:val="24"/>
        </w:rPr>
        <w:t>A</w:t>
      </w:r>
      <w:r w:rsidRPr="00636342">
        <w:rPr>
          <w:rFonts w:hint="eastAsia"/>
          <w:color w:val="000000" w:themeColor="text1"/>
          <w:sz w:val="24"/>
          <w:szCs w:val="24"/>
          <w:lang w:eastAsia="zh-HK"/>
        </w:rPr>
        <w:t>)</w:t>
      </w:r>
      <w:r w:rsidRPr="00636342">
        <w:rPr>
          <w:rFonts w:hint="eastAsia"/>
          <w:color w:val="000000" w:themeColor="text1"/>
          <w:sz w:val="24"/>
          <w:szCs w:val="24"/>
          <w:lang w:eastAsia="zh-HK"/>
        </w:rPr>
        <w:t>、餐飲</w:t>
      </w:r>
      <w:r w:rsidRPr="00636342">
        <w:rPr>
          <w:rFonts w:hint="eastAsia"/>
          <w:color w:val="000000" w:themeColor="text1"/>
          <w:sz w:val="24"/>
          <w:szCs w:val="24"/>
        </w:rPr>
        <w:t>業</w:t>
      </w:r>
      <w:r w:rsidRPr="00636342">
        <w:rPr>
          <w:rFonts w:hint="eastAsia"/>
          <w:color w:val="000000" w:themeColor="text1"/>
          <w:sz w:val="24"/>
          <w:szCs w:val="24"/>
          <w:lang w:eastAsia="zh-HK"/>
        </w:rPr>
        <w:t>(</w:t>
      </w:r>
      <w:r w:rsidRPr="00636342">
        <w:rPr>
          <w:rFonts w:hint="eastAsia"/>
          <w:color w:val="000000" w:themeColor="text1"/>
          <w:sz w:val="24"/>
          <w:szCs w:val="24"/>
        </w:rPr>
        <w:t>B</w:t>
      </w:r>
      <w:r w:rsidRPr="00636342">
        <w:rPr>
          <w:rFonts w:hint="eastAsia"/>
          <w:color w:val="000000" w:themeColor="text1"/>
          <w:sz w:val="24"/>
          <w:szCs w:val="24"/>
          <w:lang w:eastAsia="zh-HK"/>
        </w:rPr>
        <w:t>)</w:t>
      </w:r>
      <w:r w:rsidRPr="00636342">
        <w:rPr>
          <w:rFonts w:hint="eastAsia"/>
          <w:color w:val="000000" w:themeColor="text1"/>
          <w:sz w:val="24"/>
          <w:szCs w:val="24"/>
          <w:lang w:eastAsia="zh-HK"/>
        </w:rPr>
        <w:t>、</w:t>
      </w:r>
      <w:r w:rsidRPr="00636342">
        <w:rPr>
          <w:rFonts w:hint="eastAsia"/>
          <w:color w:val="000000" w:themeColor="text1"/>
          <w:sz w:val="24"/>
          <w:szCs w:val="24"/>
        </w:rPr>
        <w:t>休憩服務業</w:t>
      </w:r>
      <w:r w:rsidRPr="00636342">
        <w:rPr>
          <w:rFonts w:hint="eastAsia"/>
          <w:color w:val="000000" w:themeColor="text1"/>
          <w:sz w:val="24"/>
          <w:szCs w:val="24"/>
          <w:lang w:eastAsia="zh-HK"/>
        </w:rPr>
        <w:t>(</w:t>
      </w:r>
      <w:r w:rsidRPr="00636342">
        <w:rPr>
          <w:rFonts w:hint="eastAsia"/>
          <w:color w:val="000000" w:themeColor="text1"/>
          <w:sz w:val="24"/>
          <w:szCs w:val="24"/>
        </w:rPr>
        <w:t>C</w:t>
      </w:r>
      <w:r w:rsidRPr="00636342">
        <w:rPr>
          <w:rFonts w:hint="eastAsia"/>
          <w:color w:val="000000" w:themeColor="text1"/>
          <w:sz w:val="24"/>
          <w:szCs w:val="24"/>
          <w:lang w:eastAsia="zh-HK"/>
        </w:rPr>
        <w:t>)</w:t>
      </w:r>
      <w:r w:rsidRPr="00636342">
        <w:rPr>
          <w:rFonts w:hint="eastAsia"/>
          <w:color w:val="000000" w:themeColor="text1"/>
          <w:sz w:val="24"/>
          <w:szCs w:val="24"/>
          <w:lang w:eastAsia="zh-HK"/>
        </w:rPr>
        <w:t>、生活服務</w:t>
      </w:r>
      <w:r w:rsidRPr="00636342">
        <w:rPr>
          <w:rFonts w:hint="eastAsia"/>
          <w:color w:val="000000" w:themeColor="text1"/>
          <w:sz w:val="24"/>
          <w:szCs w:val="24"/>
        </w:rPr>
        <w:t>業</w:t>
      </w:r>
      <w:r w:rsidRPr="00636342">
        <w:rPr>
          <w:rFonts w:hint="eastAsia"/>
          <w:color w:val="000000" w:themeColor="text1"/>
          <w:sz w:val="24"/>
          <w:szCs w:val="24"/>
        </w:rPr>
        <w:t>(D</w:t>
      </w:r>
      <w:r w:rsidRPr="00636342">
        <w:rPr>
          <w:rFonts w:hint="eastAsia"/>
          <w:color w:val="000000" w:themeColor="text1"/>
          <w:sz w:val="24"/>
          <w:szCs w:val="24"/>
          <w:lang w:eastAsia="zh-HK"/>
        </w:rPr>
        <w:t>)</w:t>
      </w:r>
      <w:r w:rsidRPr="00636342">
        <w:rPr>
          <w:rFonts w:hint="eastAsia"/>
          <w:color w:val="000000" w:themeColor="text1"/>
          <w:sz w:val="24"/>
          <w:szCs w:val="24"/>
          <w:lang w:eastAsia="zh-HK"/>
        </w:rPr>
        <w:t>、物流服務</w:t>
      </w:r>
      <w:r w:rsidR="007F17CE" w:rsidRPr="00636342">
        <w:rPr>
          <w:rFonts w:hint="eastAsia"/>
          <w:color w:val="000000" w:themeColor="text1"/>
          <w:sz w:val="24"/>
          <w:szCs w:val="24"/>
          <w:lang w:eastAsia="zh-HK"/>
        </w:rPr>
        <w:t>業</w:t>
      </w:r>
      <w:r w:rsidRPr="00636342">
        <w:rPr>
          <w:rFonts w:hint="eastAsia"/>
          <w:color w:val="000000" w:themeColor="text1"/>
          <w:sz w:val="24"/>
          <w:szCs w:val="24"/>
        </w:rPr>
        <w:t>(E)</w:t>
      </w:r>
      <w:r w:rsidRPr="00636342">
        <w:rPr>
          <w:rFonts w:hint="eastAsia"/>
          <w:color w:val="000000" w:themeColor="text1"/>
          <w:sz w:val="24"/>
          <w:szCs w:val="24"/>
        </w:rPr>
        <w:t>、金融服務業</w:t>
      </w:r>
      <w:r w:rsidRPr="00636342">
        <w:rPr>
          <w:rFonts w:hint="eastAsia"/>
          <w:color w:val="000000" w:themeColor="text1"/>
          <w:sz w:val="24"/>
          <w:szCs w:val="24"/>
        </w:rPr>
        <w:t>(</w:t>
      </w:r>
      <w:r w:rsidRPr="00636342">
        <w:rPr>
          <w:color w:val="000000" w:themeColor="text1"/>
          <w:sz w:val="24"/>
          <w:szCs w:val="24"/>
        </w:rPr>
        <w:t>F</w:t>
      </w:r>
      <w:r w:rsidRPr="00636342">
        <w:rPr>
          <w:rFonts w:hint="eastAsia"/>
          <w:color w:val="000000" w:themeColor="text1"/>
          <w:sz w:val="24"/>
          <w:szCs w:val="24"/>
        </w:rPr>
        <w:t>)</w:t>
      </w:r>
      <w:r w:rsidRPr="00636342">
        <w:rPr>
          <w:rFonts w:hint="eastAsia"/>
          <w:color w:val="000000" w:themeColor="text1"/>
          <w:sz w:val="24"/>
          <w:szCs w:val="24"/>
        </w:rPr>
        <w:t>、</w:t>
      </w:r>
      <w:r w:rsidRPr="00636342">
        <w:rPr>
          <w:color w:val="000000" w:themeColor="text1"/>
          <w:sz w:val="24"/>
          <w:szCs w:val="24"/>
          <w:lang w:eastAsia="zh-HK"/>
        </w:rPr>
        <w:t>其他體驗</w:t>
      </w:r>
      <w:r w:rsidRPr="00636342">
        <w:rPr>
          <w:color w:val="000000" w:themeColor="text1"/>
          <w:sz w:val="24"/>
          <w:szCs w:val="24"/>
          <w:lang w:eastAsia="zh-HK"/>
        </w:rPr>
        <w:t>/</w:t>
      </w:r>
      <w:r w:rsidRPr="00636342">
        <w:rPr>
          <w:color w:val="000000" w:themeColor="text1"/>
          <w:sz w:val="24"/>
          <w:szCs w:val="24"/>
          <w:lang w:eastAsia="zh-HK"/>
        </w:rPr>
        <w:t>服務據點</w:t>
      </w:r>
      <w:r w:rsidRPr="00636342">
        <w:rPr>
          <w:color w:val="000000" w:themeColor="text1"/>
          <w:sz w:val="24"/>
          <w:szCs w:val="24"/>
          <w:lang w:eastAsia="zh-HK"/>
        </w:rPr>
        <w:t>(</w:t>
      </w:r>
      <w:r w:rsidRPr="00636342">
        <w:rPr>
          <w:rFonts w:hint="eastAsia"/>
          <w:color w:val="000000" w:themeColor="text1"/>
          <w:sz w:val="24"/>
          <w:szCs w:val="24"/>
        </w:rPr>
        <w:t>G</w:t>
      </w:r>
      <w:r w:rsidRPr="00636342">
        <w:rPr>
          <w:color w:val="000000" w:themeColor="text1"/>
          <w:sz w:val="24"/>
          <w:szCs w:val="24"/>
          <w:lang w:eastAsia="zh-HK"/>
        </w:rPr>
        <w:t>)</w:t>
      </w:r>
      <w:r w:rsidRPr="00636342">
        <w:rPr>
          <w:color w:val="000000" w:themeColor="text1"/>
          <w:sz w:val="24"/>
          <w:szCs w:val="24"/>
          <w:lang w:eastAsia="zh-HK"/>
        </w:rPr>
        <w:t>等</w:t>
      </w:r>
      <w:r w:rsidRPr="00636342">
        <w:rPr>
          <w:rFonts w:hint="eastAsia"/>
          <w:color w:val="000000" w:themeColor="text1"/>
          <w:sz w:val="24"/>
          <w:szCs w:val="24"/>
          <w:lang w:eastAsia="zh-HK"/>
        </w:rPr>
        <w:t>。</w:t>
      </w:r>
      <w:r w:rsidRPr="00636342">
        <w:rPr>
          <w:rFonts w:hint="eastAsia"/>
          <w:color w:val="000000" w:themeColor="text1"/>
          <w:sz w:val="24"/>
          <w:szCs w:val="24"/>
        </w:rPr>
        <w:t>）</w:t>
      </w:r>
    </w:p>
    <w:tbl>
      <w:tblPr>
        <w:tblW w:w="151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9"/>
        <w:gridCol w:w="1170"/>
        <w:gridCol w:w="1843"/>
        <w:gridCol w:w="1701"/>
        <w:gridCol w:w="1559"/>
        <w:gridCol w:w="1559"/>
        <w:gridCol w:w="1559"/>
        <w:gridCol w:w="2127"/>
        <w:gridCol w:w="1418"/>
        <w:gridCol w:w="1701"/>
      </w:tblGrid>
      <w:tr w:rsidR="00636342" w:rsidRPr="00636342" w14:paraId="1E0B49EA" w14:textId="77777777" w:rsidTr="00DB5D4C">
        <w:trPr>
          <w:cantSplit/>
          <w:trHeight w:val="397"/>
          <w:tblHeader/>
        </w:trPr>
        <w:tc>
          <w:tcPr>
            <w:tcW w:w="559" w:type="dxa"/>
            <w:shd w:val="clear" w:color="auto" w:fill="D9D9D9" w:themeFill="background1" w:themeFillShade="D9"/>
            <w:vAlign w:val="center"/>
          </w:tcPr>
          <w:p w14:paraId="29EF8EEA"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序號</w:t>
            </w:r>
          </w:p>
        </w:tc>
        <w:tc>
          <w:tcPr>
            <w:tcW w:w="1170" w:type="dxa"/>
            <w:shd w:val="clear" w:color="auto" w:fill="D9D9D9" w:themeFill="background1" w:themeFillShade="D9"/>
            <w:vAlign w:val="center"/>
          </w:tcPr>
          <w:p w14:paraId="664A809F"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類別代碼</w:t>
            </w:r>
          </w:p>
        </w:tc>
        <w:tc>
          <w:tcPr>
            <w:tcW w:w="1843" w:type="dxa"/>
            <w:shd w:val="clear" w:color="auto" w:fill="D9D9D9" w:themeFill="background1" w:themeFillShade="D9"/>
            <w:vAlign w:val="center"/>
          </w:tcPr>
          <w:p w14:paraId="533536E4" w14:textId="7DEB7D52" w:rsidR="0012082C" w:rsidRPr="00636342" w:rsidRDefault="0012082C" w:rsidP="00DB5D4C">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公司</w:t>
            </w:r>
            <w:r w:rsidRPr="00636342">
              <w:rPr>
                <w:rFonts w:hint="eastAsia"/>
                <w:b/>
                <w:color w:val="000000" w:themeColor="text1"/>
                <w:sz w:val="24"/>
                <w:szCs w:val="24"/>
              </w:rPr>
              <w:t>/</w:t>
            </w:r>
            <w:r w:rsidRPr="00636342">
              <w:rPr>
                <w:rFonts w:hint="eastAsia"/>
                <w:b/>
                <w:color w:val="000000" w:themeColor="text1"/>
                <w:sz w:val="24"/>
                <w:szCs w:val="24"/>
              </w:rPr>
              <w:t>商業名稱</w:t>
            </w:r>
            <w:r w:rsidRPr="00636342">
              <w:rPr>
                <w:b/>
                <w:color w:val="000000" w:themeColor="text1"/>
                <w:sz w:val="24"/>
                <w:szCs w:val="24"/>
              </w:rPr>
              <w:t>(</w:t>
            </w:r>
            <w:r w:rsidRPr="00636342">
              <w:rPr>
                <w:b/>
                <w:color w:val="000000" w:themeColor="text1"/>
                <w:sz w:val="24"/>
                <w:szCs w:val="24"/>
              </w:rPr>
              <w:t>註</w:t>
            </w:r>
            <w:r w:rsidR="007F17CE" w:rsidRPr="00636342">
              <w:rPr>
                <w:rFonts w:hint="eastAsia"/>
                <w:b/>
                <w:color w:val="000000" w:themeColor="text1"/>
                <w:sz w:val="24"/>
                <w:szCs w:val="24"/>
                <w:vertAlign w:val="superscript"/>
              </w:rPr>
              <w:t>11</w:t>
            </w:r>
            <w:r w:rsidRPr="00636342">
              <w:rPr>
                <w:b/>
                <w:color w:val="000000" w:themeColor="text1"/>
                <w:sz w:val="24"/>
                <w:szCs w:val="24"/>
              </w:rPr>
              <w:t>)</w:t>
            </w:r>
          </w:p>
        </w:tc>
        <w:tc>
          <w:tcPr>
            <w:tcW w:w="1701" w:type="dxa"/>
            <w:shd w:val="clear" w:color="auto" w:fill="D9D9D9" w:themeFill="background1" w:themeFillShade="D9"/>
            <w:vAlign w:val="center"/>
          </w:tcPr>
          <w:p w14:paraId="3B87AE95"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分支據點名稱</w:t>
            </w:r>
          </w:p>
        </w:tc>
        <w:tc>
          <w:tcPr>
            <w:tcW w:w="1559" w:type="dxa"/>
            <w:shd w:val="clear" w:color="auto" w:fill="D9D9D9" w:themeFill="background1" w:themeFillShade="D9"/>
            <w:vAlign w:val="center"/>
          </w:tcPr>
          <w:p w14:paraId="5F41573B"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聯絡人</w:t>
            </w:r>
          </w:p>
        </w:tc>
        <w:tc>
          <w:tcPr>
            <w:tcW w:w="1559" w:type="dxa"/>
            <w:shd w:val="clear" w:color="auto" w:fill="D9D9D9" w:themeFill="background1" w:themeFillShade="D9"/>
            <w:vAlign w:val="center"/>
          </w:tcPr>
          <w:p w14:paraId="68BC48C0"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電話</w:t>
            </w:r>
          </w:p>
        </w:tc>
        <w:tc>
          <w:tcPr>
            <w:tcW w:w="1559" w:type="dxa"/>
            <w:shd w:val="clear" w:color="auto" w:fill="D9D9D9" w:themeFill="background1" w:themeFillShade="D9"/>
            <w:vAlign w:val="center"/>
          </w:tcPr>
          <w:p w14:paraId="1A3FD12F"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所在地</w:t>
            </w:r>
            <w:r w:rsidRPr="00636342">
              <w:rPr>
                <w:rFonts w:hint="eastAsia"/>
                <w:b/>
                <w:color w:val="000000" w:themeColor="text1"/>
                <w:sz w:val="24"/>
                <w:szCs w:val="24"/>
              </w:rPr>
              <w:t>(</w:t>
            </w:r>
            <w:r w:rsidRPr="00636342">
              <w:rPr>
                <w:rFonts w:hint="eastAsia"/>
                <w:b/>
                <w:color w:val="000000" w:themeColor="text1"/>
                <w:sz w:val="24"/>
                <w:szCs w:val="24"/>
              </w:rPr>
              <w:t>國別</w:t>
            </w:r>
            <w:r w:rsidRPr="00636342">
              <w:rPr>
                <w:rFonts w:hint="eastAsia"/>
                <w:b/>
                <w:color w:val="000000" w:themeColor="text1"/>
                <w:sz w:val="24"/>
                <w:szCs w:val="24"/>
              </w:rPr>
              <w:t>)</w:t>
            </w:r>
          </w:p>
        </w:tc>
        <w:tc>
          <w:tcPr>
            <w:tcW w:w="2127" w:type="dxa"/>
            <w:shd w:val="clear" w:color="auto" w:fill="D9D9D9" w:themeFill="background1" w:themeFillShade="D9"/>
            <w:vAlign w:val="center"/>
          </w:tcPr>
          <w:p w14:paraId="1D48ACFA" w14:textId="7DD6AB15"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服務提供內容</w:t>
            </w:r>
            <w:r w:rsidRPr="00636342">
              <w:rPr>
                <w:b/>
                <w:color w:val="000000" w:themeColor="text1"/>
                <w:sz w:val="24"/>
                <w:szCs w:val="24"/>
              </w:rPr>
              <w:t>(</w:t>
            </w:r>
            <w:r w:rsidRPr="00636342">
              <w:rPr>
                <w:b/>
                <w:color w:val="000000" w:themeColor="text1"/>
                <w:sz w:val="24"/>
                <w:szCs w:val="24"/>
              </w:rPr>
              <w:t>註</w:t>
            </w:r>
            <w:r w:rsidR="007F17CE" w:rsidRPr="00636342">
              <w:rPr>
                <w:rFonts w:hint="eastAsia"/>
                <w:b/>
                <w:color w:val="000000" w:themeColor="text1"/>
                <w:sz w:val="24"/>
                <w:szCs w:val="24"/>
                <w:vertAlign w:val="superscript"/>
              </w:rPr>
              <w:t>12</w:t>
            </w:r>
            <w:r w:rsidRPr="00636342">
              <w:rPr>
                <w:b/>
                <w:color w:val="000000" w:themeColor="text1"/>
                <w:sz w:val="24"/>
                <w:szCs w:val="24"/>
              </w:rPr>
              <w:t>)</w:t>
            </w: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0820AF71"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服務人次</w:t>
            </w:r>
          </w:p>
          <w:p w14:paraId="68F73380"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w:t>
            </w:r>
            <w:r w:rsidRPr="00636342">
              <w:rPr>
                <w:b/>
                <w:color w:val="000000" w:themeColor="text1"/>
                <w:sz w:val="24"/>
                <w:szCs w:val="24"/>
              </w:rPr>
              <w:t>人次</w:t>
            </w:r>
            <w:r w:rsidRPr="00636342">
              <w:rPr>
                <w:b/>
                <w:color w:val="000000" w:themeColor="text1"/>
                <w:sz w:val="24"/>
                <w:szCs w:val="24"/>
              </w:rPr>
              <w:t>)</w:t>
            </w:r>
          </w:p>
        </w:tc>
        <w:tc>
          <w:tcPr>
            <w:tcW w:w="1701" w:type="dxa"/>
            <w:tcBorders>
              <w:top w:val="dashSmallGap" w:sz="12" w:space="0" w:color="auto"/>
              <w:left w:val="dashSmallGap" w:sz="12" w:space="0" w:color="auto"/>
              <w:bottom w:val="dashSmallGap" w:sz="12" w:space="0" w:color="auto"/>
              <w:right w:val="single" w:sz="12" w:space="0" w:color="auto"/>
            </w:tcBorders>
            <w:shd w:val="clear" w:color="auto" w:fill="D9D9D9" w:themeFill="background1" w:themeFillShade="D9"/>
            <w:vAlign w:val="center"/>
          </w:tcPr>
          <w:p w14:paraId="6E7FB134"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消費金額</w:t>
            </w:r>
          </w:p>
          <w:p w14:paraId="33BE13D3"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w:t>
            </w:r>
            <w:r w:rsidRPr="00636342">
              <w:rPr>
                <w:b/>
                <w:color w:val="000000" w:themeColor="text1"/>
                <w:sz w:val="24"/>
                <w:szCs w:val="24"/>
              </w:rPr>
              <w:t>元</w:t>
            </w:r>
            <w:r w:rsidRPr="00636342">
              <w:rPr>
                <w:b/>
                <w:color w:val="000000" w:themeColor="text1"/>
                <w:sz w:val="24"/>
                <w:szCs w:val="24"/>
              </w:rPr>
              <w:t>)</w:t>
            </w:r>
          </w:p>
        </w:tc>
      </w:tr>
      <w:tr w:rsidR="00636342" w:rsidRPr="00636342" w14:paraId="203A5681" w14:textId="77777777" w:rsidTr="00DB5D4C">
        <w:trPr>
          <w:cantSplit/>
          <w:trHeight w:val="397"/>
        </w:trPr>
        <w:tc>
          <w:tcPr>
            <w:tcW w:w="559" w:type="dxa"/>
            <w:shd w:val="clear" w:color="auto" w:fill="auto"/>
            <w:vAlign w:val="center"/>
          </w:tcPr>
          <w:p w14:paraId="321F5BB1" w14:textId="77777777" w:rsidR="0012082C" w:rsidRPr="00636342" w:rsidRDefault="0012082C" w:rsidP="00DB5D4C">
            <w:pPr>
              <w:autoSpaceDN w:val="0"/>
              <w:snapToGrid w:val="0"/>
              <w:spacing w:line="240" w:lineRule="auto"/>
              <w:jc w:val="center"/>
              <w:rPr>
                <w:bCs/>
                <w:color w:val="000000" w:themeColor="text1"/>
                <w:sz w:val="24"/>
                <w:szCs w:val="24"/>
              </w:rPr>
            </w:pPr>
            <w:r w:rsidRPr="00636342">
              <w:rPr>
                <w:bCs/>
                <w:color w:val="000000" w:themeColor="text1"/>
                <w:sz w:val="24"/>
                <w:szCs w:val="24"/>
              </w:rPr>
              <w:t>1</w:t>
            </w:r>
          </w:p>
        </w:tc>
        <w:tc>
          <w:tcPr>
            <w:tcW w:w="1170" w:type="dxa"/>
            <w:shd w:val="clear" w:color="auto" w:fill="auto"/>
            <w:vAlign w:val="center"/>
          </w:tcPr>
          <w:p w14:paraId="780D6C4A" w14:textId="77777777" w:rsidR="0012082C" w:rsidRPr="00636342" w:rsidRDefault="0012082C" w:rsidP="00DB5D4C">
            <w:pPr>
              <w:autoSpaceDN w:val="0"/>
              <w:snapToGrid w:val="0"/>
              <w:spacing w:line="240" w:lineRule="auto"/>
              <w:rPr>
                <w:bCs/>
                <w:color w:val="000000" w:themeColor="text1"/>
                <w:sz w:val="24"/>
                <w:szCs w:val="24"/>
              </w:rPr>
            </w:pPr>
          </w:p>
        </w:tc>
        <w:tc>
          <w:tcPr>
            <w:tcW w:w="1843" w:type="dxa"/>
          </w:tcPr>
          <w:p w14:paraId="36004EAA" w14:textId="77777777" w:rsidR="0012082C" w:rsidRPr="00636342" w:rsidRDefault="0012082C" w:rsidP="00DB5D4C">
            <w:pPr>
              <w:autoSpaceDN w:val="0"/>
              <w:snapToGrid w:val="0"/>
              <w:spacing w:line="240" w:lineRule="auto"/>
              <w:rPr>
                <w:bCs/>
                <w:color w:val="000000" w:themeColor="text1"/>
                <w:sz w:val="24"/>
                <w:szCs w:val="24"/>
              </w:rPr>
            </w:pPr>
          </w:p>
        </w:tc>
        <w:tc>
          <w:tcPr>
            <w:tcW w:w="1701" w:type="dxa"/>
            <w:shd w:val="clear" w:color="auto" w:fill="auto"/>
            <w:vAlign w:val="center"/>
          </w:tcPr>
          <w:p w14:paraId="44D6AC4B"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vAlign w:val="center"/>
          </w:tcPr>
          <w:p w14:paraId="7A9C9F98"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vAlign w:val="center"/>
          </w:tcPr>
          <w:p w14:paraId="65A38F11"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shd w:val="clear" w:color="auto" w:fill="auto"/>
            <w:vAlign w:val="center"/>
          </w:tcPr>
          <w:p w14:paraId="4EB45AF6" w14:textId="77777777" w:rsidR="0012082C" w:rsidRPr="00636342" w:rsidRDefault="0012082C" w:rsidP="00DB5D4C">
            <w:pPr>
              <w:autoSpaceDN w:val="0"/>
              <w:snapToGrid w:val="0"/>
              <w:spacing w:line="240" w:lineRule="auto"/>
              <w:rPr>
                <w:bCs/>
                <w:color w:val="000000" w:themeColor="text1"/>
                <w:sz w:val="24"/>
                <w:szCs w:val="24"/>
              </w:rPr>
            </w:pPr>
          </w:p>
        </w:tc>
        <w:tc>
          <w:tcPr>
            <w:tcW w:w="2127" w:type="dxa"/>
            <w:shd w:val="clear" w:color="auto" w:fill="auto"/>
            <w:vAlign w:val="center"/>
          </w:tcPr>
          <w:p w14:paraId="78127CC2" w14:textId="77777777" w:rsidR="0012082C" w:rsidRPr="00636342" w:rsidRDefault="0012082C" w:rsidP="00DB5D4C">
            <w:pPr>
              <w:autoSpaceDN w:val="0"/>
              <w:snapToGrid w:val="0"/>
              <w:spacing w:line="240" w:lineRule="auto"/>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849262B" w14:textId="77777777" w:rsidR="0012082C" w:rsidRPr="00636342" w:rsidRDefault="0012082C" w:rsidP="00DB5D4C">
            <w:pPr>
              <w:autoSpaceDN w:val="0"/>
              <w:snapToGrid w:val="0"/>
              <w:spacing w:line="240" w:lineRule="auto"/>
              <w:rPr>
                <w:bCs/>
                <w:color w:val="000000" w:themeColor="text1"/>
                <w:sz w:val="24"/>
                <w:szCs w:val="24"/>
              </w:rPr>
            </w:pPr>
          </w:p>
        </w:tc>
        <w:tc>
          <w:tcPr>
            <w:tcW w:w="1701" w:type="dxa"/>
            <w:tcBorders>
              <w:top w:val="dashSmallGap" w:sz="12" w:space="0" w:color="auto"/>
              <w:left w:val="dashSmallGap" w:sz="12" w:space="0" w:color="auto"/>
              <w:bottom w:val="dashSmallGap" w:sz="12" w:space="0" w:color="auto"/>
              <w:right w:val="single" w:sz="12" w:space="0" w:color="auto"/>
            </w:tcBorders>
            <w:shd w:val="clear" w:color="auto" w:fill="auto"/>
            <w:vAlign w:val="center"/>
          </w:tcPr>
          <w:p w14:paraId="294A3E07" w14:textId="77777777" w:rsidR="0012082C" w:rsidRPr="00636342" w:rsidRDefault="0012082C" w:rsidP="00DB5D4C">
            <w:pPr>
              <w:autoSpaceDN w:val="0"/>
              <w:snapToGrid w:val="0"/>
              <w:spacing w:line="240" w:lineRule="auto"/>
              <w:rPr>
                <w:color w:val="000000" w:themeColor="text1"/>
                <w:sz w:val="24"/>
                <w:szCs w:val="24"/>
              </w:rPr>
            </w:pPr>
          </w:p>
        </w:tc>
      </w:tr>
      <w:tr w:rsidR="00636342" w:rsidRPr="00636342" w14:paraId="6394B7C4" w14:textId="77777777" w:rsidTr="00DB5D4C">
        <w:trPr>
          <w:cantSplit/>
          <w:trHeight w:val="397"/>
        </w:trPr>
        <w:tc>
          <w:tcPr>
            <w:tcW w:w="559" w:type="dxa"/>
            <w:shd w:val="clear" w:color="auto" w:fill="auto"/>
            <w:vAlign w:val="center"/>
          </w:tcPr>
          <w:p w14:paraId="79156309" w14:textId="77777777" w:rsidR="0012082C" w:rsidRPr="00636342" w:rsidRDefault="0012082C" w:rsidP="00DB5D4C">
            <w:pPr>
              <w:autoSpaceDN w:val="0"/>
              <w:snapToGrid w:val="0"/>
              <w:spacing w:line="240" w:lineRule="auto"/>
              <w:jc w:val="center"/>
              <w:rPr>
                <w:color w:val="000000" w:themeColor="text1"/>
                <w:sz w:val="24"/>
                <w:szCs w:val="24"/>
              </w:rPr>
            </w:pPr>
            <w:r w:rsidRPr="00636342">
              <w:rPr>
                <w:color w:val="000000" w:themeColor="text1"/>
                <w:sz w:val="24"/>
                <w:szCs w:val="24"/>
              </w:rPr>
              <w:t>2</w:t>
            </w:r>
          </w:p>
        </w:tc>
        <w:tc>
          <w:tcPr>
            <w:tcW w:w="1170" w:type="dxa"/>
            <w:shd w:val="clear" w:color="auto" w:fill="auto"/>
            <w:vAlign w:val="center"/>
          </w:tcPr>
          <w:p w14:paraId="448537BF" w14:textId="77777777" w:rsidR="0012082C" w:rsidRPr="00636342" w:rsidRDefault="0012082C" w:rsidP="00DB5D4C">
            <w:pPr>
              <w:autoSpaceDN w:val="0"/>
              <w:snapToGrid w:val="0"/>
              <w:spacing w:line="240" w:lineRule="auto"/>
              <w:rPr>
                <w:color w:val="000000" w:themeColor="text1"/>
                <w:sz w:val="24"/>
                <w:szCs w:val="24"/>
              </w:rPr>
            </w:pPr>
          </w:p>
        </w:tc>
        <w:tc>
          <w:tcPr>
            <w:tcW w:w="1843" w:type="dxa"/>
          </w:tcPr>
          <w:p w14:paraId="45B86E62" w14:textId="77777777" w:rsidR="0012082C" w:rsidRPr="00636342" w:rsidRDefault="0012082C" w:rsidP="00DB5D4C">
            <w:pPr>
              <w:autoSpaceDN w:val="0"/>
              <w:snapToGrid w:val="0"/>
              <w:spacing w:line="240" w:lineRule="auto"/>
              <w:rPr>
                <w:color w:val="000000" w:themeColor="text1"/>
                <w:sz w:val="24"/>
                <w:szCs w:val="24"/>
              </w:rPr>
            </w:pPr>
          </w:p>
        </w:tc>
        <w:tc>
          <w:tcPr>
            <w:tcW w:w="1701" w:type="dxa"/>
            <w:shd w:val="clear" w:color="auto" w:fill="auto"/>
            <w:vAlign w:val="center"/>
          </w:tcPr>
          <w:p w14:paraId="4F6F70D4"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vAlign w:val="center"/>
          </w:tcPr>
          <w:p w14:paraId="01485CF2"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vAlign w:val="center"/>
          </w:tcPr>
          <w:p w14:paraId="502260EB"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shd w:val="clear" w:color="auto" w:fill="auto"/>
            <w:vAlign w:val="center"/>
          </w:tcPr>
          <w:p w14:paraId="51ECE945" w14:textId="77777777" w:rsidR="0012082C" w:rsidRPr="00636342" w:rsidRDefault="0012082C" w:rsidP="00DB5D4C">
            <w:pPr>
              <w:autoSpaceDN w:val="0"/>
              <w:snapToGrid w:val="0"/>
              <w:spacing w:line="240" w:lineRule="auto"/>
              <w:rPr>
                <w:bCs/>
                <w:color w:val="000000" w:themeColor="text1"/>
                <w:sz w:val="24"/>
                <w:szCs w:val="24"/>
              </w:rPr>
            </w:pPr>
          </w:p>
        </w:tc>
        <w:tc>
          <w:tcPr>
            <w:tcW w:w="2127" w:type="dxa"/>
            <w:shd w:val="clear" w:color="auto" w:fill="auto"/>
            <w:vAlign w:val="center"/>
          </w:tcPr>
          <w:p w14:paraId="08BDCF77" w14:textId="77777777" w:rsidR="0012082C" w:rsidRPr="00636342" w:rsidRDefault="0012082C" w:rsidP="00DB5D4C">
            <w:pPr>
              <w:autoSpaceDN w:val="0"/>
              <w:snapToGrid w:val="0"/>
              <w:spacing w:line="240" w:lineRule="auto"/>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4CCC212" w14:textId="77777777" w:rsidR="0012082C" w:rsidRPr="00636342" w:rsidRDefault="0012082C" w:rsidP="00DB5D4C">
            <w:pPr>
              <w:autoSpaceDN w:val="0"/>
              <w:snapToGrid w:val="0"/>
              <w:spacing w:line="240" w:lineRule="auto"/>
              <w:rPr>
                <w:bCs/>
                <w:color w:val="000000" w:themeColor="text1"/>
                <w:sz w:val="24"/>
                <w:szCs w:val="24"/>
              </w:rPr>
            </w:pPr>
          </w:p>
        </w:tc>
        <w:tc>
          <w:tcPr>
            <w:tcW w:w="1701" w:type="dxa"/>
            <w:tcBorders>
              <w:top w:val="dashSmallGap" w:sz="12" w:space="0" w:color="auto"/>
              <w:left w:val="dashSmallGap" w:sz="12" w:space="0" w:color="auto"/>
              <w:bottom w:val="dashSmallGap" w:sz="12" w:space="0" w:color="auto"/>
              <w:right w:val="single" w:sz="12" w:space="0" w:color="auto"/>
            </w:tcBorders>
            <w:shd w:val="clear" w:color="auto" w:fill="auto"/>
            <w:vAlign w:val="center"/>
          </w:tcPr>
          <w:p w14:paraId="6E3E356E" w14:textId="77777777" w:rsidR="0012082C" w:rsidRPr="00636342" w:rsidRDefault="0012082C" w:rsidP="00DB5D4C">
            <w:pPr>
              <w:autoSpaceDN w:val="0"/>
              <w:snapToGrid w:val="0"/>
              <w:spacing w:line="240" w:lineRule="auto"/>
              <w:rPr>
                <w:color w:val="000000" w:themeColor="text1"/>
                <w:sz w:val="24"/>
                <w:szCs w:val="24"/>
              </w:rPr>
            </w:pPr>
          </w:p>
        </w:tc>
      </w:tr>
      <w:tr w:rsidR="00636342" w:rsidRPr="00636342" w14:paraId="6E4822BB" w14:textId="77777777" w:rsidTr="00DB5D4C">
        <w:trPr>
          <w:cantSplit/>
          <w:trHeight w:val="397"/>
        </w:trPr>
        <w:tc>
          <w:tcPr>
            <w:tcW w:w="559" w:type="dxa"/>
            <w:shd w:val="clear" w:color="auto" w:fill="auto"/>
            <w:vAlign w:val="center"/>
          </w:tcPr>
          <w:p w14:paraId="5B5ACF51" w14:textId="77777777" w:rsidR="0012082C" w:rsidRPr="00636342" w:rsidRDefault="0012082C" w:rsidP="00DB5D4C">
            <w:pPr>
              <w:autoSpaceDN w:val="0"/>
              <w:snapToGrid w:val="0"/>
              <w:spacing w:line="240" w:lineRule="auto"/>
              <w:jc w:val="center"/>
              <w:rPr>
                <w:bCs/>
                <w:color w:val="000000" w:themeColor="text1"/>
                <w:sz w:val="24"/>
                <w:szCs w:val="24"/>
              </w:rPr>
            </w:pPr>
            <w:r w:rsidRPr="00636342">
              <w:rPr>
                <w:bCs/>
                <w:color w:val="000000" w:themeColor="text1"/>
                <w:sz w:val="24"/>
                <w:szCs w:val="24"/>
              </w:rPr>
              <w:t>3</w:t>
            </w:r>
          </w:p>
        </w:tc>
        <w:tc>
          <w:tcPr>
            <w:tcW w:w="1170" w:type="dxa"/>
            <w:shd w:val="clear" w:color="auto" w:fill="auto"/>
            <w:vAlign w:val="center"/>
          </w:tcPr>
          <w:p w14:paraId="45D02C98" w14:textId="77777777" w:rsidR="0012082C" w:rsidRPr="00636342" w:rsidRDefault="0012082C" w:rsidP="00DB5D4C">
            <w:pPr>
              <w:autoSpaceDN w:val="0"/>
              <w:snapToGrid w:val="0"/>
              <w:spacing w:line="240" w:lineRule="auto"/>
              <w:rPr>
                <w:bCs/>
                <w:color w:val="000000" w:themeColor="text1"/>
                <w:sz w:val="24"/>
                <w:szCs w:val="24"/>
              </w:rPr>
            </w:pPr>
          </w:p>
        </w:tc>
        <w:tc>
          <w:tcPr>
            <w:tcW w:w="1843" w:type="dxa"/>
          </w:tcPr>
          <w:p w14:paraId="5E4B98B6" w14:textId="77777777" w:rsidR="0012082C" w:rsidRPr="00636342" w:rsidRDefault="0012082C" w:rsidP="00DB5D4C">
            <w:pPr>
              <w:autoSpaceDN w:val="0"/>
              <w:snapToGrid w:val="0"/>
              <w:spacing w:line="240" w:lineRule="auto"/>
              <w:rPr>
                <w:bCs/>
                <w:color w:val="000000" w:themeColor="text1"/>
                <w:sz w:val="24"/>
                <w:szCs w:val="24"/>
              </w:rPr>
            </w:pPr>
          </w:p>
        </w:tc>
        <w:tc>
          <w:tcPr>
            <w:tcW w:w="1701" w:type="dxa"/>
            <w:shd w:val="clear" w:color="auto" w:fill="auto"/>
            <w:vAlign w:val="center"/>
          </w:tcPr>
          <w:p w14:paraId="152E61A0"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vAlign w:val="center"/>
          </w:tcPr>
          <w:p w14:paraId="2F63F2FE"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vAlign w:val="center"/>
          </w:tcPr>
          <w:p w14:paraId="286DD922"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shd w:val="clear" w:color="auto" w:fill="auto"/>
            <w:vAlign w:val="center"/>
          </w:tcPr>
          <w:p w14:paraId="192FC58B" w14:textId="77777777" w:rsidR="0012082C" w:rsidRPr="00636342" w:rsidRDefault="0012082C" w:rsidP="00DB5D4C">
            <w:pPr>
              <w:autoSpaceDN w:val="0"/>
              <w:snapToGrid w:val="0"/>
              <w:spacing w:line="240" w:lineRule="auto"/>
              <w:rPr>
                <w:bCs/>
                <w:color w:val="000000" w:themeColor="text1"/>
                <w:sz w:val="24"/>
                <w:szCs w:val="24"/>
              </w:rPr>
            </w:pPr>
          </w:p>
        </w:tc>
        <w:tc>
          <w:tcPr>
            <w:tcW w:w="2127" w:type="dxa"/>
            <w:shd w:val="clear" w:color="auto" w:fill="auto"/>
            <w:vAlign w:val="center"/>
          </w:tcPr>
          <w:p w14:paraId="58BA3751" w14:textId="77777777" w:rsidR="0012082C" w:rsidRPr="00636342" w:rsidRDefault="0012082C" w:rsidP="00DB5D4C">
            <w:pPr>
              <w:autoSpaceDN w:val="0"/>
              <w:snapToGrid w:val="0"/>
              <w:spacing w:line="240" w:lineRule="auto"/>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AE905C0" w14:textId="77777777" w:rsidR="0012082C" w:rsidRPr="00636342" w:rsidRDefault="0012082C" w:rsidP="00DB5D4C">
            <w:pPr>
              <w:autoSpaceDN w:val="0"/>
              <w:snapToGrid w:val="0"/>
              <w:spacing w:line="240" w:lineRule="auto"/>
              <w:rPr>
                <w:bCs/>
                <w:color w:val="000000" w:themeColor="text1"/>
                <w:sz w:val="24"/>
                <w:szCs w:val="24"/>
              </w:rPr>
            </w:pPr>
          </w:p>
        </w:tc>
        <w:tc>
          <w:tcPr>
            <w:tcW w:w="1701" w:type="dxa"/>
            <w:tcBorders>
              <w:top w:val="dashSmallGap" w:sz="12" w:space="0" w:color="auto"/>
              <w:left w:val="dashSmallGap" w:sz="12" w:space="0" w:color="auto"/>
              <w:bottom w:val="dashSmallGap" w:sz="12" w:space="0" w:color="auto"/>
              <w:right w:val="single" w:sz="12" w:space="0" w:color="auto"/>
            </w:tcBorders>
            <w:shd w:val="clear" w:color="auto" w:fill="auto"/>
            <w:vAlign w:val="center"/>
          </w:tcPr>
          <w:p w14:paraId="588E8318" w14:textId="77777777" w:rsidR="0012082C" w:rsidRPr="00636342" w:rsidRDefault="0012082C" w:rsidP="00DB5D4C">
            <w:pPr>
              <w:autoSpaceDN w:val="0"/>
              <w:snapToGrid w:val="0"/>
              <w:spacing w:line="240" w:lineRule="auto"/>
              <w:rPr>
                <w:color w:val="000000" w:themeColor="text1"/>
                <w:sz w:val="24"/>
                <w:szCs w:val="24"/>
              </w:rPr>
            </w:pPr>
          </w:p>
        </w:tc>
      </w:tr>
      <w:tr w:rsidR="00636342" w:rsidRPr="00636342" w14:paraId="188DD5FB" w14:textId="77777777" w:rsidTr="00DB5D4C">
        <w:trPr>
          <w:cantSplit/>
          <w:trHeight w:val="397"/>
        </w:trPr>
        <w:tc>
          <w:tcPr>
            <w:tcW w:w="559" w:type="dxa"/>
            <w:shd w:val="clear" w:color="auto" w:fill="auto"/>
            <w:vAlign w:val="center"/>
          </w:tcPr>
          <w:p w14:paraId="6069592A" w14:textId="77777777" w:rsidR="0012082C" w:rsidRPr="00636342" w:rsidRDefault="0012082C" w:rsidP="00DB5D4C">
            <w:pPr>
              <w:autoSpaceDN w:val="0"/>
              <w:snapToGrid w:val="0"/>
              <w:spacing w:line="240" w:lineRule="auto"/>
              <w:jc w:val="center"/>
              <w:rPr>
                <w:bCs/>
                <w:color w:val="000000" w:themeColor="text1"/>
                <w:sz w:val="24"/>
                <w:szCs w:val="24"/>
              </w:rPr>
            </w:pPr>
            <w:r w:rsidRPr="00636342">
              <w:rPr>
                <w:bCs/>
                <w:color w:val="000000" w:themeColor="text1"/>
                <w:sz w:val="24"/>
                <w:szCs w:val="24"/>
              </w:rPr>
              <w:t>4</w:t>
            </w:r>
          </w:p>
        </w:tc>
        <w:tc>
          <w:tcPr>
            <w:tcW w:w="1170" w:type="dxa"/>
            <w:shd w:val="clear" w:color="auto" w:fill="auto"/>
            <w:vAlign w:val="center"/>
          </w:tcPr>
          <w:p w14:paraId="448E9C90" w14:textId="77777777" w:rsidR="0012082C" w:rsidRPr="00636342" w:rsidRDefault="0012082C" w:rsidP="00DB5D4C">
            <w:pPr>
              <w:autoSpaceDN w:val="0"/>
              <w:snapToGrid w:val="0"/>
              <w:spacing w:line="240" w:lineRule="auto"/>
              <w:rPr>
                <w:bCs/>
                <w:color w:val="000000" w:themeColor="text1"/>
                <w:sz w:val="24"/>
                <w:szCs w:val="24"/>
              </w:rPr>
            </w:pPr>
          </w:p>
        </w:tc>
        <w:tc>
          <w:tcPr>
            <w:tcW w:w="1843" w:type="dxa"/>
          </w:tcPr>
          <w:p w14:paraId="2E192744" w14:textId="77777777" w:rsidR="0012082C" w:rsidRPr="00636342" w:rsidRDefault="0012082C" w:rsidP="00DB5D4C">
            <w:pPr>
              <w:autoSpaceDN w:val="0"/>
              <w:snapToGrid w:val="0"/>
              <w:spacing w:line="240" w:lineRule="auto"/>
              <w:rPr>
                <w:bCs/>
                <w:color w:val="000000" w:themeColor="text1"/>
                <w:sz w:val="24"/>
                <w:szCs w:val="24"/>
              </w:rPr>
            </w:pPr>
          </w:p>
        </w:tc>
        <w:tc>
          <w:tcPr>
            <w:tcW w:w="1701" w:type="dxa"/>
            <w:shd w:val="clear" w:color="auto" w:fill="auto"/>
            <w:vAlign w:val="center"/>
          </w:tcPr>
          <w:p w14:paraId="16042536"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vAlign w:val="center"/>
          </w:tcPr>
          <w:p w14:paraId="3814435D"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vAlign w:val="center"/>
          </w:tcPr>
          <w:p w14:paraId="7C6909D8"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shd w:val="clear" w:color="auto" w:fill="auto"/>
            <w:vAlign w:val="center"/>
          </w:tcPr>
          <w:p w14:paraId="64AB931C" w14:textId="77777777" w:rsidR="0012082C" w:rsidRPr="00636342" w:rsidRDefault="0012082C" w:rsidP="00DB5D4C">
            <w:pPr>
              <w:autoSpaceDN w:val="0"/>
              <w:snapToGrid w:val="0"/>
              <w:spacing w:line="240" w:lineRule="auto"/>
              <w:rPr>
                <w:bCs/>
                <w:color w:val="000000" w:themeColor="text1"/>
                <w:sz w:val="24"/>
                <w:szCs w:val="24"/>
              </w:rPr>
            </w:pPr>
          </w:p>
        </w:tc>
        <w:tc>
          <w:tcPr>
            <w:tcW w:w="2127" w:type="dxa"/>
            <w:shd w:val="clear" w:color="auto" w:fill="auto"/>
            <w:vAlign w:val="center"/>
          </w:tcPr>
          <w:p w14:paraId="25378BE4" w14:textId="77777777" w:rsidR="0012082C" w:rsidRPr="00636342" w:rsidRDefault="0012082C" w:rsidP="00DB5D4C">
            <w:pPr>
              <w:autoSpaceDN w:val="0"/>
              <w:snapToGrid w:val="0"/>
              <w:spacing w:line="240" w:lineRule="auto"/>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5EFE60D3" w14:textId="77777777" w:rsidR="0012082C" w:rsidRPr="00636342" w:rsidRDefault="0012082C" w:rsidP="00DB5D4C">
            <w:pPr>
              <w:autoSpaceDN w:val="0"/>
              <w:snapToGrid w:val="0"/>
              <w:spacing w:line="240" w:lineRule="auto"/>
              <w:rPr>
                <w:bCs/>
                <w:color w:val="000000" w:themeColor="text1"/>
                <w:sz w:val="24"/>
                <w:szCs w:val="24"/>
              </w:rPr>
            </w:pPr>
          </w:p>
        </w:tc>
        <w:tc>
          <w:tcPr>
            <w:tcW w:w="1701" w:type="dxa"/>
            <w:tcBorders>
              <w:top w:val="dashSmallGap" w:sz="12" w:space="0" w:color="auto"/>
              <w:left w:val="dashSmallGap" w:sz="12" w:space="0" w:color="auto"/>
              <w:bottom w:val="dashSmallGap" w:sz="12" w:space="0" w:color="auto"/>
              <w:right w:val="single" w:sz="12" w:space="0" w:color="auto"/>
            </w:tcBorders>
            <w:shd w:val="clear" w:color="auto" w:fill="auto"/>
            <w:vAlign w:val="center"/>
          </w:tcPr>
          <w:p w14:paraId="5FD564EE" w14:textId="77777777" w:rsidR="0012082C" w:rsidRPr="00636342" w:rsidRDefault="0012082C" w:rsidP="00DB5D4C">
            <w:pPr>
              <w:autoSpaceDN w:val="0"/>
              <w:snapToGrid w:val="0"/>
              <w:spacing w:line="240" w:lineRule="auto"/>
              <w:rPr>
                <w:color w:val="000000" w:themeColor="text1"/>
                <w:sz w:val="24"/>
                <w:szCs w:val="24"/>
              </w:rPr>
            </w:pPr>
          </w:p>
        </w:tc>
      </w:tr>
      <w:tr w:rsidR="00636342" w:rsidRPr="00636342" w14:paraId="0A3964A6" w14:textId="77777777" w:rsidTr="00DB5D4C">
        <w:trPr>
          <w:cantSplit/>
          <w:trHeight w:val="397"/>
        </w:trPr>
        <w:tc>
          <w:tcPr>
            <w:tcW w:w="559" w:type="dxa"/>
            <w:shd w:val="clear" w:color="auto" w:fill="auto"/>
            <w:vAlign w:val="center"/>
          </w:tcPr>
          <w:p w14:paraId="1456B7A8" w14:textId="77777777" w:rsidR="0012082C" w:rsidRPr="00636342" w:rsidRDefault="0012082C" w:rsidP="00DB5D4C">
            <w:pPr>
              <w:autoSpaceDN w:val="0"/>
              <w:snapToGrid w:val="0"/>
              <w:spacing w:line="240" w:lineRule="auto"/>
              <w:jc w:val="center"/>
              <w:rPr>
                <w:bCs/>
                <w:color w:val="000000" w:themeColor="text1"/>
                <w:sz w:val="24"/>
                <w:szCs w:val="24"/>
              </w:rPr>
            </w:pPr>
            <w:r w:rsidRPr="00636342">
              <w:rPr>
                <w:bCs/>
                <w:color w:val="000000" w:themeColor="text1"/>
                <w:sz w:val="24"/>
                <w:szCs w:val="24"/>
              </w:rPr>
              <w:t>5</w:t>
            </w:r>
          </w:p>
        </w:tc>
        <w:tc>
          <w:tcPr>
            <w:tcW w:w="1170" w:type="dxa"/>
            <w:shd w:val="clear" w:color="auto" w:fill="auto"/>
            <w:vAlign w:val="center"/>
          </w:tcPr>
          <w:p w14:paraId="5DD067B8" w14:textId="77777777" w:rsidR="0012082C" w:rsidRPr="00636342" w:rsidRDefault="0012082C" w:rsidP="00DB5D4C">
            <w:pPr>
              <w:autoSpaceDN w:val="0"/>
              <w:snapToGrid w:val="0"/>
              <w:spacing w:line="240" w:lineRule="auto"/>
              <w:rPr>
                <w:bCs/>
                <w:color w:val="000000" w:themeColor="text1"/>
                <w:sz w:val="24"/>
                <w:szCs w:val="24"/>
              </w:rPr>
            </w:pPr>
          </w:p>
        </w:tc>
        <w:tc>
          <w:tcPr>
            <w:tcW w:w="1843" w:type="dxa"/>
          </w:tcPr>
          <w:p w14:paraId="1F27E6D2" w14:textId="77777777" w:rsidR="0012082C" w:rsidRPr="00636342" w:rsidRDefault="0012082C" w:rsidP="00DB5D4C">
            <w:pPr>
              <w:autoSpaceDN w:val="0"/>
              <w:snapToGrid w:val="0"/>
              <w:spacing w:line="240" w:lineRule="auto"/>
              <w:rPr>
                <w:bCs/>
                <w:color w:val="000000" w:themeColor="text1"/>
                <w:sz w:val="24"/>
                <w:szCs w:val="24"/>
              </w:rPr>
            </w:pPr>
          </w:p>
        </w:tc>
        <w:tc>
          <w:tcPr>
            <w:tcW w:w="1701" w:type="dxa"/>
            <w:shd w:val="clear" w:color="auto" w:fill="auto"/>
            <w:vAlign w:val="center"/>
          </w:tcPr>
          <w:p w14:paraId="58CECC1F"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vAlign w:val="center"/>
          </w:tcPr>
          <w:p w14:paraId="1079A631"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vAlign w:val="center"/>
          </w:tcPr>
          <w:p w14:paraId="25E972FB"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shd w:val="clear" w:color="auto" w:fill="auto"/>
            <w:vAlign w:val="center"/>
          </w:tcPr>
          <w:p w14:paraId="07ECBE1C" w14:textId="77777777" w:rsidR="0012082C" w:rsidRPr="00636342" w:rsidRDefault="0012082C" w:rsidP="00DB5D4C">
            <w:pPr>
              <w:autoSpaceDN w:val="0"/>
              <w:snapToGrid w:val="0"/>
              <w:spacing w:line="240" w:lineRule="auto"/>
              <w:rPr>
                <w:bCs/>
                <w:color w:val="000000" w:themeColor="text1"/>
                <w:sz w:val="24"/>
                <w:szCs w:val="24"/>
              </w:rPr>
            </w:pPr>
          </w:p>
        </w:tc>
        <w:tc>
          <w:tcPr>
            <w:tcW w:w="2127" w:type="dxa"/>
            <w:shd w:val="clear" w:color="auto" w:fill="auto"/>
            <w:vAlign w:val="center"/>
          </w:tcPr>
          <w:p w14:paraId="2045F11F" w14:textId="77777777" w:rsidR="0012082C" w:rsidRPr="00636342" w:rsidRDefault="0012082C" w:rsidP="00DB5D4C">
            <w:pPr>
              <w:autoSpaceDN w:val="0"/>
              <w:snapToGrid w:val="0"/>
              <w:spacing w:line="240" w:lineRule="auto"/>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363FE789" w14:textId="77777777" w:rsidR="0012082C" w:rsidRPr="00636342" w:rsidRDefault="0012082C" w:rsidP="00DB5D4C">
            <w:pPr>
              <w:autoSpaceDN w:val="0"/>
              <w:snapToGrid w:val="0"/>
              <w:spacing w:line="240" w:lineRule="auto"/>
              <w:rPr>
                <w:bCs/>
                <w:color w:val="000000" w:themeColor="text1"/>
                <w:sz w:val="24"/>
                <w:szCs w:val="24"/>
              </w:rPr>
            </w:pPr>
          </w:p>
        </w:tc>
        <w:tc>
          <w:tcPr>
            <w:tcW w:w="1701" w:type="dxa"/>
            <w:tcBorders>
              <w:top w:val="dashSmallGap" w:sz="12" w:space="0" w:color="auto"/>
              <w:left w:val="dashSmallGap" w:sz="12" w:space="0" w:color="auto"/>
              <w:bottom w:val="dashSmallGap" w:sz="12" w:space="0" w:color="auto"/>
              <w:right w:val="single" w:sz="12" w:space="0" w:color="auto"/>
            </w:tcBorders>
            <w:shd w:val="clear" w:color="auto" w:fill="auto"/>
            <w:vAlign w:val="center"/>
          </w:tcPr>
          <w:p w14:paraId="4CA2523A" w14:textId="77777777" w:rsidR="0012082C" w:rsidRPr="00636342" w:rsidRDefault="0012082C" w:rsidP="00DB5D4C">
            <w:pPr>
              <w:autoSpaceDN w:val="0"/>
              <w:snapToGrid w:val="0"/>
              <w:spacing w:line="240" w:lineRule="auto"/>
              <w:rPr>
                <w:bCs/>
                <w:color w:val="000000" w:themeColor="text1"/>
                <w:sz w:val="24"/>
                <w:szCs w:val="24"/>
              </w:rPr>
            </w:pPr>
          </w:p>
        </w:tc>
      </w:tr>
      <w:tr w:rsidR="00636342" w:rsidRPr="00636342" w14:paraId="4DD796D4" w14:textId="77777777" w:rsidTr="00DB5D4C">
        <w:trPr>
          <w:cantSplit/>
          <w:trHeight w:val="397"/>
        </w:trPr>
        <w:tc>
          <w:tcPr>
            <w:tcW w:w="559" w:type="dxa"/>
            <w:shd w:val="clear" w:color="auto" w:fill="auto"/>
            <w:vAlign w:val="center"/>
          </w:tcPr>
          <w:p w14:paraId="56D6E528" w14:textId="77777777" w:rsidR="0012082C" w:rsidRPr="00636342" w:rsidRDefault="0012082C" w:rsidP="00DB5D4C">
            <w:pPr>
              <w:autoSpaceDN w:val="0"/>
              <w:snapToGrid w:val="0"/>
              <w:spacing w:line="240" w:lineRule="auto"/>
              <w:jc w:val="center"/>
              <w:rPr>
                <w:bCs/>
                <w:color w:val="000000" w:themeColor="text1"/>
                <w:sz w:val="24"/>
                <w:szCs w:val="24"/>
              </w:rPr>
            </w:pPr>
          </w:p>
        </w:tc>
        <w:tc>
          <w:tcPr>
            <w:tcW w:w="1170" w:type="dxa"/>
            <w:shd w:val="clear" w:color="auto" w:fill="auto"/>
            <w:vAlign w:val="center"/>
          </w:tcPr>
          <w:p w14:paraId="0D2219DC" w14:textId="77777777" w:rsidR="0012082C" w:rsidRPr="00636342" w:rsidRDefault="0012082C" w:rsidP="00DB5D4C">
            <w:pPr>
              <w:autoSpaceDN w:val="0"/>
              <w:snapToGrid w:val="0"/>
              <w:spacing w:line="240" w:lineRule="auto"/>
              <w:rPr>
                <w:bCs/>
                <w:color w:val="000000" w:themeColor="text1"/>
                <w:sz w:val="24"/>
                <w:szCs w:val="24"/>
              </w:rPr>
            </w:pPr>
          </w:p>
        </w:tc>
        <w:tc>
          <w:tcPr>
            <w:tcW w:w="1843" w:type="dxa"/>
          </w:tcPr>
          <w:p w14:paraId="7046B6BB" w14:textId="77777777" w:rsidR="0012082C" w:rsidRPr="00636342" w:rsidRDefault="0012082C" w:rsidP="00DB5D4C">
            <w:pPr>
              <w:autoSpaceDN w:val="0"/>
              <w:snapToGrid w:val="0"/>
              <w:spacing w:line="240" w:lineRule="auto"/>
              <w:rPr>
                <w:bCs/>
                <w:color w:val="000000" w:themeColor="text1"/>
                <w:sz w:val="24"/>
                <w:szCs w:val="24"/>
              </w:rPr>
            </w:pPr>
          </w:p>
        </w:tc>
        <w:tc>
          <w:tcPr>
            <w:tcW w:w="1701" w:type="dxa"/>
            <w:shd w:val="clear" w:color="auto" w:fill="auto"/>
            <w:vAlign w:val="center"/>
          </w:tcPr>
          <w:p w14:paraId="63DD0B68"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vAlign w:val="center"/>
          </w:tcPr>
          <w:p w14:paraId="320B8F24"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vAlign w:val="center"/>
          </w:tcPr>
          <w:p w14:paraId="007F234F"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shd w:val="clear" w:color="auto" w:fill="auto"/>
            <w:vAlign w:val="center"/>
          </w:tcPr>
          <w:p w14:paraId="287A4F43" w14:textId="77777777" w:rsidR="0012082C" w:rsidRPr="00636342" w:rsidRDefault="0012082C" w:rsidP="00DB5D4C">
            <w:pPr>
              <w:autoSpaceDN w:val="0"/>
              <w:snapToGrid w:val="0"/>
              <w:spacing w:line="240" w:lineRule="auto"/>
              <w:rPr>
                <w:bCs/>
                <w:color w:val="000000" w:themeColor="text1"/>
                <w:sz w:val="24"/>
                <w:szCs w:val="24"/>
              </w:rPr>
            </w:pPr>
          </w:p>
        </w:tc>
        <w:tc>
          <w:tcPr>
            <w:tcW w:w="2127" w:type="dxa"/>
            <w:shd w:val="clear" w:color="auto" w:fill="auto"/>
            <w:vAlign w:val="center"/>
          </w:tcPr>
          <w:p w14:paraId="773F94B4" w14:textId="77777777" w:rsidR="0012082C" w:rsidRPr="00636342" w:rsidRDefault="0012082C" w:rsidP="00DB5D4C">
            <w:pPr>
              <w:autoSpaceDN w:val="0"/>
              <w:snapToGrid w:val="0"/>
              <w:spacing w:line="240" w:lineRule="auto"/>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5D38C127" w14:textId="77777777" w:rsidR="0012082C" w:rsidRPr="00636342" w:rsidRDefault="0012082C" w:rsidP="00DB5D4C">
            <w:pPr>
              <w:autoSpaceDN w:val="0"/>
              <w:snapToGrid w:val="0"/>
              <w:spacing w:line="240" w:lineRule="auto"/>
              <w:rPr>
                <w:bCs/>
                <w:color w:val="000000" w:themeColor="text1"/>
                <w:sz w:val="24"/>
                <w:szCs w:val="24"/>
              </w:rPr>
            </w:pPr>
          </w:p>
        </w:tc>
        <w:tc>
          <w:tcPr>
            <w:tcW w:w="1701" w:type="dxa"/>
            <w:tcBorders>
              <w:top w:val="dashSmallGap" w:sz="12" w:space="0" w:color="auto"/>
              <w:left w:val="dashSmallGap" w:sz="12" w:space="0" w:color="auto"/>
              <w:bottom w:val="dashSmallGap" w:sz="12" w:space="0" w:color="auto"/>
              <w:right w:val="single" w:sz="12" w:space="0" w:color="auto"/>
            </w:tcBorders>
            <w:shd w:val="clear" w:color="auto" w:fill="auto"/>
            <w:vAlign w:val="center"/>
          </w:tcPr>
          <w:p w14:paraId="6556CBDC" w14:textId="77777777" w:rsidR="0012082C" w:rsidRPr="00636342" w:rsidRDefault="0012082C" w:rsidP="00DB5D4C">
            <w:pPr>
              <w:autoSpaceDN w:val="0"/>
              <w:snapToGrid w:val="0"/>
              <w:spacing w:line="240" w:lineRule="auto"/>
              <w:rPr>
                <w:bCs/>
                <w:color w:val="000000" w:themeColor="text1"/>
                <w:sz w:val="24"/>
                <w:szCs w:val="24"/>
              </w:rPr>
            </w:pPr>
          </w:p>
        </w:tc>
      </w:tr>
      <w:tr w:rsidR="00636342" w:rsidRPr="00636342" w14:paraId="05525371" w14:textId="77777777" w:rsidTr="00DB5D4C">
        <w:trPr>
          <w:cantSplit/>
          <w:trHeight w:val="397"/>
        </w:trPr>
        <w:tc>
          <w:tcPr>
            <w:tcW w:w="559" w:type="dxa"/>
            <w:shd w:val="clear" w:color="auto" w:fill="auto"/>
            <w:vAlign w:val="center"/>
          </w:tcPr>
          <w:p w14:paraId="62C23009" w14:textId="77777777" w:rsidR="0012082C" w:rsidRPr="00636342" w:rsidRDefault="0012082C" w:rsidP="00DB5D4C">
            <w:pPr>
              <w:autoSpaceDN w:val="0"/>
              <w:snapToGrid w:val="0"/>
              <w:spacing w:line="240" w:lineRule="auto"/>
              <w:jc w:val="center"/>
              <w:rPr>
                <w:bCs/>
                <w:color w:val="000000" w:themeColor="text1"/>
                <w:sz w:val="24"/>
                <w:szCs w:val="24"/>
              </w:rPr>
            </w:pPr>
          </w:p>
        </w:tc>
        <w:tc>
          <w:tcPr>
            <w:tcW w:w="1170" w:type="dxa"/>
            <w:shd w:val="clear" w:color="auto" w:fill="auto"/>
            <w:vAlign w:val="center"/>
          </w:tcPr>
          <w:p w14:paraId="4EB9AE1F" w14:textId="77777777" w:rsidR="0012082C" w:rsidRPr="00636342" w:rsidRDefault="0012082C" w:rsidP="00DB5D4C">
            <w:pPr>
              <w:autoSpaceDN w:val="0"/>
              <w:snapToGrid w:val="0"/>
              <w:spacing w:line="240" w:lineRule="auto"/>
              <w:rPr>
                <w:bCs/>
                <w:color w:val="000000" w:themeColor="text1"/>
                <w:sz w:val="24"/>
                <w:szCs w:val="24"/>
              </w:rPr>
            </w:pPr>
          </w:p>
        </w:tc>
        <w:tc>
          <w:tcPr>
            <w:tcW w:w="1843" w:type="dxa"/>
          </w:tcPr>
          <w:p w14:paraId="4459C7D5" w14:textId="77777777" w:rsidR="0012082C" w:rsidRPr="00636342" w:rsidRDefault="0012082C" w:rsidP="00DB5D4C">
            <w:pPr>
              <w:autoSpaceDN w:val="0"/>
              <w:snapToGrid w:val="0"/>
              <w:spacing w:line="240" w:lineRule="auto"/>
              <w:rPr>
                <w:bCs/>
                <w:color w:val="000000" w:themeColor="text1"/>
                <w:sz w:val="24"/>
                <w:szCs w:val="24"/>
              </w:rPr>
            </w:pPr>
          </w:p>
        </w:tc>
        <w:tc>
          <w:tcPr>
            <w:tcW w:w="1701" w:type="dxa"/>
            <w:shd w:val="clear" w:color="auto" w:fill="auto"/>
            <w:vAlign w:val="center"/>
          </w:tcPr>
          <w:p w14:paraId="435417C9"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vAlign w:val="center"/>
          </w:tcPr>
          <w:p w14:paraId="0C2158F5"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vAlign w:val="center"/>
          </w:tcPr>
          <w:p w14:paraId="765E67CC"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shd w:val="clear" w:color="auto" w:fill="auto"/>
            <w:vAlign w:val="center"/>
          </w:tcPr>
          <w:p w14:paraId="1EC0F12D" w14:textId="77777777" w:rsidR="0012082C" w:rsidRPr="00636342" w:rsidRDefault="0012082C" w:rsidP="00DB5D4C">
            <w:pPr>
              <w:autoSpaceDN w:val="0"/>
              <w:snapToGrid w:val="0"/>
              <w:spacing w:line="240" w:lineRule="auto"/>
              <w:rPr>
                <w:bCs/>
                <w:color w:val="000000" w:themeColor="text1"/>
                <w:sz w:val="24"/>
                <w:szCs w:val="24"/>
              </w:rPr>
            </w:pPr>
          </w:p>
        </w:tc>
        <w:tc>
          <w:tcPr>
            <w:tcW w:w="2127" w:type="dxa"/>
            <w:shd w:val="clear" w:color="auto" w:fill="auto"/>
            <w:vAlign w:val="center"/>
          </w:tcPr>
          <w:p w14:paraId="6AF10CC2" w14:textId="77777777" w:rsidR="0012082C" w:rsidRPr="00636342" w:rsidRDefault="0012082C" w:rsidP="00DB5D4C">
            <w:pPr>
              <w:autoSpaceDN w:val="0"/>
              <w:snapToGrid w:val="0"/>
              <w:spacing w:line="240" w:lineRule="auto"/>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3C835E45" w14:textId="77777777" w:rsidR="0012082C" w:rsidRPr="00636342" w:rsidRDefault="0012082C" w:rsidP="00DB5D4C">
            <w:pPr>
              <w:autoSpaceDN w:val="0"/>
              <w:snapToGrid w:val="0"/>
              <w:spacing w:line="240" w:lineRule="auto"/>
              <w:rPr>
                <w:bCs/>
                <w:color w:val="000000" w:themeColor="text1"/>
                <w:sz w:val="24"/>
                <w:szCs w:val="24"/>
              </w:rPr>
            </w:pPr>
          </w:p>
        </w:tc>
        <w:tc>
          <w:tcPr>
            <w:tcW w:w="1701" w:type="dxa"/>
            <w:tcBorders>
              <w:top w:val="dashSmallGap" w:sz="12" w:space="0" w:color="auto"/>
              <w:left w:val="dashSmallGap" w:sz="12" w:space="0" w:color="auto"/>
              <w:bottom w:val="dashSmallGap" w:sz="12" w:space="0" w:color="auto"/>
              <w:right w:val="single" w:sz="12" w:space="0" w:color="auto"/>
            </w:tcBorders>
            <w:shd w:val="clear" w:color="auto" w:fill="auto"/>
            <w:vAlign w:val="center"/>
          </w:tcPr>
          <w:p w14:paraId="16C45735" w14:textId="77777777" w:rsidR="0012082C" w:rsidRPr="00636342" w:rsidRDefault="0012082C" w:rsidP="00DB5D4C">
            <w:pPr>
              <w:autoSpaceDN w:val="0"/>
              <w:snapToGrid w:val="0"/>
              <w:spacing w:line="240" w:lineRule="auto"/>
              <w:rPr>
                <w:bCs/>
                <w:color w:val="000000" w:themeColor="text1"/>
                <w:sz w:val="24"/>
                <w:szCs w:val="24"/>
              </w:rPr>
            </w:pPr>
          </w:p>
        </w:tc>
      </w:tr>
      <w:tr w:rsidR="00636342" w:rsidRPr="00636342" w14:paraId="74C39051" w14:textId="77777777" w:rsidTr="00DB5D4C">
        <w:trPr>
          <w:cantSplit/>
          <w:trHeight w:val="397"/>
        </w:trPr>
        <w:tc>
          <w:tcPr>
            <w:tcW w:w="559" w:type="dxa"/>
            <w:shd w:val="clear" w:color="auto" w:fill="auto"/>
            <w:vAlign w:val="center"/>
          </w:tcPr>
          <w:p w14:paraId="4257B898" w14:textId="77777777" w:rsidR="0012082C" w:rsidRPr="00636342" w:rsidRDefault="0012082C" w:rsidP="00DB5D4C">
            <w:pPr>
              <w:autoSpaceDN w:val="0"/>
              <w:snapToGrid w:val="0"/>
              <w:spacing w:line="240" w:lineRule="auto"/>
              <w:jc w:val="center"/>
              <w:rPr>
                <w:bCs/>
                <w:color w:val="000000" w:themeColor="text1"/>
                <w:sz w:val="24"/>
                <w:szCs w:val="24"/>
              </w:rPr>
            </w:pPr>
          </w:p>
        </w:tc>
        <w:tc>
          <w:tcPr>
            <w:tcW w:w="1170" w:type="dxa"/>
            <w:shd w:val="clear" w:color="auto" w:fill="auto"/>
            <w:vAlign w:val="center"/>
          </w:tcPr>
          <w:p w14:paraId="3A516EF1" w14:textId="77777777" w:rsidR="0012082C" w:rsidRPr="00636342" w:rsidRDefault="0012082C" w:rsidP="00DB5D4C">
            <w:pPr>
              <w:autoSpaceDN w:val="0"/>
              <w:snapToGrid w:val="0"/>
              <w:spacing w:line="240" w:lineRule="auto"/>
              <w:rPr>
                <w:bCs/>
                <w:color w:val="000000" w:themeColor="text1"/>
                <w:sz w:val="24"/>
                <w:szCs w:val="24"/>
              </w:rPr>
            </w:pPr>
          </w:p>
        </w:tc>
        <w:tc>
          <w:tcPr>
            <w:tcW w:w="1843" w:type="dxa"/>
          </w:tcPr>
          <w:p w14:paraId="6119F794" w14:textId="77777777" w:rsidR="0012082C" w:rsidRPr="00636342" w:rsidRDefault="0012082C" w:rsidP="00DB5D4C">
            <w:pPr>
              <w:autoSpaceDN w:val="0"/>
              <w:snapToGrid w:val="0"/>
              <w:spacing w:line="240" w:lineRule="auto"/>
              <w:rPr>
                <w:bCs/>
                <w:color w:val="000000" w:themeColor="text1"/>
                <w:sz w:val="24"/>
                <w:szCs w:val="24"/>
              </w:rPr>
            </w:pPr>
          </w:p>
        </w:tc>
        <w:tc>
          <w:tcPr>
            <w:tcW w:w="1701" w:type="dxa"/>
            <w:shd w:val="clear" w:color="auto" w:fill="auto"/>
            <w:vAlign w:val="center"/>
          </w:tcPr>
          <w:p w14:paraId="3C3BD56A"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vAlign w:val="center"/>
          </w:tcPr>
          <w:p w14:paraId="5E770585"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vAlign w:val="center"/>
          </w:tcPr>
          <w:p w14:paraId="171B9A22"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shd w:val="clear" w:color="auto" w:fill="auto"/>
            <w:vAlign w:val="center"/>
          </w:tcPr>
          <w:p w14:paraId="18F4C386" w14:textId="77777777" w:rsidR="0012082C" w:rsidRPr="00636342" w:rsidRDefault="0012082C" w:rsidP="00DB5D4C">
            <w:pPr>
              <w:autoSpaceDN w:val="0"/>
              <w:snapToGrid w:val="0"/>
              <w:spacing w:line="240" w:lineRule="auto"/>
              <w:rPr>
                <w:bCs/>
                <w:color w:val="000000" w:themeColor="text1"/>
                <w:sz w:val="24"/>
                <w:szCs w:val="24"/>
              </w:rPr>
            </w:pPr>
          </w:p>
        </w:tc>
        <w:tc>
          <w:tcPr>
            <w:tcW w:w="2127" w:type="dxa"/>
            <w:shd w:val="clear" w:color="auto" w:fill="auto"/>
            <w:vAlign w:val="center"/>
          </w:tcPr>
          <w:p w14:paraId="00FDB5DD" w14:textId="77777777" w:rsidR="0012082C" w:rsidRPr="00636342" w:rsidRDefault="0012082C" w:rsidP="00DB5D4C">
            <w:pPr>
              <w:autoSpaceDN w:val="0"/>
              <w:snapToGrid w:val="0"/>
              <w:spacing w:line="240" w:lineRule="auto"/>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0368C05" w14:textId="77777777" w:rsidR="0012082C" w:rsidRPr="00636342" w:rsidRDefault="0012082C" w:rsidP="00DB5D4C">
            <w:pPr>
              <w:autoSpaceDN w:val="0"/>
              <w:snapToGrid w:val="0"/>
              <w:spacing w:line="240" w:lineRule="auto"/>
              <w:rPr>
                <w:bCs/>
                <w:color w:val="000000" w:themeColor="text1"/>
                <w:sz w:val="24"/>
                <w:szCs w:val="24"/>
              </w:rPr>
            </w:pPr>
          </w:p>
        </w:tc>
        <w:tc>
          <w:tcPr>
            <w:tcW w:w="1701" w:type="dxa"/>
            <w:tcBorders>
              <w:top w:val="dashSmallGap" w:sz="12" w:space="0" w:color="auto"/>
              <w:left w:val="dashSmallGap" w:sz="12" w:space="0" w:color="auto"/>
              <w:bottom w:val="dashSmallGap" w:sz="12" w:space="0" w:color="auto"/>
              <w:right w:val="single" w:sz="12" w:space="0" w:color="auto"/>
            </w:tcBorders>
            <w:shd w:val="clear" w:color="auto" w:fill="auto"/>
            <w:vAlign w:val="center"/>
          </w:tcPr>
          <w:p w14:paraId="67A66026" w14:textId="77777777" w:rsidR="0012082C" w:rsidRPr="00636342" w:rsidRDefault="0012082C" w:rsidP="00DB5D4C">
            <w:pPr>
              <w:autoSpaceDN w:val="0"/>
              <w:snapToGrid w:val="0"/>
              <w:spacing w:line="240" w:lineRule="auto"/>
              <w:rPr>
                <w:bCs/>
                <w:color w:val="000000" w:themeColor="text1"/>
                <w:sz w:val="24"/>
                <w:szCs w:val="24"/>
              </w:rPr>
            </w:pPr>
          </w:p>
        </w:tc>
      </w:tr>
      <w:tr w:rsidR="00636342" w:rsidRPr="00636342" w14:paraId="623521B4" w14:textId="77777777" w:rsidTr="00DB5D4C">
        <w:trPr>
          <w:cantSplit/>
          <w:trHeight w:val="397"/>
        </w:trPr>
        <w:tc>
          <w:tcPr>
            <w:tcW w:w="559" w:type="dxa"/>
            <w:shd w:val="clear" w:color="auto" w:fill="auto"/>
            <w:vAlign w:val="center"/>
          </w:tcPr>
          <w:p w14:paraId="0D847B59" w14:textId="77777777" w:rsidR="0012082C" w:rsidRPr="00636342" w:rsidRDefault="0012082C" w:rsidP="00DB5D4C">
            <w:pPr>
              <w:autoSpaceDN w:val="0"/>
              <w:snapToGrid w:val="0"/>
              <w:spacing w:line="240" w:lineRule="auto"/>
              <w:jc w:val="center"/>
              <w:rPr>
                <w:bCs/>
                <w:color w:val="000000" w:themeColor="text1"/>
                <w:sz w:val="24"/>
                <w:szCs w:val="24"/>
              </w:rPr>
            </w:pPr>
          </w:p>
        </w:tc>
        <w:tc>
          <w:tcPr>
            <w:tcW w:w="1170" w:type="dxa"/>
            <w:shd w:val="clear" w:color="auto" w:fill="auto"/>
            <w:vAlign w:val="center"/>
          </w:tcPr>
          <w:p w14:paraId="2E7CCBFE" w14:textId="77777777" w:rsidR="0012082C" w:rsidRPr="00636342" w:rsidRDefault="0012082C" w:rsidP="00DB5D4C">
            <w:pPr>
              <w:autoSpaceDN w:val="0"/>
              <w:snapToGrid w:val="0"/>
              <w:spacing w:line="240" w:lineRule="auto"/>
              <w:rPr>
                <w:bCs/>
                <w:color w:val="000000" w:themeColor="text1"/>
                <w:sz w:val="24"/>
                <w:szCs w:val="24"/>
              </w:rPr>
            </w:pPr>
          </w:p>
        </w:tc>
        <w:tc>
          <w:tcPr>
            <w:tcW w:w="1843" w:type="dxa"/>
          </w:tcPr>
          <w:p w14:paraId="04AA8DC5" w14:textId="77777777" w:rsidR="0012082C" w:rsidRPr="00636342" w:rsidRDefault="0012082C" w:rsidP="00DB5D4C">
            <w:pPr>
              <w:autoSpaceDN w:val="0"/>
              <w:snapToGrid w:val="0"/>
              <w:spacing w:line="240" w:lineRule="auto"/>
              <w:rPr>
                <w:bCs/>
                <w:color w:val="000000" w:themeColor="text1"/>
                <w:sz w:val="24"/>
                <w:szCs w:val="24"/>
              </w:rPr>
            </w:pPr>
          </w:p>
        </w:tc>
        <w:tc>
          <w:tcPr>
            <w:tcW w:w="1701" w:type="dxa"/>
            <w:shd w:val="clear" w:color="auto" w:fill="auto"/>
            <w:vAlign w:val="center"/>
          </w:tcPr>
          <w:p w14:paraId="1E0D5E6A"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vAlign w:val="center"/>
          </w:tcPr>
          <w:p w14:paraId="01EBC38E"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vAlign w:val="center"/>
          </w:tcPr>
          <w:p w14:paraId="4CB9D728"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shd w:val="clear" w:color="auto" w:fill="auto"/>
            <w:vAlign w:val="center"/>
          </w:tcPr>
          <w:p w14:paraId="107FF8B2" w14:textId="77777777" w:rsidR="0012082C" w:rsidRPr="00636342" w:rsidRDefault="0012082C" w:rsidP="00DB5D4C">
            <w:pPr>
              <w:autoSpaceDN w:val="0"/>
              <w:snapToGrid w:val="0"/>
              <w:spacing w:line="240" w:lineRule="auto"/>
              <w:rPr>
                <w:bCs/>
                <w:color w:val="000000" w:themeColor="text1"/>
                <w:sz w:val="24"/>
                <w:szCs w:val="24"/>
              </w:rPr>
            </w:pPr>
          </w:p>
        </w:tc>
        <w:tc>
          <w:tcPr>
            <w:tcW w:w="2127" w:type="dxa"/>
            <w:shd w:val="clear" w:color="auto" w:fill="auto"/>
            <w:vAlign w:val="center"/>
          </w:tcPr>
          <w:p w14:paraId="18748302" w14:textId="77777777" w:rsidR="0012082C" w:rsidRPr="00636342" w:rsidRDefault="0012082C" w:rsidP="00DB5D4C">
            <w:pPr>
              <w:autoSpaceDN w:val="0"/>
              <w:snapToGrid w:val="0"/>
              <w:spacing w:line="240" w:lineRule="auto"/>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48D29BFF" w14:textId="77777777" w:rsidR="0012082C" w:rsidRPr="00636342" w:rsidRDefault="0012082C" w:rsidP="00DB5D4C">
            <w:pPr>
              <w:autoSpaceDN w:val="0"/>
              <w:snapToGrid w:val="0"/>
              <w:spacing w:line="240" w:lineRule="auto"/>
              <w:rPr>
                <w:bCs/>
                <w:color w:val="000000" w:themeColor="text1"/>
                <w:sz w:val="24"/>
                <w:szCs w:val="24"/>
              </w:rPr>
            </w:pPr>
          </w:p>
        </w:tc>
        <w:tc>
          <w:tcPr>
            <w:tcW w:w="1701" w:type="dxa"/>
            <w:tcBorders>
              <w:top w:val="dashSmallGap" w:sz="12" w:space="0" w:color="auto"/>
              <w:left w:val="dashSmallGap" w:sz="12" w:space="0" w:color="auto"/>
              <w:bottom w:val="dashSmallGap" w:sz="12" w:space="0" w:color="auto"/>
              <w:right w:val="single" w:sz="12" w:space="0" w:color="auto"/>
            </w:tcBorders>
            <w:shd w:val="clear" w:color="auto" w:fill="auto"/>
            <w:vAlign w:val="center"/>
          </w:tcPr>
          <w:p w14:paraId="52B76F49" w14:textId="77777777" w:rsidR="0012082C" w:rsidRPr="00636342" w:rsidRDefault="0012082C" w:rsidP="00DB5D4C">
            <w:pPr>
              <w:autoSpaceDN w:val="0"/>
              <w:snapToGrid w:val="0"/>
              <w:spacing w:line="240" w:lineRule="auto"/>
              <w:rPr>
                <w:bCs/>
                <w:color w:val="000000" w:themeColor="text1"/>
                <w:sz w:val="24"/>
                <w:szCs w:val="24"/>
              </w:rPr>
            </w:pPr>
          </w:p>
        </w:tc>
      </w:tr>
      <w:tr w:rsidR="00636342" w:rsidRPr="00636342" w14:paraId="06A4FBEE" w14:textId="77777777" w:rsidTr="00DB5D4C">
        <w:trPr>
          <w:cantSplit/>
          <w:trHeight w:val="397"/>
        </w:trPr>
        <w:tc>
          <w:tcPr>
            <w:tcW w:w="1729" w:type="dxa"/>
            <w:gridSpan w:val="2"/>
            <w:tcBorders>
              <w:right w:val="single" w:sz="4" w:space="0" w:color="auto"/>
            </w:tcBorders>
            <w:shd w:val="clear" w:color="auto" w:fill="F2F2F2" w:themeFill="background1" w:themeFillShade="F2"/>
            <w:vAlign w:val="center"/>
          </w:tcPr>
          <w:p w14:paraId="2B5ADC98" w14:textId="77777777" w:rsidR="0012082C" w:rsidRPr="00636342" w:rsidRDefault="0012082C" w:rsidP="00DB5D4C">
            <w:pPr>
              <w:autoSpaceDN w:val="0"/>
              <w:snapToGrid w:val="0"/>
              <w:spacing w:line="240" w:lineRule="auto"/>
              <w:jc w:val="center"/>
              <w:rPr>
                <w:b/>
                <w:bCs/>
                <w:color w:val="000000" w:themeColor="text1"/>
                <w:sz w:val="24"/>
                <w:szCs w:val="24"/>
              </w:rPr>
            </w:pPr>
            <w:r w:rsidRPr="00636342">
              <w:rPr>
                <w:b/>
                <w:bCs/>
                <w:color w:val="000000" w:themeColor="text1"/>
                <w:sz w:val="24"/>
                <w:szCs w:val="24"/>
              </w:rPr>
              <w:t>合計</w:t>
            </w:r>
          </w:p>
        </w:tc>
        <w:tc>
          <w:tcPr>
            <w:tcW w:w="1843" w:type="dxa"/>
            <w:tcBorders>
              <w:right w:val="single" w:sz="4" w:space="0" w:color="auto"/>
            </w:tcBorders>
          </w:tcPr>
          <w:p w14:paraId="57CD83C4" w14:textId="77777777" w:rsidR="0012082C" w:rsidRPr="00636342" w:rsidRDefault="0012082C" w:rsidP="00DB5D4C">
            <w:pPr>
              <w:autoSpaceDN w:val="0"/>
              <w:snapToGrid w:val="0"/>
              <w:spacing w:line="240" w:lineRule="auto"/>
              <w:rPr>
                <w:bCs/>
                <w:color w:val="000000" w:themeColor="text1"/>
                <w:sz w:val="24"/>
                <w:szCs w:val="24"/>
              </w:rPr>
            </w:pPr>
          </w:p>
        </w:tc>
        <w:tc>
          <w:tcPr>
            <w:tcW w:w="1701" w:type="dxa"/>
            <w:tcBorders>
              <w:left w:val="single" w:sz="4" w:space="0" w:color="auto"/>
              <w:right w:val="single" w:sz="4" w:space="0" w:color="auto"/>
            </w:tcBorders>
            <w:shd w:val="clear" w:color="auto" w:fill="auto"/>
            <w:vAlign w:val="center"/>
          </w:tcPr>
          <w:p w14:paraId="0244DA29"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tcBorders>
              <w:left w:val="single" w:sz="4" w:space="0" w:color="auto"/>
              <w:right w:val="single" w:sz="4" w:space="0" w:color="auto"/>
            </w:tcBorders>
          </w:tcPr>
          <w:p w14:paraId="26721636"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tcBorders>
              <w:left w:val="single" w:sz="4" w:space="0" w:color="auto"/>
              <w:right w:val="single" w:sz="4" w:space="0" w:color="auto"/>
            </w:tcBorders>
            <w:vAlign w:val="center"/>
          </w:tcPr>
          <w:p w14:paraId="01CADBC2"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tcBorders>
              <w:left w:val="single" w:sz="4" w:space="0" w:color="auto"/>
              <w:right w:val="single" w:sz="4" w:space="0" w:color="auto"/>
            </w:tcBorders>
            <w:shd w:val="clear" w:color="auto" w:fill="auto"/>
            <w:vAlign w:val="center"/>
          </w:tcPr>
          <w:p w14:paraId="5E5D4631" w14:textId="77777777" w:rsidR="0012082C" w:rsidRPr="00636342" w:rsidRDefault="0012082C" w:rsidP="00DB5D4C">
            <w:pPr>
              <w:autoSpaceDN w:val="0"/>
              <w:snapToGrid w:val="0"/>
              <w:spacing w:line="240" w:lineRule="auto"/>
              <w:rPr>
                <w:bCs/>
                <w:color w:val="000000" w:themeColor="text1"/>
                <w:sz w:val="24"/>
                <w:szCs w:val="24"/>
              </w:rPr>
            </w:pPr>
            <w:r w:rsidRPr="00636342">
              <w:rPr>
                <w:bCs/>
                <w:color w:val="000000" w:themeColor="text1"/>
                <w:sz w:val="24"/>
                <w:szCs w:val="24"/>
              </w:rPr>
              <w:t>國家</w:t>
            </w:r>
            <w:r w:rsidRPr="00636342">
              <w:rPr>
                <w:bCs/>
                <w:color w:val="000000" w:themeColor="text1"/>
                <w:sz w:val="24"/>
                <w:szCs w:val="24"/>
              </w:rPr>
              <w:t>x</w:t>
            </w:r>
            <w:r w:rsidRPr="00636342">
              <w:rPr>
                <w:bCs/>
                <w:color w:val="000000" w:themeColor="text1"/>
                <w:sz w:val="24"/>
                <w:szCs w:val="24"/>
              </w:rPr>
              <w:t>：</w:t>
            </w:r>
            <w:r w:rsidRPr="00636342">
              <w:rPr>
                <w:bCs/>
                <w:color w:val="000000" w:themeColor="text1"/>
                <w:sz w:val="24"/>
                <w:szCs w:val="24"/>
              </w:rPr>
              <w:t xml:space="preserve">    </w:t>
            </w:r>
            <w:r w:rsidRPr="00636342">
              <w:rPr>
                <w:bCs/>
                <w:color w:val="000000" w:themeColor="text1"/>
                <w:sz w:val="24"/>
                <w:szCs w:val="24"/>
              </w:rPr>
              <w:t>點</w:t>
            </w:r>
          </w:p>
          <w:p w14:paraId="3B5A9FCB" w14:textId="77777777" w:rsidR="0012082C" w:rsidRPr="00636342" w:rsidRDefault="0012082C" w:rsidP="00DB5D4C">
            <w:pPr>
              <w:autoSpaceDN w:val="0"/>
              <w:snapToGrid w:val="0"/>
              <w:spacing w:line="240" w:lineRule="auto"/>
              <w:rPr>
                <w:bCs/>
                <w:color w:val="000000" w:themeColor="text1"/>
                <w:sz w:val="24"/>
                <w:szCs w:val="24"/>
              </w:rPr>
            </w:pPr>
            <w:r w:rsidRPr="00636342">
              <w:rPr>
                <w:bCs/>
                <w:color w:val="000000" w:themeColor="text1"/>
                <w:sz w:val="24"/>
                <w:szCs w:val="24"/>
              </w:rPr>
              <w:t>國家</w:t>
            </w:r>
            <w:r w:rsidRPr="00636342">
              <w:rPr>
                <w:bCs/>
                <w:color w:val="000000" w:themeColor="text1"/>
                <w:sz w:val="24"/>
                <w:szCs w:val="24"/>
              </w:rPr>
              <w:t>y</w:t>
            </w:r>
            <w:r w:rsidRPr="00636342">
              <w:rPr>
                <w:bCs/>
                <w:color w:val="000000" w:themeColor="text1"/>
                <w:sz w:val="24"/>
                <w:szCs w:val="24"/>
              </w:rPr>
              <w:t>：</w:t>
            </w:r>
            <w:r w:rsidRPr="00636342">
              <w:rPr>
                <w:bCs/>
                <w:color w:val="000000" w:themeColor="text1"/>
                <w:sz w:val="24"/>
                <w:szCs w:val="24"/>
              </w:rPr>
              <w:t xml:space="preserve">    </w:t>
            </w:r>
            <w:r w:rsidRPr="00636342">
              <w:rPr>
                <w:bCs/>
                <w:color w:val="000000" w:themeColor="text1"/>
                <w:sz w:val="24"/>
                <w:szCs w:val="24"/>
              </w:rPr>
              <w:t>點</w:t>
            </w:r>
          </w:p>
          <w:p w14:paraId="1EB0FEFF" w14:textId="77777777" w:rsidR="0012082C" w:rsidRPr="00636342" w:rsidRDefault="0012082C" w:rsidP="00DB5D4C">
            <w:pPr>
              <w:autoSpaceDN w:val="0"/>
              <w:snapToGrid w:val="0"/>
              <w:spacing w:line="240" w:lineRule="auto"/>
              <w:rPr>
                <w:bCs/>
                <w:color w:val="000000" w:themeColor="text1"/>
                <w:sz w:val="24"/>
                <w:szCs w:val="24"/>
              </w:rPr>
            </w:pPr>
            <w:r w:rsidRPr="00636342">
              <w:rPr>
                <w:bCs/>
                <w:color w:val="000000" w:themeColor="text1"/>
                <w:sz w:val="24"/>
                <w:szCs w:val="24"/>
              </w:rPr>
              <w:t>國家</w:t>
            </w:r>
            <w:r w:rsidRPr="00636342">
              <w:rPr>
                <w:bCs/>
                <w:color w:val="000000" w:themeColor="text1"/>
                <w:sz w:val="24"/>
                <w:szCs w:val="24"/>
              </w:rPr>
              <w:t>z</w:t>
            </w:r>
            <w:r w:rsidRPr="00636342">
              <w:rPr>
                <w:bCs/>
                <w:color w:val="000000" w:themeColor="text1"/>
                <w:sz w:val="24"/>
                <w:szCs w:val="24"/>
              </w:rPr>
              <w:t>：</w:t>
            </w:r>
            <w:r w:rsidRPr="00636342">
              <w:rPr>
                <w:bCs/>
                <w:color w:val="000000" w:themeColor="text1"/>
                <w:sz w:val="24"/>
                <w:szCs w:val="24"/>
              </w:rPr>
              <w:t xml:space="preserve">    </w:t>
            </w:r>
            <w:r w:rsidRPr="00636342">
              <w:rPr>
                <w:bCs/>
                <w:color w:val="000000" w:themeColor="text1"/>
                <w:sz w:val="24"/>
                <w:szCs w:val="24"/>
              </w:rPr>
              <w:t>點</w:t>
            </w:r>
          </w:p>
        </w:tc>
        <w:tc>
          <w:tcPr>
            <w:tcW w:w="2127" w:type="dxa"/>
            <w:tcBorders>
              <w:left w:val="single" w:sz="4" w:space="0" w:color="auto"/>
              <w:right w:val="single" w:sz="4" w:space="0" w:color="auto"/>
            </w:tcBorders>
            <w:shd w:val="clear" w:color="auto" w:fill="auto"/>
            <w:vAlign w:val="center"/>
          </w:tcPr>
          <w:p w14:paraId="073344B9" w14:textId="77777777" w:rsidR="0012082C" w:rsidRPr="00636342" w:rsidRDefault="0012082C" w:rsidP="00DB5D4C">
            <w:pPr>
              <w:autoSpaceDN w:val="0"/>
              <w:snapToGrid w:val="0"/>
              <w:spacing w:line="240" w:lineRule="auto"/>
              <w:rPr>
                <w:bCs/>
                <w:color w:val="000000" w:themeColor="text1"/>
                <w:sz w:val="24"/>
                <w:szCs w:val="24"/>
              </w:rPr>
            </w:pPr>
            <w:r w:rsidRPr="00636342">
              <w:rPr>
                <w:bCs/>
                <w:color w:val="000000" w:themeColor="text1"/>
                <w:sz w:val="24"/>
                <w:szCs w:val="24"/>
              </w:rPr>
              <w:t>共計：</w:t>
            </w:r>
            <w:r w:rsidRPr="00636342">
              <w:rPr>
                <w:bCs/>
                <w:color w:val="000000" w:themeColor="text1"/>
                <w:sz w:val="24"/>
                <w:szCs w:val="24"/>
              </w:rPr>
              <w:t xml:space="preserve">    </w:t>
            </w:r>
            <w:r w:rsidRPr="00636342">
              <w:rPr>
                <w:bCs/>
                <w:color w:val="000000" w:themeColor="text1"/>
                <w:sz w:val="24"/>
                <w:szCs w:val="24"/>
              </w:rPr>
              <w:t>點</w:t>
            </w: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54E016A4" w14:textId="77777777" w:rsidR="0012082C" w:rsidRPr="00636342" w:rsidRDefault="0012082C" w:rsidP="00DB5D4C">
            <w:pPr>
              <w:autoSpaceDN w:val="0"/>
              <w:snapToGrid w:val="0"/>
              <w:spacing w:line="240" w:lineRule="auto"/>
              <w:rPr>
                <w:bCs/>
                <w:color w:val="000000" w:themeColor="text1"/>
                <w:sz w:val="24"/>
                <w:szCs w:val="24"/>
              </w:rPr>
            </w:pPr>
          </w:p>
        </w:tc>
        <w:tc>
          <w:tcPr>
            <w:tcW w:w="1701" w:type="dxa"/>
            <w:tcBorders>
              <w:top w:val="dashSmallGap" w:sz="12" w:space="0" w:color="auto"/>
              <w:left w:val="dashSmallGap" w:sz="12" w:space="0" w:color="auto"/>
              <w:bottom w:val="dashSmallGap" w:sz="12" w:space="0" w:color="auto"/>
              <w:right w:val="single" w:sz="12" w:space="0" w:color="auto"/>
            </w:tcBorders>
            <w:shd w:val="clear" w:color="auto" w:fill="auto"/>
            <w:vAlign w:val="center"/>
          </w:tcPr>
          <w:p w14:paraId="33D17C94" w14:textId="77777777" w:rsidR="0012082C" w:rsidRPr="00636342" w:rsidRDefault="0012082C" w:rsidP="00DB5D4C">
            <w:pPr>
              <w:autoSpaceDN w:val="0"/>
              <w:snapToGrid w:val="0"/>
              <w:spacing w:line="240" w:lineRule="auto"/>
              <w:rPr>
                <w:bCs/>
                <w:color w:val="000000" w:themeColor="text1"/>
                <w:sz w:val="24"/>
                <w:szCs w:val="24"/>
              </w:rPr>
            </w:pPr>
          </w:p>
        </w:tc>
      </w:tr>
    </w:tbl>
    <w:p w14:paraId="02619BDA" w14:textId="77777777" w:rsidR="0012082C" w:rsidRPr="00636342" w:rsidRDefault="0012082C" w:rsidP="0012082C">
      <w:pPr>
        <w:autoSpaceDN w:val="0"/>
        <w:snapToGrid w:val="0"/>
        <w:spacing w:line="240" w:lineRule="auto"/>
        <w:ind w:left="600" w:hangingChars="250" w:hanging="600"/>
        <w:rPr>
          <w:color w:val="000000" w:themeColor="text1"/>
          <w:sz w:val="24"/>
          <w:szCs w:val="24"/>
        </w:rPr>
      </w:pPr>
      <w:r w:rsidRPr="00636342">
        <w:rPr>
          <w:color w:val="000000" w:themeColor="text1"/>
          <w:sz w:val="24"/>
          <w:szCs w:val="24"/>
        </w:rPr>
        <w:t>說明：</w:t>
      </w:r>
    </w:p>
    <w:p w14:paraId="75A4AB1F" w14:textId="77777777" w:rsidR="0012082C" w:rsidRPr="00636342" w:rsidRDefault="0012082C" w:rsidP="0012082C">
      <w:pPr>
        <w:autoSpaceDN w:val="0"/>
        <w:snapToGrid w:val="0"/>
        <w:spacing w:line="240" w:lineRule="auto"/>
        <w:ind w:leftChars="100" w:left="880" w:hangingChars="250" w:hanging="600"/>
        <w:rPr>
          <w:color w:val="000000" w:themeColor="text1"/>
          <w:sz w:val="24"/>
          <w:szCs w:val="24"/>
        </w:rPr>
      </w:pPr>
      <w:r w:rsidRPr="00636342">
        <w:rPr>
          <w:color w:val="000000" w:themeColor="text1"/>
          <w:sz w:val="24"/>
          <w:szCs w:val="24"/>
        </w:rPr>
        <w:t>1.</w:t>
      </w:r>
      <w:r w:rsidRPr="00636342">
        <w:rPr>
          <w:color w:val="000000" w:themeColor="text1"/>
          <w:sz w:val="24"/>
          <w:szCs w:val="24"/>
        </w:rPr>
        <w:t>虛線標示處為</w:t>
      </w:r>
      <w:r w:rsidRPr="00636342">
        <w:rPr>
          <w:rFonts w:hint="eastAsia"/>
          <w:color w:val="000000" w:themeColor="text1"/>
          <w:sz w:val="24"/>
          <w:szCs w:val="24"/>
        </w:rPr>
        <w:t>提案類型為國際市場數據應用者</w:t>
      </w:r>
      <w:r w:rsidRPr="00636342">
        <w:rPr>
          <w:color w:val="000000" w:themeColor="text1"/>
          <w:sz w:val="24"/>
          <w:szCs w:val="24"/>
        </w:rPr>
        <w:t>結案時</w:t>
      </w:r>
      <w:r w:rsidRPr="00636342">
        <w:rPr>
          <w:rFonts w:hint="eastAsia"/>
          <w:color w:val="000000" w:themeColor="text1"/>
          <w:sz w:val="24"/>
          <w:szCs w:val="24"/>
        </w:rPr>
        <w:t>須</w:t>
      </w:r>
      <w:r w:rsidRPr="00636342">
        <w:rPr>
          <w:color w:val="000000" w:themeColor="text1"/>
          <w:sz w:val="24"/>
          <w:szCs w:val="24"/>
        </w:rPr>
        <w:t>填</w:t>
      </w:r>
      <w:r w:rsidRPr="00636342">
        <w:rPr>
          <w:rFonts w:hint="eastAsia"/>
          <w:color w:val="000000" w:themeColor="text1"/>
          <w:sz w:val="24"/>
          <w:szCs w:val="24"/>
        </w:rPr>
        <w:t>寫</w:t>
      </w:r>
      <w:r w:rsidRPr="00636342">
        <w:rPr>
          <w:color w:val="000000" w:themeColor="text1"/>
          <w:sz w:val="24"/>
          <w:szCs w:val="24"/>
        </w:rPr>
        <w:t>。</w:t>
      </w:r>
      <w:r w:rsidRPr="00636342">
        <w:rPr>
          <w:rFonts w:hint="eastAsia"/>
          <w:color w:val="000000" w:themeColor="text1"/>
          <w:sz w:val="24"/>
          <w:szCs w:val="24"/>
        </w:rPr>
        <w:t>消費金額請換算為新臺幣表示。</w:t>
      </w:r>
    </w:p>
    <w:p w14:paraId="4945B58E" w14:textId="6A210672" w:rsidR="0012082C" w:rsidRPr="00636342" w:rsidRDefault="0012082C" w:rsidP="0012082C">
      <w:pPr>
        <w:autoSpaceDN w:val="0"/>
        <w:snapToGrid w:val="0"/>
        <w:spacing w:line="240" w:lineRule="auto"/>
        <w:ind w:leftChars="100" w:left="1000" w:hangingChars="300" w:hanging="720"/>
        <w:rPr>
          <w:color w:val="000000" w:themeColor="text1"/>
          <w:sz w:val="24"/>
          <w:szCs w:val="24"/>
        </w:rPr>
      </w:pPr>
      <w:r w:rsidRPr="00636342">
        <w:rPr>
          <w:color w:val="000000" w:themeColor="text1"/>
          <w:sz w:val="24"/>
          <w:szCs w:val="24"/>
        </w:rPr>
        <w:t>2.</w:t>
      </w:r>
      <w:r w:rsidRPr="00636342">
        <w:rPr>
          <w:color w:val="000000" w:themeColor="text1"/>
          <w:sz w:val="24"/>
          <w:szCs w:val="24"/>
        </w:rPr>
        <w:t>註</w:t>
      </w:r>
      <w:r w:rsidR="007F17CE" w:rsidRPr="00636342">
        <w:rPr>
          <w:rFonts w:hint="eastAsia"/>
          <w:color w:val="000000" w:themeColor="text1"/>
          <w:sz w:val="24"/>
          <w:szCs w:val="24"/>
          <w:vertAlign w:val="superscript"/>
        </w:rPr>
        <w:t>11</w:t>
      </w:r>
      <w:r w:rsidRPr="00636342">
        <w:rPr>
          <w:color w:val="000000" w:themeColor="text1"/>
          <w:sz w:val="24"/>
          <w:szCs w:val="24"/>
        </w:rPr>
        <w:t>須直接與本次計畫之服務應用內容或解決方案進行導入</w:t>
      </w:r>
      <w:r w:rsidRPr="00636342">
        <w:rPr>
          <w:color w:val="000000" w:themeColor="text1"/>
          <w:sz w:val="24"/>
          <w:szCs w:val="24"/>
        </w:rPr>
        <w:t>(</w:t>
      </w:r>
      <w:r w:rsidRPr="00636342">
        <w:rPr>
          <w:color w:val="000000" w:themeColor="text1"/>
          <w:sz w:val="24"/>
          <w:szCs w:val="24"/>
        </w:rPr>
        <w:t>含連線及服務等</w:t>
      </w:r>
      <w:r w:rsidRPr="00636342">
        <w:rPr>
          <w:color w:val="000000" w:themeColor="text1"/>
          <w:sz w:val="24"/>
          <w:szCs w:val="24"/>
        </w:rPr>
        <w:t>)</w:t>
      </w:r>
      <w:r w:rsidRPr="00636342">
        <w:rPr>
          <w:rFonts w:hint="eastAsia"/>
          <w:color w:val="000000" w:themeColor="text1"/>
          <w:sz w:val="24"/>
          <w:szCs w:val="24"/>
        </w:rPr>
        <w:t>者</w:t>
      </w:r>
      <w:r w:rsidRPr="00636342">
        <w:rPr>
          <w:color w:val="000000" w:themeColor="text1"/>
          <w:sz w:val="24"/>
          <w:szCs w:val="24"/>
        </w:rPr>
        <w:t>，方得認列。</w:t>
      </w:r>
    </w:p>
    <w:p w14:paraId="1252EBB8" w14:textId="18EB3456" w:rsidR="0012082C" w:rsidRPr="00636342" w:rsidRDefault="0012082C" w:rsidP="0012082C">
      <w:pPr>
        <w:autoSpaceDN w:val="0"/>
        <w:snapToGrid w:val="0"/>
        <w:spacing w:line="240" w:lineRule="auto"/>
        <w:ind w:leftChars="100" w:left="280"/>
        <w:rPr>
          <w:color w:val="000000" w:themeColor="text1"/>
          <w:sz w:val="24"/>
          <w:szCs w:val="24"/>
        </w:rPr>
      </w:pPr>
      <w:r w:rsidRPr="00636342">
        <w:rPr>
          <w:rFonts w:hint="eastAsia"/>
          <w:color w:val="000000" w:themeColor="text1"/>
          <w:sz w:val="24"/>
          <w:szCs w:val="24"/>
        </w:rPr>
        <w:t>3</w:t>
      </w:r>
      <w:r w:rsidRPr="00636342">
        <w:rPr>
          <w:color w:val="000000" w:themeColor="text1"/>
          <w:sz w:val="24"/>
          <w:szCs w:val="24"/>
        </w:rPr>
        <w:t>.</w:t>
      </w:r>
      <w:r w:rsidRPr="00636342">
        <w:rPr>
          <w:color w:val="000000" w:themeColor="text1"/>
          <w:sz w:val="24"/>
          <w:szCs w:val="24"/>
        </w:rPr>
        <w:t>註</w:t>
      </w:r>
      <w:r w:rsidR="00071269" w:rsidRPr="00636342">
        <w:rPr>
          <w:rFonts w:hint="eastAsia"/>
          <w:color w:val="000000" w:themeColor="text1"/>
          <w:sz w:val="24"/>
          <w:szCs w:val="24"/>
          <w:vertAlign w:val="superscript"/>
        </w:rPr>
        <w:t>1</w:t>
      </w:r>
      <w:r w:rsidR="007F17CE" w:rsidRPr="00636342">
        <w:rPr>
          <w:rFonts w:hint="eastAsia"/>
          <w:color w:val="000000" w:themeColor="text1"/>
          <w:sz w:val="24"/>
          <w:szCs w:val="24"/>
          <w:vertAlign w:val="superscript"/>
        </w:rPr>
        <w:t>2</w:t>
      </w:r>
      <w:r w:rsidRPr="00636342">
        <w:rPr>
          <w:color w:val="000000" w:themeColor="text1"/>
          <w:sz w:val="24"/>
          <w:szCs w:val="24"/>
        </w:rPr>
        <w:t>：為服務據點主要提供產品及服務項目。</w:t>
      </w:r>
    </w:p>
    <w:p w14:paraId="1229B13C" w14:textId="77777777" w:rsidR="0012082C" w:rsidRPr="00636342" w:rsidRDefault="0012082C" w:rsidP="0012082C">
      <w:pPr>
        <w:widowControl/>
        <w:spacing w:line="240" w:lineRule="auto"/>
        <w:rPr>
          <w:color w:val="000000" w:themeColor="text1"/>
        </w:rPr>
      </w:pPr>
      <w:r w:rsidRPr="00636342">
        <w:rPr>
          <w:color w:val="000000" w:themeColor="text1"/>
        </w:rPr>
        <w:br w:type="page"/>
      </w:r>
    </w:p>
    <w:p w14:paraId="648117E5" w14:textId="77777777" w:rsidR="0012082C" w:rsidRPr="00636342" w:rsidRDefault="0012082C" w:rsidP="0012082C">
      <w:pPr>
        <w:snapToGrid w:val="0"/>
        <w:spacing w:line="240" w:lineRule="auto"/>
        <w:rPr>
          <w:color w:val="000000" w:themeColor="text1"/>
          <w:sz w:val="16"/>
          <w:szCs w:val="16"/>
        </w:rPr>
      </w:pPr>
    </w:p>
    <w:p w14:paraId="477EA8DF" w14:textId="3CC741F2" w:rsidR="0012082C" w:rsidRPr="00636342" w:rsidRDefault="0012082C" w:rsidP="0012082C">
      <w:pPr>
        <w:spacing w:line="240" w:lineRule="auto"/>
        <w:ind w:leftChars="100" w:left="280"/>
        <w:rPr>
          <w:color w:val="000000" w:themeColor="text1"/>
        </w:rPr>
      </w:pPr>
      <w:r w:rsidRPr="00636342">
        <w:rPr>
          <w:color w:val="000000" w:themeColor="text1"/>
        </w:rPr>
        <w:t>(</w:t>
      </w:r>
      <w:r w:rsidR="004353C3" w:rsidRPr="00636342">
        <w:rPr>
          <w:rFonts w:hint="eastAsia"/>
          <w:color w:val="000000" w:themeColor="text1"/>
        </w:rPr>
        <w:t>八</w:t>
      </w:r>
      <w:r w:rsidRPr="00636342">
        <w:rPr>
          <w:color w:val="000000" w:themeColor="text1"/>
        </w:rPr>
        <w:t>)</w:t>
      </w:r>
      <w:r w:rsidRPr="00636342">
        <w:rPr>
          <w:color w:val="000000" w:themeColor="text1"/>
        </w:rPr>
        <w:t>解決方案輸出國外一覽表</w:t>
      </w:r>
    </w:p>
    <w:p w14:paraId="61215671" w14:textId="77777777" w:rsidR="0012082C" w:rsidRPr="00636342" w:rsidRDefault="0012082C" w:rsidP="0012082C">
      <w:pPr>
        <w:spacing w:line="240" w:lineRule="auto"/>
        <w:ind w:leftChars="300" w:left="840"/>
        <w:rPr>
          <w:color w:val="000000" w:themeColor="text1"/>
          <w:sz w:val="24"/>
          <w:szCs w:val="24"/>
          <w:shd w:val="pct15" w:color="auto" w:fill="FFFFFF"/>
        </w:rPr>
      </w:pPr>
      <w:r w:rsidRPr="00636342">
        <w:rPr>
          <w:color w:val="000000" w:themeColor="text1"/>
          <w:sz w:val="24"/>
          <w:szCs w:val="24"/>
          <w:shd w:val="pct15" w:color="auto" w:fill="FFFFFF"/>
        </w:rPr>
        <w:t>(</w:t>
      </w:r>
      <w:r w:rsidRPr="00636342">
        <w:rPr>
          <w:color w:val="000000" w:themeColor="text1"/>
          <w:sz w:val="24"/>
          <w:szCs w:val="24"/>
          <w:shd w:val="pct15" w:color="auto" w:fill="FFFFFF"/>
        </w:rPr>
        <w:t>請合理規劃本</w:t>
      </w:r>
      <w:r w:rsidRPr="00636342">
        <w:rPr>
          <w:rFonts w:hint="eastAsia"/>
          <w:color w:val="000000" w:themeColor="text1"/>
          <w:sz w:val="24"/>
          <w:szCs w:val="24"/>
          <w:shd w:val="pct15" w:color="auto" w:fill="FFFFFF"/>
        </w:rPr>
        <w:t>提案</w:t>
      </w:r>
      <w:r w:rsidRPr="00636342">
        <w:rPr>
          <w:color w:val="000000" w:themeColor="text1"/>
          <w:sz w:val="24"/>
          <w:szCs w:val="24"/>
          <w:shd w:val="pct15" w:color="auto" w:fill="FFFFFF"/>
        </w:rPr>
        <w:t>計畫之解決方案輸出之國家，並依下表填寫詳細資料。</w:t>
      </w:r>
      <w:r w:rsidRPr="00636342">
        <w:rPr>
          <w:color w:val="000000" w:themeColor="text1"/>
          <w:sz w:val="24"/>
          <w:szCs w:val="24"/>
          <w:shd w:val="pct15" w:color="auto" w:fill="FFFFFF"/>
        </w:rPr>
        <w:t>)</w:t>
      </w:r>
    </w:p>
    <w:tbl>
      <w:tblPr>
        <w:tblW w:w="1448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9"/>
        <w:gridCol w:w="1879"/>
        <w:gridCol w:w="2835"/>
        <w:gridCol w:w="1418"/>
        <w:gridCol w:w="1842"/>
        <w:gridCol w:w="1843"/>
        <w:gridCol w:w="1559"/>
        <w:gridCol w:w="2552"/>
      </w:tblGrid>
      <w:tr w:rsidR="00636342" w:rsidRPr="00636342" w14:paraId="50675F58" w14:textId="77777777" w:rsidTr="00DB5D4C">
        <w:trPr>
          <w:cantSplit/>
          <w:trHeight w:val="397"/>
          <w:tblHeader/>
        </w:trPr>
        <w:tc>
          <w:tcPr>
            <w:tcW w:w="559" w:type="dxa"/>
            <w:shd w:val="clear" w:color="auto" w:fill="D9D9D9" w:themeFill="background1" w:themeFillShade="D9"/>
            <w:vAlign w:val="center"/>
          </w:tcPr>
          <w:p w14:paraId="56FE0850"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序號</w:t>
            </w:r>
          </w:p>
        </w:tc>
        <w:tc>
          <w:tcPr>
            <w:tcW w:w="1879" w:type="dxa"/>
            <w:shd w:val="clear" w:color="auto" w:fill="D9D9D9" w:themeFill="background1" w:themeFillShade="D9"/>
            <w:vAlign w:val="center"/>
          </w:tcPr>
          <w:p w14:paraId="6A91C80A"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解決方案</w:t>
            </w:r>
          </w:p>
        </w:tc>
        <w:tc>
          <w:tcPr>
            <w:tcW w:w="2835" w:type="dxa"/>
            <w:tcBorders>
              <w:right w:val="dashSmallGap" w:sz="12" w:space="0" w:color="auto"/>
            </w:tcBorders>
            <w:shd w:val="clear" w:color="auto" w:fill="D9D9D9" w:themeFill="background1" w:themeFillShade="D9"/>
            <w:vAlign w:val="center"/>
          </w:tcPr>
          <w:p w14:paraId="75B425CF"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輸出內容</w:t>
            </w: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1B1B71E9"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聯絡人</w:t>
            </w:r>
          </w:p>
        </w:tc>
        <w:tc>
          <w:tcPr>
            <w:tcW w:w="1842"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06EDA6EE"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電話</w:t>
            </w:r>
          </w:p>
        </w:tc>
        <w:tc>
          <w:tcPr>
            <w:tcW w:w="1843"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66299D2C"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輸出國家</w:t>
            </w: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657FA156"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買主</w:t>
            </w:r>
            <w:r w:rsidRPr="00636342">
              <w:rPr>
                <w:b/>
                <w:color w:val="000000" w:themeColor="text1"/>
                <w:sz w:val="24"/>
                <w:szCs w:val="24"/>
              </w:rPr>
              <w:t>(</w:t>
            </w:r>
            <w:r w:rsidRPr="00636342">
              <w:rPr>
                <w:b/>
                <w:color w:val="000000" w:themeColor="text1"/>
                <w:sz w:val="24"/>
                <w:szCs w:val="24"/>
              </w:rPr>
              <w:t>公司</w:t>
            </w:r>
            <w:r w:rsidRPr="00636342">
              <w:rPr>
                <w:b/>
                <w:color w:val="000000" w:themeColor="text1"/>
                <w:sz w:val="24"/>
                <w:szCs w:val="24"/>
              </w:rPr>
              <w:t>)</w:t>
            </w:r>
          </w:p>
        </w:tc>
        <w:tc>
          <w:tcPr>
            <w:tcW w:w="2552"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6C5D3FD9" w14:textId="427FAE3D"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收入金額</w:t>
            </w:r>
            <w:r w:rsidRPr="00636342">
              <w:rPr>
                <w:b/>
                <w:color w:val="000000" w:themeColor="text1"/>
                <w:sz w:val="24"/>
                <w:szCs w:val="24"/>
              </w:rPr>
              <w:t>(</w:t>
            </w:r>
            <w:r w:rsidRPr="00636342">
              <w:rPr>
                <w:b/>
                <w:color w:val="000000" w:themeColor="text1"/>
                <w:sz w:val="24"/>
                <w:szCs w:val="24"/>
              </w:rPr>
              <w:t>元</w:t>
            </w:r>
            <w:r w:rsidRPr="00636342">
              <w:rPr>
                <w:b/>
                <w:color w:val="000000" w:themeColor="text1"/>
                <w:sz w:val="24"/>
                <w:szCs w:val="24"/>
              </w:rPr>
              <w:t>) (</w:t>
            </w:r>
            <w:r w:rsidRPr="00636342">
              <w:rPr>
                <w:b/>
                <w:color w:val="000000" w:themeColor="text1"/>
                <w:sz w:val="24"/>
                <w:szCs w:val="24"/>
              </w:rPr>
              <w:t>註</w:t>
            </w:r>
            <w:r w:rsidR="00071269" w:rsidRPr="00636342">
              <w:rPr>
                <w:rFonts w:hint="eastAsia"/>
                <w:b/>
                <w:color w:val="000000" w:themeColor="text1"/>
                <w:sz w:val="24"/>
                <w:szCs w:val="24"/>
                <w:vertAlign w:val="superscript"/>
              </w:rPr>
              <w:t>1</w:t>
            </w:r>
            <w:r w:rsidR="007F17CE" w:rsidRPr="00636342">
              <w:rPr>
                <w:rFonts w:hint="eastAsia"/>
                <w:b/>
                <w:color w:val="000000" w:themeColor="text1"/>
                <w:sz w:val="24"/>
                <w:szCs w:val="24"/>
                <w:vertAlign w:val="superscript"/>
              </w:rPr>
              <w:t>3</w:t>
            </w:r>
            <w:r w:rsidRPr="00636342">
              <w:rPr>
                <w:b/>
                <w:color w:val="000000" w:themeColor="text1"/>
                <w:sz w:val="24"/>
                <w:szCs w:val="24"/>
              </w:rPr>
              <w:t>)</w:t>
            </w:r>
          </w:p>
        </w:tc>
      </w:tr>
      <w:tr w:rsidR="00636342" w:rsidRPr="00636342" w14:paraId="0BD58B81" w14:textId="77777777" w:rsidTr="00DB5D4C">
        <w:trPr>
          <w:cantSplit/>
          <w:trHeight w:val="397"/>
        </w:trPr>
        <w:tc>
          <w:tcPr>
            <w:tcW w:w="559" w:type="dxa"/>
            <w:shd w:val="clear" w:color="auto" w:fill="auto"/>
            <w:vAlign w:val="center"/>
          </w:tcPr>
          <w:p w14:paraId="28C18205" w14:textId="77777777" w:rsidR="0012082C" w:rsidRPr="00636342" w:rsidRDefault="0012082C" w:rsidP="00DB5D4C">
            <w:pPr>
              <w:autoSpaceDN w:val="0"/>
              <w:snapToGrid w:val="0"/>
              <w:spacing w:line="240" w:lineRule="auto"/>
              <w:jc w:val="center"/>
              <w:rPr>
                <w:bCs/>
                <w:color w:val="000000" w:themeColor="text1"/>
                <w:sz w:val="24"/>
                <w:szCs w:val="24"/>
              </w:rPr>
            </w:pPr>
            <w:r w:rsidRPr="00636342">
              <w:rPr>
                <w:bCs/>
                <w:color w:val="000000" w:themeColor="text1"/>
                <w:sz w:val="24"/>
                <w:szCs w:val="24"/>
              </w:rPr>
              <w:t>1</w:t>
            </w:r>
          </w:p>
        </w:tc>
        <w:tc>
          <w:tcPr>
            <w:tcW w:w="1879" w:type="dxa"/>
            <w:shd w:val="clear" w:color="auto" w:fill="auto"/>
            <w:vAlign w:val="center"/>
          </w:tcPr>
          <w:p w14:paraId="22A5C57F" w14:textId="77777777" w:rsidR="0012082C" w:rsidRPr="00636342" w:rsidRDefault="0012082C" w:rsidP="00DB5D4C">
            <w:pPr>
              <w:autoSpaceDN w:val="0"/>
              <w:snapToGrid w:val="0"/>
              <w:spacing w:line="240" w:lineRule="auto"/>
              <w:rPr>
                <w:bCs/>
                <w:color w:val="000000" w:themeColor="text1"/>
                <w:sz w:val="24"/>
                <w:szCs w:val="24"/>
              </w:rPr>
            </w:pPr>
          </w:p>
        </w:tc>
        <w:tc>
          <w:tcPr>
            <w:tcW w:w="2835" w:type="dxa"/>
            <w:tcBorders>
              <w:right w:val="dashSmallGap" w:sz="12" w:space="0" w:color="auto"/>
            </w:tcBorders>
            <w:shd w:val="clear" w:color="auto" w:fill="auto"/>
            <w:vAlign w:val="center"/>
          </w:tcPr>
          <w:p w14:paraId="4C965E25" w14:textId="77777777" w:rsidR="0012082C" w:rsidRPr="00636342" w:rsidRDefault="0012082C" w:rsidP="00DB5D4C">
            <w:pPr>
              <w:autoSpaceDN w:val="0"/>
              <w:snapToGrid w:val="0"/>
              <w:spacing w:line="240" w:lineRule="auto"/>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3FA69672" w14:textId="77777777" w:rsidR="0012082C" w:rsidRPr="00636342" w:rsidRDefault="0012082C" w:rsidP="00DB5D4C">
            <w:pPr>
              <w:autoSpaceDN w:val="0"/>
              <w:snapToGrid w:val="0"/>
              <w:spacing w:line="240" w:lineRule="auto"/>
              <w:rPr>
                <w:color w:val="000000" w:themeColor="text1"/>
                <w:sz w:val="24"/>
                <w:szCs w:val="24"/>
              </w:rPr>
            </w:pPr>
          </w:p>
        </w:tc>
        <w:tc>
          <w:tcPr>
            <w:tcW w:w="184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4E6678E" w14:textId="77777777" w:rsidR="0012082C" w:rsidRPr="00636342" w:rsidRDefault="0012082C" w:rsidP="00DB5D4C">
            <w:pPr>
              <w:autoSpaceDN w:val="0"/>
              <w:snapToGrid w:val="0"/>
              <w:spacing w:line="240" w:lineRule="auto"/>
              <w:rPr>
                <w:bCs/>
                <w:color w:val="000000" w:themeColor="text1"/>
                <w:sz w:val="24"/>
                <w:szCs w:val="24"/>
              </w:rPr>
            </w:pPr>
          </w:p>
        </w:tc>
        <w:tc>
          <w:tcPr>
            <w:tcW w:w="1843"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461FB21D"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4900E25E" w14:textId="77777777" w:rsidR="0012082C" w:rsidRPr="00636342" w:rsidRDefault="0012082C" w:rsidP="00DB5D4C">
            <w:pPr>
              <w:autoSpaceDN w:val="0"/>
              <w:snapToGrid w:val="0"/>
              <w:spacing w:line="240" w:lineRule="auto"/>
              <w:rPr>
                <w:bCs/>
                <w:color w:val="000000" w:themeColor="text1"/>
                <w:sz w:val="24"/>
                <w:szCs w:val="24"/>
              </w:rPr>
            </w:pPr>
          </w:p>
        </w:tc>
        <w:tc>
          <w:tcPr>
            <w:tcW w:w="255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41F91633" w14:textId="77777777" w:rsidR="0012082C" w:rsidRPr="00636342" w:rsidRDefault="0012082C" w:rsidP="00DB5D4C">
            <w:pPr>
              <w:autoSpaceDN w:val="0"/>
              <w:snapToGrid w:val="0"/>
              <w:spacing w:line="240" w:lineRule="auto"/>
              <w:rPr>
                <w:color w:val="000000" w:themeColor="text1"/>
                <w:sz w:val="24"/>
                <w:szCs w:val="24"/>
              </w:rPr>
            </w:pPr>
          </w:p>
        </w:tc>
      </w:tr>
      <w:tr w:rsidR="00636342" w:rsidRPr="00636342" w14:paraId="0F32F65A" w14:textId="77777777" w:rsidTr="00DB5D4C">
        <w:trPr>
          <w:cantSplit/>
          <w:trHeight w:val="397"/>
        </w:trPr>
        <w:tc>
          <w:tcPr>
            <w:tcW w:w="559" w:type="dxa"/>
            <w:shd w:val="clear" w:color="auto" w:fill="auto"/>
            <w:vAlign w:val="center"/>
          </w:tcPr>
          <w:p w14:paraId="1A5599B3" w14:textId="77777777" w:rsidR="0012082C" w:rsidRPr="00636342" w:rsidRDefault="0012082C" w:rsidP="00DB5D4C">
            <w:pPr>
              <w:autoSpaceDN w:val="0"/>
              <w:snapToGrid w:val="0"/>
              <w:spacing w:line="240" w:lineRule="auto"/>
              <w:jc w:val="center"/>
              <w:rPr>
                <w:color w:val="000000" w:themeColor="text1"/>
                <w:sz w:val="24"/>
                <w:szCs w:val="24"/>
              </w:rPr>
            </w:pPr>
            <w:r w:rsidRPr="00636342">
              <w:rPr>
                <w:color w:val="000000" w:themeColor="text1"/>
                <w:sz w:val="24"/>
                <w:szCs w:val="24"/>
              </w:rPr>
              <w:t>2</w:t>
            </w:r>
          </w:p>
        </w:tc>
        <w:tc>
          <w:tcPr>
            <w:tcW w:w="1879" w:type="dxa"/>
            <w:shd w:val="clear" w:color="auto" w:fill="auto"/>
            <w:vAlign w:val="center"/>
          </w:tcPr>
          <w:p w14:paraId="60F62697" w14:textId="77777777" w:rsidR="0012082C" w:rsidRPr="00636342" w:rsidRDefault="0012082C" w:rsidP="00DB5D4C">
            <w:pPr>
              <w:autoSpaceDN w:val="0"/>
              <w:snapToGrid w:val="0"/>
              <w:spacing w:line="240" w:lineRule="auto"/>
              <w:rPr>
                <w:color w:val="000000" w:themeColor="text1"/>
                <w:sz w:val="24"/>
                <w:szCs w:val="24"/>
              </w:rPr>
            </w:pPr>
          </w:p>
        </w:tc>
        <w:tc>
          <w:tcPr>
            <w:tcW w:w="2835" w:type="dxa"/>
            <w:tcBorders>
              <w:right w:val="dashSmallGap" w:sz="12" w:space="0" w:color="auto"/>
            </w:tcBorders>
            <w:shd w:val="clear" w:color="auto" w:fill="auto"/>
            <w:vAlign w:val="center"/>
          </w:tcPr>
          <w:p w14:paraId="5E336265" w14:textId="77777777" w:rsidR="0012082C" w:rsidRPr="00636342" w:rsidRDefault="0012082C" w:rsidP="00DB5D4C">
            <w:pPr>
              <w:autoSpaceDN w:val="0"/>
              <w:snapToGrid w:val="0"/>
              <w:spacing w:line="240" w:lineRule="auto"/>
              <w:rPr>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45299F9" w14:textId="77777777" w:rsidR="0012082C" w:rsidRPr="00636342" w:rsidRDefault="0012082C" w:rsidP="00DB5D4C">
            <w:pPr>
              <w:autoSpaceDN w:val="0"/>
              <w:snapToGrid w:val="0"/>
              <w:spacing w:line="240" w:lineRule="auto"/>
              <w:rPr>
                <w:color w:val="000000" w:themeColor="text1"/>
                <w:sz w:val="24"/>
                <w:szCs w:val="24"/>
              </w:rPr>
            </w:pPr>
          </w:p>
        </w:tc>
        <w:tc>
          <w:tcPr>
            <w:tcW w:w="184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FE9EB22" w14:textId="77777777" w:rsidR="0012082C" w:rsidRPr="00636342" w:rsidRDefault="0012082C" w:rsidP="00DB5D4C">
            <w:pPr>
              <w:autoSpaceDN w:val="0"/>
              <w:snapToGrid w:val="0"/>
              <w:spacing w:line="240" w:lineRule="auto"/>
              <w:rPr>
                <w:bCs/>
                <w:color w:val="000000" w:themeColor="text1"/>
                <w:sz w:val="24"/>
                <w:szCs w:val="24"/>
              </w:rPr>
            </w:pPr>
          </w:p>
        </w:tc>
        <w:tc>
          <w:tcPr>
            <w:tcW w:w="1843"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BEE2CA0"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B32D596" w14:textId="77777777" w:rsidR="0012082C" w:rsidRPr="00636342" w:rsidRDefault="0012082C" w:rsidP="00DB5D4C">
            <w:pPr>
              <w:autoSpaceDN w:val="0"/>
              <w:snapToGrid w:val="0"/>
              <w:spacing w:line="240" w:lineRule="auto"/>
              <w:rPr>
                <w:bCs/>
                <w:color w:val="000000" w:themeColor="text1"/>
                <w:sz w:val="24"/>
                <w:szCs w:val="24"/>
              </w:rPr>
            </w:pPr>
          </w:p>
        </w:tc>
        <w:tc>
          <w:tcPr>
            <w:tcW w:w="255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58389EDA" w14:textId="77777777" w:rsidR="0012082C" w:rsidRPr="00636342" w:rsidRDefault="0012082C" w:rsidP="00DB5D4C">
            <w:pPr>
              <w:autoSpaceDN w:val="0"/>
              <w:snapToGrid w:val="0"/>
              <w:spacing w:line="240" w:lineRule="auto"/>
              <w:rPr>
                <w:color w:val="000000" w:themeColor="text1"/>
                <w:sz w:val="24"/>
                <w:szCs w:val="24"/>
              </w:rPr>
            </w:pPr>
          </w:p>
        </w:tc>
      </w:tr>
      <w:tr w:rsidR="00636342" w:rsidRPr="00636342" w14:paraId="1EF375B2" w14:textId="77777777" w:rsidTr="00DB5D4C">
        <w:trPr>
          <w:cantSplit/>
          <w:trHeight w:val="397"/>
        </w:trPr>
        <w:tc>
          <w:tcPr>
            <w:tcW w:w="559" w:type="dxa"/>
            <w:shd w:val="clear" w:color="auto" w:fill="auto"/>
            <w:vAlign w:val="center"/>
          </w:tcPr>
          <w:p w14:paraId="3121966A" w14:textId="77777777" w:rsidR="0012082C" w:rsidRPr="00636342" w:rsidRDefault="0012082C" w:rsidP="00DB5D4C">
            <w:pPr>
              <w:autoSpaceDN w:val="0"/>
              <w:snapToGrid w:val="0"/>
              <w:spacing w:line="240" w:lineRule="auto"/>
              <w:jc w:val="center"/>
              <w:rPr>
                <w:bCs/>
                <w:color w:val="000000" w:themeColor="text1"/>
                <w:sz w:val="24"/>
                <w:szCs w:val="24"/>
              </w:rPr>
            </w:pPr>
            <w:r w:rsidRPr="00636342">
              <w:rPr>
                <w:bCs/>
                <w:color w:val="000000" w:themeColor="text1"/>
                <w:sz w:val="24"/>
                <w:szCs w:val="24"/>
              </w:rPr>
              <w:t>3</w:t>
            </w:r>
          </w:p>
        </w:tc>
        <w:tc>
          <w:tcPr>
            <w:tcW w:w="1879" w:type="dxa"/>
            <w:shd w:val="clear" w:color="auto" w:fill="auto"/>
            <w:vAlign w:val="center"/>
          </w:tcPr>
          <w:p w14:paraId="7094316D" w14:textId="77777777" w:rsidR="0012082C" w:rsidRPr="00636342" w:rsidRDefault="0012082C" w:rsidP="00DB5D4C">
            <w:pPr>
              <w:autoSpaceDN w:val="0"/>
              <w:snapToGrid w:val="0"/>
              <w:spacing w:line="240" w:lineRule="auto"/>
              <w:rPr>
                <w:bCs/>
                <w:color w:val="000000" w:themeColor="text1"/>
                <w:sz w:val="24"/>
                <w:szCs w:val="24"/>
              </w:rPr>
            </w:pPr>
          </w:p>
        </w:tc>
        <w:tc>
          <w:tcPr>
            <w:tcW w:w="2835" w:type="dxa"/>
            <w:tcBorders>
              <w:right w:val="dashSmallGap" w:sz="12" w:space="0" w:color="auto"/>
            </w:tcBorders>
            <w:shd w:val="clear" w:color="auto" w:fill="auto"/>
            <w:vAlign w:val="center"/>
          </w:tcPr>
          <w:p w14:paraId="00392966" w14:textId="77777777" w:rsidR="0012082C" w:rsidRPr="00636342" w:rsidRDefault="0012082C" w:rsidP="00DB5D4C">
            <w:pPr>
              <w:autoSpaceDN w:val="0"/>
              <w:snapToGrid w:val="0"/>
              <w:spacing w:line="240" w:lineRule="auto"/>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BF5D8D7" w14:textId="77777777" w:rsidR="0012082C" w:rsidRPr="00636342" w:rsidRDefault="0012082C" w:rsidP="00DB5D4C">
            <w:pPr>
              <w:autoSpaceDN w:val="0"/>
              <w:snapToGrid w:val="0"/>
              <w:spacing w:line="240" w:lineRule="auto"/>
              <w:rPr>
                <w:bCs/>
                <w:color w:val="000000" w:themeColor="text1"/>
                <w:sz w:val="24"/>
                <w:szCs w:val="24"/>
              </w:rPr>
            </w:pPr>
          </w:p>
        </w:tc>
        <w:tc>
          <w:tcPr>
            <w:tcW w:w="184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18C7F16" w14:textId="77777777" w:rsidR="0012082C" w:rsidRPr="00636342" w:rsidRDefault="0012082C" w:rsidP="00DB5D4C">
            <w:pPr>
              <w:autoSpaceDN w:val="0"/>
              <w:snapToGrid w:val="0"/>
              <w:spacing w:line="240" w:lineRule="auto"/>
              <w:rPr>
                <w:bCs/>
                <w:color w:val="000000" w:themeColor="text1"/>
                <w:sz w:val="24"/>
                <w:szCs w:val="24"/>
              </w:rPr>
            </w:pPr>
          </w:p>
        </w:tc>
        <w:tc>
          <w:tcPr>
            <w:tcW w:w="1843"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55F41BB9"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0D872E8" w14:textId="77777777" w:rsidR="0012082C" w:rsidRPr="00636342" w:rsidRDefault="0012082C" w:rsidP="00DB5D4C">
            <w:pPr>
              <w:autoSpaceDN w:val="0"/>
              <w:snapToGrid w:val="0"/>
              <w:spacing w:line="240" w:lineRule="auto"/>
              <w:rPr>
                <w:bCs/>
                <w:color w:val="000000" w:themeColor="text1"/>
                <w:sz w:val="24"/>
                <w:szCs w:val="24"/>
              </w:rPr>
            </w:pPr>
          </w:p>
        </w:tc>
        <w:tc>
          <w:tcPr>
            <w:tcW w:w="255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5ABCFAEE" w14:textId="77777777" w:rsidR="0012082C" w:rsidRPr="00636342" w:rsidRDefault="0012082C" w:rsidP="00DB5D4C">
            <w:pPr>
              <w:autoSpaceDN w:val="0"/>
              <w:snapToGrid w:val="0"/>
              <w:spacing w:line="240" w:lineRule="auto"/>
              <w:rPr>
                <w:color w:val="000000" w:themeColor="text1"/>
                <w:sz w:val="24"/>
                <w:szCs w:val="24"/>
              </w:rPr>
            </w:pPr>
          </w:p>
        </w:tc>
      </w:tr>
      <w:tr w:rsidR="00636342" w:rsidRPr="00636342" w14:paraId="0AFBDB79" w14:textId="77777777" w:rsidTr="00DB5D4C">
        <w:trPr>
          <w:cantSplit/>
          <w:trHeight w:val="397"/>
        </w:trPr>
        <w:tc>
          <w:tcPr>
            <w:tcW w:w="559" w:type="dxa"/>
            <w:shd w:val="clear" w:color="auto" w:fill="auto"/>
            <w:vAlign w:val="center"/>
          </w:tcPr>
          <w:p w14:paraId="7CF70374" w14:textId="77777777" w:rsidR="0012082C" w:rsidRPr="00636342" w:rsidRDefault="0012082C" w:rsidP="00DB5D4C">
            <w:pPr>
              <w:autoSpaceDN w:val="0"/>
              <w:snapToGrid w:val="0"/>
              <w:spacing w:line="240" w:lineRule="auto"/>
              <w:jc w:val="center"/>
              <w:rPr>
                <w:bCs/>
                <w:color w:val="000000" w:themeColor="text1"/>
                <w:sz w:val="24"/>
                <w:szCs w:val="24"/>
              </w:rPr>
            </w:pPr>
          </w:p>
        </w:tc>
        <w:tc>
          <w:tcPr>
            <w:tcW w:w="1879" w:type="dxa"/>
            <w:shd w:val="clear" w:color="auto" w:fill="auto"/>
            <w:vAlign w:val="center"/>
          </w:tcPr>
          <w:p w14:paraId="2B4C7885" w14:textId="77777777" w:rsidR="0012082C" w:rsidRPr="00636342" w:rsidRDefault="0012082C" w:rsidP="00DB5D4C">
            <w:pPr>
              <w:autoSpaceDN w:val="0"/>
              <w:snapToGrid w:val="0"/>
              <w:spacing w:line="240" w:lineRule="auto"/>
              <w:rPr>
                <w:bCs/>
                <w:color w:val="000000" w:themeColor="text1"/>
                <w:sz w:val="24"/>
                <w:szCs w:val="24"/>
              </w:rPr>
            </w:pPr>
          </w:p>
        </w:tc>
        <w:tc>
          <w:tcPr>
            <w:tcW w:w="2835" w:type="dxa"/>
            <w:tcBorders>
              <w:right w:val="dashSmallGap" w:sz="12" w:space="0" w:color="auto"/>
            </w:tcBorders>
            <w:shd w:val="clear" w:color="auto" w:fill="auto"/>
            <w:vAlign w:val="center"/>
          </w:tcPr>
          <w:p w14:paraId="2FB85811" w14:textId="77777777" w:rsidR="0012082C" w:rsidRPr="00636342" w:rsidRDefault="0012082C" w:rsidP="00DB5D4C">
            <w:pPr>
              <w:autoSpaceDN w:val="0"/>
              <w:snapToGrid w:val="0"/>
              <w:spacing w:line="240" w:lineRule="auto"/>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4E173E2B" w14:textId="77777777" w:rsidR="0012082C" w:rsidRPr="00636342" w:rsidRDefault="0012082C" w:rsidP="00DB5D4C">
            <w:pPr>
              <w:autoSpaceDN w:val="0"/>
              <w:snapToGrid w:val="0"/>
              <w:spacing w:line="240" w:lineRule="auto"/>
              <w:rPr>
                <w:bCs/>
                <w:color w:val="000000" w:themeColor="text1"/>
                <w:sz w:val="24"/>
                <w:szCs w:val="24"/>
              </w:rPr>
            </w:pPr>
          </w:p>
        </w:tc>
        <w:tc>
          <w:tcPr>
            <w:tcW w:w="184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CB8E816" w14:textId="77777777" w:rsidR="0012082C" w:rsidRPr="00636342" w:rsidRDefault="0012082C" w:rsidP="00DB5D4C">
            <w:pPr>
              <w:autoSpaceDN w:val="0"/>
              <w:snapToGrid w:val="0"/>
              <w:spacing w:line="240" w:lineRule="auto"/>
              <w:rPr>
                <w:bCs/>
                <w:color w:val="000000" w:themeColor="text1"/>
                <w:sz w:val="24"/>
                <w:szCs w:val="24"/>
              </w:rPr>
            </w:pPr>
          </w:p>
        </w:tc>
        <w:tc>
          <w:tcPr>
            <w:tcW w:w="1843"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0CAC867C"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51B00B80" w14:textId="77777777" w:rsidR="0012082C" w:rsidRPr="00636342" w:rsidRDefault="0012082C" w:rsidP="00DB5D4C">
            <w:pPr>
              <w:autoSpaceDN w:val="0"/>
              <w:snapToGrid w:val="0"/>
              <w:spacing w:line="240" w:lineRule="auto"/>
              <w:rPr>
                <w:bCs/>
                <w:color w:val="000000" w:themeColor="text1"/>
                <w:sz w:val="24"/>
                <w:szCs w:val="24"/>
              </w:rPr>
            </w:pPr>
          </w:p>
        </w:tc>
        <w:tc>
          <w:tcPr>
            <w:tcW w:w="255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9B62023" w14:textId="77777777" w:rsidR="0012082C" w:rsidRPr="00636342" w:rsidRDefault="0012082C" w:rsidP="00DB5D4C">
            <w:pPr>
              <w:autoSpaceDN w:val="0"/>
              <w:snapToGrid w:val="0"/>
              <w:spacing w:line="240" w:lineRule="auto"/>
              <w:rPr>
                <w:bCs/>
                <w:color w:val="000000" w:themeColor="text1"/>
                <w:sz w:val="24"/>
                <w:szCs w:val="24"/>
              </w:rPr>
            </w:pPr>
          </w:p>
        </w:tc>
      </w:tr>
      <w:tr w:rsidR="00636342" w:rsidRPr="00636342" w14:paraId="35264689" w14:textId="77777777" w:rsidTr="00DB5D4C">
        <w:trPr>
          <w:cantSplit/>
          <w:trHeight w:val="397"/>
        </w:trPr>
        <w:tc>
          <w:tcPr>
            <w:tcW w:w="559" w:type="dxa"/>
            <w:shd w:val="clear" w:color="auto" w:fill="auto"/>
            <w:vAlign w:val="center"/>
          </w:tcPr>
          <w:p w14:paraId="7B1F74FD" w14:textId="77777777" w:rsidR="0012082C" w:rsidRPr="00636342" w:rsidRDefault="0012082C" w:rsidP="00DB5D4C">
            <w:pPr>
              <w:autoSpaceDN w:val="0"/>
              <w:snapToGrid w:val="0"/>
              <w:spacing w:line="240" w:lineRule="auto"/>
              <w:jc w:val="center"/>
              <w:rPr>
                <w:bCs/>
                <w:color w:val="000000" w:themeColor="text1"/>
                <w:sz w:val="24"/>
                <w:szCs w:val="24"/>
              </w:rPr>
            </w:pPr>
          </w:p>
        </w:tc>
        <w:tc>
          <w:tcPr>
            <w:tcW w:w="1879" w:type="dxa"/>
            <w:shd w:val="clear" w:color="auto" w:fill="auto"/>
            <w:vAlign w:val="center"/>
          </w:tcPr>
          <w:p w14:paraId="00D80B6B" w14:textId="77777777" w:rsidR="0012082C" w:rsidRPr="00636342" w:rsidRDefault="0012082C" w:rsidP="00DB5D4C">
            <w:pPr>
              <w:autoSpaceDN w:val="0"/>
              <w:snapToGrid w:val="0"/>
              <w:spacing w:line="240" w:lineRule="auto"/>
              <w:rPr>
                <w:bCs/>
                <w:color w:val="000000" w:themeColor="text1"/>
                <w:sz w:val="24"/>
                <w:szCs w:val="24"/>
              </w:rPr>
            </w:pPr>
          </w:p>
        </w:tc>
        <w:tc>
          <w:tcPr>
            <w:tcW w:w="2835" w:type="dxa"/>
            <w:tcBorders>
              <w:right w:val="dashSmallGap" w:sz="12" w:space="0" w:color="auto"/>
            </w:tcBorders>
            <w:shd w:val="clear" w:color="auto" w:fill="auto"/>
            <w:vAlign w:val="center"/>
          </w:tcPr>
          <w:p w14:paraId="7B3AC4EF" w14:textId="77777777" w:rsidR="0012082C" w:rsidRPr="00636342" w:rsidRDefault="0012082C" w:rsidP="00DB5D4C">
            <w:pPr>
              <w:autoSpaceDN w:val="0"/>
              <w:snapToGrid w:val="0"/>
              <w:spacing w:line="240" w:lineRule="auto"/>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8A20674" w14:textId="77777777" w:rsidR="0012082C" w:rsidRPr="00636342" w:rsidRDefault="0012082C" w:rsidP="00DB5D4C">
            <w:pPr>
              <w:autoSpaceDN w:val="0"/>
              <w:snapToGrid w:val="0"/>
              <w:spacing w:line="240" w:lineRule="auto"/>
              <w:rPr>
                <w:bCs/>
                <w:color w:val="000000" w:themeColor="text1"/>
                <w:sz w:val="24"/>
                <w:szCs w:val="24"/>
              </w:rPr>
            </w:pPr>
          </w:p>
        </w:tc>
        <w:tc>
          <w:tcPr>
            <w:tcW w:w="184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ADE584D" w14:textId="77777777" w:rsidR="0012082C" w:rsidRPr="00636342" w:rsidRDefault="0012082C" w:rsidP="00DB5D4C">
            <w:pPr>
              <w:autoSpaceDN w:val="0"/>
              <w:snapToGrid w:val="0"/>
              <w:spacing w:line="240" w:lineRule="auto"/>
              <w:rPr>
                <w:bCs/>
                <w:color w:val="000000" w:themeColor="text1"/>
                <w:sz w:val="24"/>
                <w:szCs w:val="24"/>
              </w:rPr>
            </w:pPr>
          </w:p>
        </w:tc>
        <w:tc>
          <w:tcPr>
            <w:tcW w:w="1843"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5EEE3260" w14:textId="77777777" w:rsidR="0012082C" w:rsidRPr="00636342" w:rsidRDefault="0012082C" w:rsidP="00DB5D4C">
            <w:pPr>
              <w:autoSpaceDN w:val="0"/>
              <w:snapToGrid w:val="0"/>
              <w:spacing w:line="240" w:lineRule="auto"/>
              <w:rPr>
                <w:bCs/>
                <w:color w:val="000000" w:themeColor="text1"/>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30F73C0" w14:textId="77777777" w:rsidR="0012082C" w:rsidRPr="00636342" w:rsidRDefault="0012082C" w:rsidP="00DB5D4C">
            <w:pPr>
              <w:autoSpaceDN w:val="0"/>
              <w:snapToGrid w:val="0"/>
              <w:spacing w:line="240" w:lineRule="auto"/>
              <w:rPr>
                <w:bCs/>
                <w:color w:val="000000" w:themeColor="text1"/>
                <w:sz w:val="24"/>
                <w:szCs w:val="24"/>
              </w:rPr>
            </w:pPr>
          </w:p>
        </w:tc>
        <w:tc>
          <w:tcPr>
            <w:tcW w:w="255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32D875A7" w14:textId="77777777" w:rsidR="0012082C" w:rsidRPr="00636342" w:rsidRDefault="0012082C" w:rsidP="00DB5D4C">
            <w:pPr>
              <w:autoSpaceDN w:val="0"/>
              <w:snapToGrid w:val="0"/>
              <w:spacing w:line="240" w:lineRule="auto"/>
              <w:rPr>
                <w:bCs/>
                <w:color w:val="000000" w:themeColor="text1"/>
                <w:sz w:val="24"/>
                <w:szCs w:val="24"/>
              </w:rPr>
            </w:pPr>
          </w:p>
        </w:tc>
      </w:tr>
      <w:tr w:rsidR="00636342" w:rsidRPr="00636342" w14:paraId="4AEA84F2" w14:textId="77777777" w:rsidTr="00DB5D4C">
        <w:trPr>
          <w:cantSplit/>
          <w:trHeight w:val="397"/>
        </w:trPr>
        <w:tc>
          <w:tcPr>
            <w:tcW w:w="2438" w:type="dxa"/>
            <w:gridSpan w:val="2"/>
            <w:tcBorders>
              <w:right w:val="single" w:sz="4" w:space="0" w:color="auto"/>
            </w:tcBorders>
            <w:shd w:val="clear" w:color="auto" w:fill="F2F2F2" w:themeFill="background1" w:themeFillShade="F2"/>
            <w:vAlign w:val="center"/>
          </w:tcPr>
          <w:p w14:paraId="186CB875" w14:textId="77777777" w:rsidR="0012082C" w:rsidRPr="00636342" w:rsidRDefault="0012082C" w:rsidP="00DB5D4C">
            <w:pPr>
              <w:autoSpaceDN w:val="0"/>
              <w:snapToGrid w:val="0"/>
              <w:spacing w:line="240" w:lineRule="auto"/>
              <w:jc w:val="center"/>
              <w:rPr>
                <w:b/>
                <w:bCs/>
                <w:color w:val="000000" w:themeColor="text1"/>
                <w:sz w:val="24"/>
                <w:szCs w:val="24"/>
              </w:rPr>
            </w:pPr>
            <w:r w:rsidRPr="00636342">
              <w:rPr>
                <w:b/>
                <w:bCs/>
                <w:color w:val="000000" w:themeColor="text1"/>
                <w:sz w:val="24"/>
                <w:szCs w:val="24"/>
              </w:rPr>
              <w:t>合計</w:t>
            </w:r>
          </w:p>
        </w:tc>
        <w:tc>
          <w:tcPr>
            <w:tcW w:w="2835" w:type="dxa"/>
            <w:tcBorders>
              <w:left w:val="single" w:sz="4" w:space="0" w:color="auto"/>
              <w:right w:val="dashSmallGap" w:sz="12" w:space="0" w:color="auto"/>
            </w:tcBorders>
            <w:shd w:val="clear" w:color="auto" w:fill="auto"/>
            <w:vAlign w:val="center"/>
          </w:tcPr>
          <w:p w14:paraId="1DED2D4F" w14:textId="77777777" w:rsidR="0012082C" w:rsidRPr="00636342" w:rsidRDefault="0012082C" w:rsidP="00DB5D4C">
            <w:pPr>
              <w:autoSpaceDN w:val="0"/>
              <w:snapToGrid w:val="0"/>
              <w:spacing w:line="240" w:lineRule="auto"/>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EEFEA25" w14:textId="77777777" w:rsidR="0012082C" w:rsidRPr="00636342" w:rsidRDefault="0012082C" w:rsidP="00DB5D4C">
            <w:pPr>
              <w:autoSpaceDN w:val="0"/>
              <w:snapToGrid w:val="0"/>
              <w:spacing w:line="240" w:lineRule="auto"/>
              <w:rPr>
                <w:bCs/>
                <w:color w:val="000000" w:themeColor="text1"/>
                <w:sz w:val="24"/>
                <w:szCs w:val="24"/>
              </w:rPr>
            </w:pPr>
          </w:p>
        </w:tc>
        <w:tc>
          <w:tcPr>
            <w:tcW w:w="184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44F65AFE" w14:textId="77777777" w:rsidR="0012082C" w:rsidRPr="00636342" w:rsidRDefault="0012082C" w:rsidP="00DB5D4C">
            <w:pPr>
              <w:autoSpaceDN w:val="0"/>
              <w:snapToGrid w:val="0"/>
              <w:spacing w:line="240" w:lineRule="auto"/>
              <w:rPr>
                <w:bCs/>
                <w:color w:val="000000" w:themeColor="text1"/>
                <w:sz w:val="24"/>
                <w:szCs w:val="24"/>
              </w:rPr>
            </w:pPr>
          </w:p>
        </w:tc>
        <w:tc>
          <w:tcPr>
            <w:tcW w:w="1843"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3A0D9C0A" w14:textId="77777777" w:rsidR="0012082C" w:rsidRPr="00636342" w:rsidRDefault="0012082C" w:rsidP="00DB5D4C">
            <w:pPr>
              <w:autoSpaceDN w:val="0"/>
              <w:snapToGrid w:val="0"/>
              <w:spacing w:line="240" w:lineRule="auto"/>
              <w:rPr>
                <w:bCs/>
                <w:color w:val="000000" w:themeColor="text1"/>
                <w:sz w:val="24"/>
                <w:szCs w:val="24"/>
              </w:rPr>
            </w:pPr>
            <w:r w:rsidRPr="00636342">
              <w:rPr>
                <w:bCs/>
                <w:color w:val="000000" w:themeColor="text1"/>
                <w:sz w:val="24"/>
                <w:szCs w:val="24"/>
              </w:rPr>
              <w:t>國家</w:t>
            </w:r>
            <w:r w:rsidRPr="00636342">
              <w:rPr>
                <w:bCs/>
                <w:color w:val="000000" w:themeColor="text1"/>
                <w:sz w:val="24"/>
                <w:szCs w:val="24"/>
              </w:rPr>
              <w:t>x</w:t>
            </w:r>
            <w:r w:rsidRPr="00636342">
              <w:rPr>
                <w:bCs/>
                <w:color w:val="000000" w:themeColor="text1"/>
                <w:sz w:val="24"/>
                <w:szCs w:val="24"/>
              </w:rPr>
              <w:t>：</w:t>
            </w:r>
            <w:r w:rsidRPr="00636342">
              <w:rPr>
                <w:bCs/>
                <w:color w:val="000000" w:themeColor="text1"/>
                <w:sz w:val="24"/>
                <w:szCs w:val="24"/>
              </w:rPr>
              <w:t xml:space="preserve">  </w:t>
            </w:r>
            <w:r w:rsidRPr="00636342">
              <w:rPr>
                <w:bCs/>
                <w:color w:val="000000" w:themeColor="text1"/>
                <w:sz w:val="24"/>
                <w:szCs w:val="24"/>
              </w:rPr>
              <w:t>點</w:t>
            </w:r>
          </w:p>
          <w:p w14:paraId="3727F656" w14:textId="77777777" w:rsidR="0012082C" w:rsidRPr="00636342" w:rsidRDefault="0012082C" w:rsidP="00DB5D4C">
            <w:pPr>
              <w:autoSpaceDN w:val="0"/>
              <w:snapToGrid w:val="0"/>
              <w:spacing w:line="240" w:lineRule="auto"/>
              <w:rPr>
                <w:bCs/>
                <w:color w:val="000000" w:themeColor="text1"/>
                <w:sz w:val="24"/>
                <w:szCs w:val="24"/>
              </w:rPr>
            </w:pPr>
            <w:r w:rsidRPr="00636342">
              <w:rPr>
                <w:bCs/>
                <w:color w:val="000000" w:themeColor="text1"/>
                <w:sz w:val="24"/>
                <w:szCs w:val="24"/>
              </w:rPr>
              <w:t>國家</w:t>
            </w:r>
            <w:r w:rsidRPr="00636342">
              <w:rPr>
                <w:bCs/>
                <w:color w:val="000000" w:themeColor="text1"/>
                <w:sz w:val="24"/>
                <w:szCs w:val="24"/>
              </w:rPr>
              <w:t>y</w:t>
            </w:r>
            <w:r w:rsidRPr="00636342">
              <w:rPr>
                <w:bCs/>
                <w:color w:val="000000" w:themeColor="text1"/>
                <w:sz w:val="24"/>
                <w:szCs w:val="24"/>
              </w:rPr>
              <w:t>：</w:t>
            </w:r>
            <w:r w:rsidRPr="00636342">
              <w:rPr>
                <w:bCs/>
                <w:color w:val="000000" w:themeColor="text1"/>
                <w:sz w:val="24"/>
                <w:szCs w:val="24"/>
              </w:rPr>
              <w:t xml:space="preserve">  </w:t>
            </w:r>
            <w:r w:rsidRPr="00636342">
              <w:rPr>
                <w:bCs/>
                <w:color w:val="000000" w:themeColor="text1"/>
                <w:sz w:val="24"/>
                <w:szCs w:val="24"/>
              </w:rPr>
              <w:t>點</w:t>
            </w:r>
          </w:p>
          <w:p w14:paraId="13221EC1" w14:textId="77777777" w:rsidR="0012082C" w:rsidRPr="00636342" w:rsidRDefault="0012082C" w:rsidP="00DB5D4C">
            <w:pPr>
              <w:autoSpaceDN w:val="0"/>
              <w:snapToGrid w:val="0"/>
              <w:spacing w:line="240" w:lineRule="auto"/>
              <w:rPr>
                <w:bCs/>
                <w:color w:val="000000" w:themeColor="text1"/>
                <w:sz w:val="24"/>
                <w:szCs w:val="24"/>
              </w:rPr>
            </w:pPr>
            <w:r w:rsidRPr="00636342">
              <w:rPr>
                <w:bCs/>
                <w:color w:val="000000" w:themeColor="text1"/>
                <w:sz w:val="24"/>
                <w:szCs w:val="24"/>
              </w:rPr>
              <w:t>國家</w:t>
            </w:r>
            <w:r w:rsidRPr="00636342">
              <w:rPr>
                <w:bCs/>
                <w:color w:val="000000" w:themeColor="text1"/>
                <w:sz w:val="24"/>
                <w:szCs w:val="24"/>
              </w:rPr>
              <w:t>z</w:t>
            </w:r>
            <w:r w:rsidRPr="00636342">
              <w:rPr>
                <w:bCs/>
                <w:color w:val="000000" w:themeColor="text1"/>
                <w:sz w:val="24"/>
                <w:szCs w:val="24"/>
              </w:rPr>
              <w:t>：</w:t>
            </w:r>
            <w:r w:rsidRPr="00636342">
              <w:rPr>
                <w:bCs/>
                <w:color w:val="000000" w:themeColor="text1"/>
                <w:sz w:val="24"/>
                <w:szCs w:val="24"/>
              </w:rPr>
              <w:t xml:space="preserve">  </w:t>
            </w:r>
            <w:r w:rsidRPr="00636342">
              <w:rPr>
                <w:bCs/>
                <w:color w:val="000000" w:themeColor="text1"/>
                <w:sz w:val="24"/>
                <w:szCs w:val="24"/>
              </w:rPr>
              <w:t>點</w:t>
            </w: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F029FF7" w14:textId="77777777" w:rsidR="0012082C" w:rsidRPr="00636342" w:rsidRDefault="0012082C" w:rsidP="00DB5D4C">
            <w:pPr>
              <w:autoSpaceDN w:val="0"/>
              <w:snapToGrid w:val="0"/>
              <w:spacing w:line="240" w:lineRule="auto"/>
              <w:rPr>
                <w:bCs/>
                <w:color w:val="000000" w:themeColor="text1"/>
                <w:sz w:val="24"/>
                <w:szCs w:val="24"/>
              </w:rPr>
            </w:pPr>
            <w:r w:rsidRPr="00636342">
              <w:rPr>
                <w:bCs/>
                <w:color w:val="000000" w:themeColor="text1"/>
                <w:sz w:val="24"/>
                <w:szCs w:val="24"/>
              </w:rPr>
              <w:t>共計：</w:t>
            </w:r>
            <w:r w:rsidRPr="00636342">
              <w:rPr>
                <w:bCs/>
                <w:color w:val="000000" w:themeColor="text1"/>
                <w:sz w:val="24"/>
                <w:szCs w:val="24"/>
              </w:rPr>
              <w:t xml:space="preserve">   </w:t>
            </w:r>
            <w:r w:rsidRPr="00636342">
              <w:rPr>
                <w:bCs/>
                <w:color w:val="000000" w:themeColor="text1"/>
                <w:sz w:val="24"/>
                <w:szCs w:val="24"/>
              </w:rPr>
              <w:t>點</w:t>
            </w:r>
          </w:p>
        </w:tc>
        <w:tc>
          <w:tcPr>
            <w:tcW w:w="255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42BF9601" w14:textId="77777777" w:rsidR="0012082C" w:rsidRPr="00636342" w:rsidRDefault="0012082C" w:rsidP="00DB5D4C">
            <w:pPr>
              <w:autoSpaceDN w:val="0"/>
              <w:snapToGrid w:val="0"/>
              <w:spacing w:line="240" w:lineRule="auto"/>
              <w:rPr>
                <w:bCs/>
                <w:color w:val="000000" w:themeColor="text1"/>
                <w:sz w:val="24"/>
                <w:szCs w:val="24"/>
              </w:rPr>
            </w:pPr>
          </w:p>
        </w:tc>
      </w:tr>
    </w:tbl>
    <w:p w14:paraId="21FB16ED" w14:textId="77777777" w:rsidR="0012082C" w:rsidRPr="00636342" w:rsidRDefault="0012082C" w:rsidP="0012082C">
      <w:pPr>
        <w:autoSpaceDN w:val="0"/>
        <w:snapToGrid w:val="0"/>
        <w:spacing w:line="240" w:lineRule="auto"/>
        <w:ind w:left="600" w:hangingChars="250" w:hanging="600"/>
        <w:rPr>
          <w:color w:val="000000" w:themeColor="text1"/>
          <w:sz w:val="24"/>
          <w:szCs w:val="24"/>
        </w:rPr>
      </w:pPr>
      <w:r w:rsidRPr="00636342">
        <w:rPr>
          <w:color w:val="000000" w:themeColor="text1"/>
          <w:sz w:val="24"/>
          <w:szCs w:val="24"/>
        </w:rPr>
        <w:t>說明：</w:t>
      </w:r>
    </w:p>
    <w:p w14:paraId="38AB41DD" w14:textId="77777777" w:rsidR="0012082C" w:rsidRPr="00636342" w:rsidRDefault="0012082C" w:rsidP="0012082C">
      <w:pPr>
        <w:autoSpaceDN w:val="0"/>
        <w:snapToGrid w:val="0"/>
        <w:spacing w:line="240" w:lineRule="auto"/>
        <w:ind w:leftChars="100" w:left="280"/>
        <w:rPr>
          <w:color w:val="000000" w:themeColor="text1"/>
          <w:sz w:val="24"/>
          <w:szCs w:val="24"/>
        </w:rPr>
      </w:pPr>
      <w:r w:rsidRPr="00636342">
        <w:rPr>
          <w:rFonts w:hint="eastAsia"/>
          <w:color w:val="000000" w:themeColor="text1"/>
          <w:sz w:val="24"/>
          <w:szCs w:val="24"/>
        </w:rPr>
        <w:t>1.</w:t>
      </w:r>
      <w:r w:rsidRPr="00636342">
        <w:rPr>
          <w:color w:val="000000" w:themeColor="text1"/>
          <w:sz w:val="24"/>
          <w:szCs w:val="24"/>
        </w:rPr>
        <w:t>虛線標示處為</w:t>
      </w:r>
      <w:r w:rsidRPr="00636342">
        <w:rPr>
          <w:rFonts w:hint="eastAsia"/>
          <w:color w:val="000000" w:themeColor="text1"/>
          <w:sz w:val="24"/>
          <w:szCs w:val="24"/>
        </w:rPr>
        <w:t>提案類型為國際市場數據應用者</w:t>
      </w:r>
      <w:r w:rsidRPr="00636342">
        <w:rPr>
          <w:color w:val="000000" w:themeColor="text1"/>
          <w:sz w:val="24"/>
          <w:szCs w:val="24"/>
        </w:rPr>
        <w:t>結案時</w:t>
      </w:r>
      <w:r w:rsidRPr="00636342">
        <w:rPr>
          <w:rFonts w:hint="eastAsia"/>
          <w:color w:val="000000" w:themeColor="text1"/>
          <w:sz w:val="24"/>
          <w:szCs w:val="24"/>
        </w:rPr>
        <w:t>須</w:t>
      </w:r>
      <w:r w:rsidRPr="00636342">
        <w:rPr>
          <w:color w:val="000000" w:themeColor="text1"/>
          <w:sz w:val="24"/>
          <w:szCs w:val="24"/>
        </w:rPr>
        <w:t>填</w:t>
      </w:r>
      <w:r w:rsidRPr="00636342">
        <w:rPr>
          <w:rFonts w:hint="eastAsia"/>
          <w:color w:val="000000" w:themeColor="text1"/>
          <w:sz w:val="24"/>
          <w:szCs w:val="24"/>
        </w:rPr>
        <w:t>寫</w:t>
      </w:r>
      <w:r w:rsidRPr="00636342">
        <w:rPr>
          <w:color w:val="000000" w:themeColor="text1"/>
          <w:sz w:val="24"/>
          <w:szCs w:val="24"/>
        </w:rPr>
        <w:t>。</w:t>
      </w:r>
    </w:p>
    <w:p w14:paraId="1D0A84DE" w14:textId="021A6E2D" w:rsidR="0012082C" w:rsidRPr="00636342" w:rsidRDefault="0012082C" w:rsidP="0012082C">
      <w:pPr>
        <w:autoSpaceDN w:val="0"/>
        <w:snapToGrid w:val="0"/>
        <w:spacing w:line="240" w:lineRule="auto"/>
        <w:ind w:leftChars="100" w:left="280"/>
        <w:rPr>
          <w:color w:val="000000" w:themeColor="text1"/>
          <w:sz w:val="24"/>
          <w:szCs w:val="24"/>
        </w:rPr>
      </w:pPr>
      <w:r w:rsidRPr="00636342">
        <w:rPr>
          <w:rFonts w:hint="eastAsia"/>
          <w:color w:val="000000" w:themeColor="text1"/>
          <w:sz w:val="24"/>
          <w:szCs w:val="24"/>
        </w:rPr>
        <w:t>2</w:t>
      </w:r>
      <w:r w:rsidRPr="00636342">
        <w:rPr>
          <w:color w:val="000000" w:themeColor="text1"/>
          <w:sz w:val="24"/>
          <w:szCs w:val="24"/>
        </w:rPr>
        <w:t>.</w:t>
      </w:r>
      <w:r w:rsidRPr="00636342">
        <w:rPr>
          <w:color w:val="000000" w:themeColor="text1"/>
          <w:sz w:val="24"/>
          <w:szCs w:val="24"/>
        </w:rPr>
        <w:t>註</w:t>
      </w:r>
      <w:r w:rsidR="00071269" w:rsidRPr="00636342">
        <w:rPr>
          <w:rFonts w:hint="eastAsia"/>
          <w:color w:val="000000" w:themeColor="text1"/>
          <w:sz w:val="24"/>
          <w:szCs w:val="24"/>
          <w:vertAlign w:val="superscript"/>
        </w:rPr>
        <w:t>1</w:t>
      </w:r>
      <w:r w:rsidR="007F17CE" w:rsidRPr="00636342">
        <w:rPr>
          <w:rFonts w:hint="eastAsia"/>
          <w:color w:val="000000" w:themeColor="text1"/>
          <w:sz w:val="24"/>
          <w:szCs w:val="24"/>
          <w:vertAlign w:val="superscript"/>
        </w:rPr>
        <w:t>3</w:t>
      </w:r>
      <w:r w:rsidRPr="00636342">
        <w:rPr>
          <w:color w:val="000000" w:themeColor="text1"/>
          <w:sz w:val="24"/>
          <w:szCs w:val="24"/>
        </w:rPr>
        <w:t>：為</w:t>
      </w:r>
      <w:r w:rsidRPr="00636342">
        <w:rPr>
          <w:rFonts w:hint="eastAsia"/>
          <w:color w:val="000000" w:themeColor="text1"/>
          <w:sz w:val="24"/>
          <w:szCs w:val="24"/>
        </w:rPr>
        <w:t>所輸出服務方案之技術移轉、銷售、簽約價格，並請換算為新臺幣表示</w:t>
      </w:r>
      <w:r w:rsidRPr="00636342">
        <w:rPr>
          <w:color w:val="000000" w:themeColor="text1"/>
          <w:sz w:val="24"/>
          <w:szCs w:val="24"/>
        </w:rPr>
        <w:t>。</w:t>
      </w:r>
    </w:p>
    <w:p w14:paraId="3797FA5D" w14:textId="77777777" w:rsidR="0012082C" w:rsidRPr="00636342" w:rsidRDefault="0012082C" w:rsidP="0012082C">
      <w:pPr>
        <w:spacing w:line="240" w:lineRule="auto"/>
        <w:rPr>
          <w:color w:val="000000" w:themeColor="text1"/>
        </w:rPr>
      </w:pPr>
    </w:p>
    <w:p w14:paraId="5C6C80B9" w14:textId="77777777" w:rsidR="0012082C" w:rsidRPr="00636342" w:rsidRDefault="0012082C" w:rsidP="0012082C">
      <w:pPr>
        <w:spacing w:line="240" w:lineRule="auto"/>
        <w:rPr>
          <w:color w:val="000000" w:themeColor="text1"/>
        </w:rPr>
      </w:pPr>
    </w:p>
    <w:p w14:paraId="1F872C6E" w14:textId="77777777" w:rsidR="00951117" w:rsidRPr="00636342" w:rsidRDefault="00951117" w:rsidP="0012082C">
      <w:pPr>
        <w:spacing w:line="240" w:lineRule="auto"/>
        <w:rPr>
          <w:color w:val="000000" w:themeColor="text1"/>
        </w:rPr>
      </w:pPr>
    </w:p>
    <w:p w14:paraId="49932939" w14:textId="77777777" w:rsidR="0012082C" w:rsidRPr="00636342" w:rsidRDefault="0012082C" w:rsidP="0012082C">
      <w:pPr>
        <w:pStyle w:val="afffffff8"/>
        <w:spacing w:line="240" w:lineRule="auto"/>
        <w:ind w:firstLineChars="0"/>
        <w:rPr>
          <w:color w:val="000000" w:themeColor="text1"/>
        </w:rPr>
        <w:sectPr w:rsidR="0012082C" w:rsidRPr="00636342" w:rsidSect="0012082C">
          <w:pgSz w:w="16840" w:h="11907" w:orient="landscape" w:code="9"/>
          <w:pgMar w:top="1304" w:right="1134" w:bottom="1134" w:left="1134" w:header="567" w:footer="567" w:gutter="0"/>
          <w:cols w:space="720"/>
          <w:docGrid w:type="lines" w:linePitch="394"/>
        </w:sectPr>
      </w:pPr>
    </w:p>
    <w:p w14:paraId="266CD71D" w14:textId="7C4DF5A5" w:rsidR="00951117" w:rsidRPr="00636342" w:rsidRDefault="00951117" w:rsidP="00951117">
      <w:pPr>
        <w:pStyle w:val="6"/>
        <w:spacing w:before="211" w:after="211" w:line="240" w:lineRule="auto"/>
        <w:ind w:left="480"/>
        <w:rPr>
          <w:color w:val="000000" w:themeColor="text1"/>
        </w:rPr>
      </w:pPr>
      <w:bookmarkStart w:id="121" w:name="_Toc61424671"/>
      <w:bookmarkStart w:id="122" w:name="_Toc177998495"/>
      <w:bookmarkStart w:id="123" w:name="_Toc194932271"/>
      <w:bookmarkStart w:id="124" w:name="_Hlk193118762"/>
      <w:r w:rsidRPr="00636342">
        <w:rPr>
          <w:rFonts w:eastAsia="標楷體" w:cs="Times New Roman" w:hint="eastAsia"/>
          <w:b/>
          <w:color w:val="000000" w:themeColor="text1"/>
        </w:rPr>
        <w:lastRenderedPageBreak/>
        <w:t>五、</w:t>
      </w:r>
      <w:r w:rsidR="00D4118D" w:rsidRPr="00636342">
        <w:rPr>
          <w:rFonts w:eastAsia="標楷體" w:cs="Times New Roman" w:hint="eastAsia"/>
          <w:b/>
          <w:color w:val="000000" w:themeColor="text1"/>
        </w:rPr>
        <w:t>輔導</w:t>
      </w:r>
      <w:r w:rsidRPr="00636342">
        <w:rPr>
          <w:rFonts w:eastAsia="標楷體" w:cs="Times New Roman" w:hint="eastAsia"/>
          <w:b/>
          <w:color w:val="000000" w:themeColor="text1"/>
        </w:rPr>
        <w:t>後之長期</w:t>
      </w:r>
      <w:r w:rsidR="00D4118D" w:rsidRPr="00636342">
        <w:rPr>
          <w:rFonts w:eastAsia="標楷體" w:cs="Times New Roman" w:hint="eastAsia"/>
          <w:b/>
          <w:color w:val="000000" w:themeColor="text1"/>
        </w:rPr>
        <w:t>維運</w:t>
      </w:r>
      <w:r w:rsidRPr="00636342">
        <w:rPr>
          <w:rFonts w:eastAsia="標楷體" w:cs="Times New Roman"/>
          <w:b/>
          <w:color w:val="000000" w:themeColor="text1"/>
        </w:rPr>
        <w:t>構想</w:t>
      </w:r>
      <w:bookmarkEnd w:id="121"/>
      <w:bookmarkEnd w:id="122"/>
      <w:bookmarkEnd w:id="123"/>
    </w:p>
    <w:p w14:paraId="69CB9204" w14:textId="70189742" w:rsidR="00951117" w:rsidRPr="00636342" w:rsidRDefault="00951117" w:rsidP="003E6E91">
      <w:pPr>
        <w:pStyle w:val="affffffff6"/>
        <w:numPr>
          <w:ilvl w:val="0"/>
          <w:numId w:val="48"/>
        </w:numPr>
        <w:tabs>
          <w:tab w:val="clear" w:pos="560"/>
        </w:tabs>
        <w:suppressAutoHyphens/>
        <w:autoSpaceDN w:val="0"/>
        <w:spacing w:line="440" w:lineRule="exact"/>
        <w:ind w:leftChars="0" w:left="1452" w:firstLineChars="0"/>
        <w:jc w:val="left"/>
        <w:textAlignment w:val="baseline"/>
        <w:rPr>
          <w:rFonts w:ascii="Times New Roman" w:hAnsi="Times New Roman" w:cs="Times New Roman"/>
          <w:color w:val="000000" w:themeColor="text1"/>
          <w:sz w:val="28"/>
          <w:szCs w:val="28"/>
        </w:rPr>
      </w:pPr>
      <w:r w:rsidRPr="00636342">
        <w:rPr>
          <w:rFonts w:ascii="Times New Roman" w:hAnsi="Times New Roman" w:cs="Times New Roman"/>
          <w:color w:val="000000" w:themeColor="text1"/>
          <w:sz w:val="28"/>
          <w:szCs w:val="28"/>
        </w:rPr>
        <w:t>計畫成果延續</w:t>
      </w:r>
    </w:p>
    <w:p w14:paraId="394A654C" w14:textId="04DDCB48" w:rsidR="00951117" w:rsidRPr="00636342" w:rsidRDefault="004353C3" w:rsidP="004353C3">
      <w:pPr>
        <w:pStyle w:val="affffffff6"/>
        <w:tabs>
          <w:tab w:val="clear" w:pos="560"/>
        </w:tabs>
        <w:suppressAutoHyphens/>
        <w:autoSpaceDN w:val="0"/>
        <w:spacing w:line="440" w:lineRule="exact"/>
        <w:ind w:leftChars="0" w:left="1456" w:firstLineChars="0" w:firstLine="0"/>
        <w:jc w:val="left"/>
        <w:textAlignment w:val="baseline"/>
        <w:rPr>
          <w:rFonts w:ascii="Times New Roman" w:hAnsi="Times New Roman" w:cs="Times New Roman"/>
          <w:color w:val="000000" w:themeColor="text1"/>
          <w:sz w:val="28"/>
          <w:szCs w:val="28"/>
        </w:rPr>
      </w:pPr>
      <w:r w:rsidRPr="00636342">
        <w:rPr>
          <w:rFonts w:ascii="Times New Roman" w:hAnsi="Times New Roman" w:cs="Times New Roman" w:hint="eastAsia"/>
          <w:color w:val="000000" w:themeColor="text1"/>
          <w:sz w:val="28"/>
          <w:szCs w:val="28"/>
        </w:rPr>
        <w:t>(</w:t>
      </w:r>
      <w:r w:rsidRPr="00636342">
        <w:rPr>
          <w:rFonts w:ascii="Times New Roman" w:hAnsi="Times New Roman" w:cs="Times New Roman"/>
          <w:color w:val="000000" w:themeColor="text1"/>
          <w:sz w:val="28"/>
          <w:szCs w:val="28"/>
        </w:rPr>
        <w:t>說明後續科技應用與</w:t>
      </w:r>
      <w:r w:rsidR="00430E87" w:rsidRPr="00636342">
        <w:rPr>
          <w:rFonts w:ascii="Times New Roman" w:hAnsi="Times New Roman" w:cs="Times New Roman" w:hint="eastAsia"/>
          <w:color w:val="000000" w:themeColor="text1"/>
          <w:sz w:val="28"/>
          <w:szCs w:val="28"/>
        </w:rPr>
        <w:t>低碳永續</w:t>
      </w:r>
      <w:r w:rsidRPr="00636342">
        <w:rPr>
          <w:rFonts w:ascii="Times New Roman" w:hAnsi="Times New Roman" w:cs="Times New Roman" w:hint="eastAsia"/>
          <w:color w:val="000000" w:themeColor="text1"/>
          <w:sz w:val="28"/>
          <w:szCs w:val="28"/>
        </w:rPr>
        <w:t>模式之</w:t>
      </w:r>
      <w:r w:rsidRPr="00636342">
        <w:rPr>
          <w:rFonts w:ascii="Times New Roman" w:hAnsi="Times New Roman" w:cs="Times New Roman"/>
          <w:color w:val="000000" w:themeColor="text1"/>
          <w:sz w:val="28"/>
          <w:szCs w:val="28"/>
        </w:rPr>
        <w:t>具體作法，確保服務模式延續發展</w:t>
      </w:r>
      <w:r w:rsidRPr="00636342">
        <w:rPr>
          <w:rFonts w:ascii="Times New Roman" w:hAnsi="Times New Roman" w:cs="Times New Roman" w:hint="eastAsia"/>
          <w:color w:val="000000" w:themeColor="text1"/>
          <w:sz w:val="28"/>
          <w:szCs w:val="28"/>
        </w:rPr>
        <w:t>。</w:t>
      </w:r>
      <w:r w:rsidRPr="00636342">
        <w:rPr>
          <w:rFonts w:ascii="Times New Roman" w:hAnsi="Times New Roman" w:cs="Times New Roman" w:hint="eastAsia"/>
          <w:color w:val="000000" w:themeColor="text1"/>
          <w:sz w:val="28"/>
          <w:szCs w:val="28"/>
        </w:rPr>
        <w:t>)</w:t>
      </w:r>
    </w:p>
    <w:p w14:paraId="761CDC03" w14:textId="77777777" w:rsidR="00951117" w:rsidRPr="00636342" w:rsidRDefault="00951117" w:rsidP="00951117">
      <w:pPr>
        <w:pStyle w:val="affffffff6"/>
        <w:tabs>
          <w:tab w:val="clear" w:pos="560"/>
        </w:tabs>
        <w:suppressAutoHyphens/>
        <w:autoSpaceDN w:val="0"/>
        <w:spacing w:line="440" w:lineRule="exact"/>
        <w:ind w:leftChars="0" w:left="1456" w:firstLineChars="0" w:firstLine="0"/>
        <w:jc w:val="left"/>
        <w:textAlignment w:val="baseline"/>
        <w:rPr>
          <w:rFonts w:ascii="Times New Roman" w:hAnsi="Times New Roman" w:cs="Times New Roman"/>
          <w:color w:val="000000" w:themeColor="text1"/>
          <w:sz w:val="28"/>
          <w:szCs w:val="28"/>
        </w:rPr>
      </w:pPr>
    </w:p>
    <w:p w14:paraId="4C316343" w14:textId="77777777" w:rsidR="00951117" w:rsidRPr="00636342" w:rsidRDefault="00951117" w:rsidP="003E6E91">
      <w:pPr>
        <w:pStyle w:val="affffffff6"/>
        <w:numPr>
          <w:ilvl w:val="0"/>
          <w:numId w:val="48"/>
        </w:numPr>
        <w:tabs>
          <w:tab w:val="clear" w:pos="560"/>
        </w:tabs>
        <w:suppressAutoHyphens/>
        <w:autoSpaceDN w:val="0"/>
        <w:spacing w:line="440" w:lineRule="exact"/>
        <w:ind w:leftChars="0" w:left="1452" w:firstLineChars="0"/>
        <w:jc w:val="left"/>
        <w:textAlignment w:val="baseline"/>
        <w:rPr>
          <w:rFonts w:ascii="Times New Roman" w:hAnsi="Times New Roman" w:cs="Times New Roman"/>
          <w:color w:val="000000" w:themeColor="text1"/>
          <w:sz w:val="28"/>
          <w:szCs w:val="28"/>
        </w:rPr>
      </w:pPr>
      <w:r w:rsidRPr="00636342">
        <w:rPr>
          <w:rFonts w:ascii="Times New Roman" w:hAnsi="Times New Roman" w:cs="Times New Roman"/>
          <w:color w:val="000000" w:themeColor="text1"/>
          <w:sz w:val="28"/>
          <w:szCs w:val="28"/>
        </w:rPr>
        <w:t>本計畫成果之擴散</w:t>
      </w:r>
    </w:p>
    <w:p w14:paraId="007BA9F8" w14:textId="1E95FB20" w:rsidR="00951117" w:rsidRPr="00636342" w:rsidRDefault="00951117" w:rsidP="00D4118D">
      <w:pPr>
        <w:pStyle w:val="affffffff6"/>
        <w:tabs>
          <w:tab w:val="clear" w:pos="560"/>
        </w:tabs>
        <w:suppressAutoHyphens/>
        <w:autoSpaceDN w:val="0"/>
        <w:spacing w:line="440" w:lineRule="exact"/>
        <w:ind w:leftChars="0" w:left="1456" w:firstLineChars="0" w:firstLine="0"/>
        <w:jc w:val="left"/>
        <w:textAlignment w:val="baseline"/>
        <w:rPr>
          <w:rFonts w:ascii="Times New Roman" w:hAnsi="Times New Roman" w:cs="Times New Roman"/>
          <w:color w:val="000000" w:themeColor="text1"/>
          <w:sz w:val="28"/>
          <w:szCs w:val="28"/>
        </w:rPr>
      </w:pPr>
      <w:r w:rsidRPr="00636342">
        <w:rPr>
          <w:rFonts w:ascii="Times New Roman" w:hAnsi="Times New Roman" w:cs="Times New Roman"/>
          <w:color w:val="000000" w:themeColor="text1"/>
          <w:sz w:val="28"/>
          <w:szCs w:val="28"/>
        </w:rPr>
        <w:t>（</w:t>
      </w:r>
      <w:r w:rsidRPr="00636342">
        <w:rPr>
          <w:rFonts w:ascii="Times New Roman" w:hAnsi="Times New Roman" w:cs="Times New Roman" w:hint="eastAsia"/>
          <w:color w:val="000000" w:themeColor="text1"/>
          <w:sz w:val="28"/>
          <w:szCs w:val="28"/>
        </w:rPr>
        <w:t>例如解決方案導入其它場域或其它產業，拓展國內、國外市場的可能性</w:t>
      </w:r>
      <w:bookmarkEnd w:id="124"/>
      <w:r w:rsidR="00D4118D" w:rsidRPr="00636342">
        <w:rPr>
          <w:rFonts w:ascii="Times New Roman" w:hAnsi="Times New Roman" w:cs="Times New Roman"/>
          <w:color w:val="000000" w:themeColor="text1"/>
          <w:sz w:val="28"/>
          <w:szCs w:val="28"/>
        </w:rPr>
        <w:t>，形成良好示範效應，帶動更多合作店家參與</w:t>
      </w:r>
      <w:r w:rsidR="00D4118D" w:rsidRPr="00636342">
        <w:rPr>
          <w:rFonts w:ascii="Times New Roman" w:hAnsi="Times New Roman" w:cs="Times New Roman" w:hint="eastAsia"/>
          <w:color w:val="000000" w:themeColor="text1"/>
          <w:sz w:val="28"/>
          <w:szCs w:val="28"/>
        </w:rPr>
        <w:t>。）</w:t>
      </w:r>
    </w:p>
    <w:p w14:paraId="23344AD0" w14:textId="77777777" w:rsidR="00951117" w:rsidRPr="00636342" w:rsidRDefault="00951117" w:rsidP="00951117">
      <w:pPr>
        <w:pStyle w:val="affffffff6"/>
        <w:tabs>
          <w:tab w:val="clear" w:pos="560"/>
        </w:tabs>
        <w:suppressAutoHyphens/>
        <w:autoSpaceDN w:val="0"/>
        <w:spacing w:line="440" w:lineRule="exact"/>
        <w:ind w:leftChars="0" w:left="1456" w:firstLineChars="0" w:firstLine="0"/>
        <w:jc w:val="left"/>
        <w:textAlignment w:val="baseline"/>
        <w:rPr>
          <w:rFonts w:ascii="Times New Roman" w:hAnsi="Times New Roman" w:cs="Times New Roman"/>
          <w:color w:val="000000" w:themeColor="text1"/>
          <w:sz w:val="28"/>
          <w:szCs w:val="28"/>
        </w:rPr>
      </w:pPr>
    </w:p>
    <w:p w14:paraId="1F1E249C" w14:textId="77777777" w:rsidR="00951117" w:rsidRPr="00636342" w:rsidRDefault="00951117">
      <w:pPr>
        <w:widowControl/>
        <w:spacing w:after="160" w:line="278" w:lineRule="auto"/>
        <w:rPr>
          <w:rFonts w:ascii="標楷體" w:hAnsi="標楷體" w:cstheme="majorBidi"/>
          <w:b/>
          <w:color w:val="000000" w:themeColor="text1"/>
          <w:sz w:val="32"/>
        </w:rPr>
      </w:pPr>
      <w:r w:rsidRPr="00636342">
        <w:rPr>
          <w:rFonts w:ascii="標楷體" w:hAnsi="標楷體"/>
          <w:b/>
          <w:color w:val="000000" w:themeColor="text1"/>
          <w:sz w:val="32"/>
        </w:rPr>
        <w:br w:type="page"/>
      </w:r>
    </w:p>
    <w:p w14:paraId="2DA15EC1" w14:textId="1855655B" w:rsidR="0012082C" w:rsidRPr="00636342" w:rsidRDefault="0012082C" w:rsidP="0012082C">
      <w:pPr>
        <w:pStyle w:val="5"/>
        <w:spacing w:before="190" w:after="190" w:line="240" w:lineRule="auto"/>
        <w:jc w:val="center"/>
        <w:rPr>
          <w:rFonts w:ascii="標楷體" w:eastAsia="標楷體" w:hAnsi="標楷體"/>
          <w:b/>
          <w:color w:val="000000" w:themeColor="text1"/>
          <w:sz w:val="32"/>
        </w:rPr>
      </w:pPr>
      <w:bookmarkStart w:id="125" w:name="_Toc194932272"/>
      <w:r w:rsidRPr="00636342">
        <w:rPr>
          <w:rFonts w:ascii="標楷體" w:eastAsia="標楷體" w:hAnsi="標楷體" w:hint="eastAsia"/>
          <w:b/>
          <w:color w:val="000000" w:themeColor="text1"/>
          <w:sz w:val="32"/>
        </w:rPr>
        <w:lastRenderedPageBreak/>
        <w:t>伍、</w:t>
      </w:r>
      <w:r w:rsidRPr="00636342">
        <w:rPr>
          <w:rFonts w:ascii="標楷體" w:eastAsia="標楷體" w:hAnsi="標楷體"/>
          <w:b/>
          <w:color w:val="000000" w:themeColor="text1"/>
          <w:sz w:val="32"/>
        </w:rPr>
        <w:t>計畫實施及</w:t>
      </w:r>
      <w:r w:rsidRPr="00636342">
        <w:rPr>
          <w:rFonts w:ascii="標楷體" w:eastAsia="標楷體" w:hAnsi="標楷體" w:hint="eastAsia"/>
          <w:b/>
          <w:color w:val="000000" w:themeColor="text1"/>
          <w:sz w:val="32"/>
        </w:rPr>
        <w:t>組織架構</w:t>
      </w:r>
      <w:bookmarkEnd w:id="125"/>
    </w:p>
    <w:p w14:paraId="22BCCCEF" w14:textId="77777777" w:rsidR="0012082C" w:rsidRPr="00636342" w:rsidRDefault="0012082C" w:rsidP="0012082C">
      <w:pPr>
        <w:pStyle w:val="6"/>
        <w:spacing w:before="190" w:after="190" w:line="240" w:lineRule="auto"/>
        <w:rPr>
          <w:rFonts w:ascii="標楷體" w:eastAsia="標楷體" w:hAnsi="標楷體"/>
          <w:b/>
          <w:color w:val="000000" w:themeColor="text1"/>
        </w:rPr>
      </w:pPr>
      <w:bookmarkStart w:id="126" w:name="_Toc194932273"/>
      <w:r w:rsidRPr="00636342">
        <w:rPr>
          <w:rFonts w:ascii="標楷體" w:eastAsia="標楷體" w:hAnsi="標楷體" w:hint="eastAsia"/>
          <w:b/>
          <w:color w:val="000000" w:themeColor="text1"/>
        </w:rPr>
        <w:t>一、</w:t>
      </w:r>
      <w:r w:rsidRPr="00636342">
        <w:rPr>
          <w:rFonts w:ascii="標楷體" w:eastAsia="標楷體" w:hAnsi="標楷體"/>
          <w:b/>
          <w:color w:val="000000" w:themeColor="text1"/>
        </w:rPr>
        <w:t>計畫推動組織架構</w:t>
      </w:r>
      <w:bookmarkEnd w:id="126"/>
    </w:p>
    <w:p w14:paraId="400EB6DB" w14:textId="77777777" w:rsidR="0012082C" w:rsidRPr="00636342" w:rsidRDefault="0012082C" w:rsidP="0012082C">
      <w:pPr>
        <w:spacing w:line="240" w:lineRule="auto"/>
        <w:ind w:leftChars="200" w:left="560"/>
        <w:rPr>
          <w:color w:val="000000" w:themeColor="text1"/>
          <w:shd w:val="pct15" w:color="auto" w:fill="FFFFFF"/>
        </w:rPr>
      </w:pPr>
      <w:r w:rsidRPr="00636342">
        <w:rPr>
          <w:rFonts w:hint="eastAsia"/>
          <w:color w:val="000000" w:themeColor="text1"/>
          <w:shd w:val="pct15" w:color="auto" w:fill="FFFFFF"/>
        </w:rPr>
        <w:t>(</w:t>
      </w:r>
      <w:r w:rsidRPr="00636342">
        <w:rPr>
          <w:color w:val="000000" w:themeColor="text1"/>
          <w:shd w:val="pct15" w:color="auto" w:fill="FFFFFF"/>
        </w:rPr>
        <w:t>請以組織圖說明計畫之推動組織架構。</w:t>
      </w:r>
      <w:r w:rsidRPr="00636342">
        <w:rPr>
          <w:rFonts w:hint="eastAsia"/>
          <w:color w:val="000000" w:themeColor="text1"/>
          <w:shd w:val="pct15" w:color="auto" w:fill="FFFFFF"/>
        </w:rPr>
        <w:t>)</w:t>
      </w:r>
    </w:p>
    <w:p w14:paraId="0F89B4B8" w14:textId="729A202C" w:rsidR="0012082C" w:rsidRPr="00636342" w:rsidRDefault="00D4118D" w:rsidP="0012082C">
      <w:pPr>
        <w:snapToGrid w:val="0"/>
        <w:spacing w:beforeLines="20" w:before="76" w:line="240" w:lineRule="auto"/>
        <w:jc w:val="center"/>
        <w:rPr>
          <w:rFonts w:ascii="標楷體" w:hAnsi="標楷體"/>
          <w:color w:val="000000" w:themeColor="text1"/>
        </w:rPr>
      </w:pPr>
      <w:r w:rsidRPr="00636342">
        <w:rPr>
          <w:rFonts w:ascii="標楷體" w:hAnsi="標楷體"/>
          <w:noProof/>
          <w:color w:val="000000" w:themeColor="text1"/>
        </w:rPr>
        <w:drawing>
          <wp:inline distT="0" distB="0" distL="0" distR="0" wp14:anchorId="6BEDA49D" wp14:editId="4EDAFBCA">
            <wp:extent cx="4320000" cy="3217281"/>
            <wp:effectExtent l="0" t="0" r="4445" b="2540"/>
            <wp:docPr id="1148345098"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20000" cy="3217281"/>
                    </a:xfrm>
                    <a:prstGeom prst="rect">
                      <a:avLst/>
                    </a:prstGeom>
                    <a:noFill/>
                  </pic:spPr>
                </pic:pic>
              </a:graphicData>
            </a:graphic>
          </wp:inline>
        </w:drawing>
      </w:r>
    </w:p>
    <w:p w14:paraId="30E6C36C" w14:textId="77777777" w:rsidR="0012082C" w:rsidRPr="00636342" w:rsidRDefault="0012082C" w:rsidP="0012082C">
      <w:pPr>
        <w:pStyle w:val="6"/>
        <w:spacing w:before="190" w:line="240" w:lineRule="auto"/>
        <w:rPr>
          <w:rFonts w:ascii="標楷體" w:eastAsia="標楷體" w:hAnsi="標楷體"/>
          <w:b/>
          <w:color w:val="000000" w:themeColor="text1"/>
        </w:rPr>
      </w:pPr>
      <w:bookmarkStart w:id="127" w:name="_Toc194932274"/>
      <w:r w:rsidRPr="00636342">
        <w:rPr>
          <w:rFonts w:ascii="標楷體" w:eastAsia="標楷體" w:hAnsi="標楷體" w:hint="eastAsia"/>
          <w:b/>
          <w:color w:val="000000" w:themeColor="text1"/>
        </w:rPr>
        <w:t>二、</w:t>
      </w:r>
      <w:r w:rsidRPr="00636342">
        <w:rPr>
          <w:rFonts w:ascii="標楷體" w:eastAsia="標楷體" w:hAnsi="標楷體"/>
          <w:b/>
          <w:color w:val="000000" w:themeColor="text1"/>
        </w:rPr>
        <w:t>計畫工作項目</w:t>
      </w:r>
      <w:r w:rsidRPr="00636342">
        <w:rPr>
          <w:rFonts w:ascii="標楷體" w:eastAsia="標楷體" w:hAnsi="標楷體" w:hint="eastAsia"/>
          <w:b/>
          <w:color w:val="000000" w:themeColor="text1"/>
        </w:rPr>
        <w:t>分工情形</w:t>
      </w:r>
      <w:bookmarkEnd w:id="127"/>
    </w:p>
    <w:p w14:paraId="1FE3D224" w14:textId="77777777" w:rsidR="0012082C" w:rsidRPr="00636342" w:rsidRDefault="0012082C" w:rsidP="0012082C">
      <w:pPr>
        <w:spacing w:line="240" w:lineRule="auto"/>
        <w:ind w:leftChars="200" w:left="560"/>
        <w:rPr>
          <w:color w:val="000000" w:themeColor="text1"/>
          <w:shd w:val="pct15" w:color="auto" w:fill="FFFFFF"/>
        </w:rPr>
      </w:pPr>
      <w:r w:rsidRPr="00636342">
        <w:rPr>
          <w:rFonts w:hint="eastAsia"/>
          <w:color w:val="000000" w:themeColor="text1"/>
          <w:shd w:val="pct15" w:color="auto" w:fill="FFFFFF"/>
        </w:rPr>
        <w:t>(</w:t>
      </w:r>
      <w:r w:rsidRPr="00636342">
        <w:rPr>
          <w:color w:val="000000" w:themeColor="text1"/>
          <w:shd w:val="pct15" w:color="auto" w:fill="FFFFFF"/>
        </w:rPr>
        <w:t>請以計畫推動組織架構，說明計畫工作項目之分工安排。</w:t>
      </w:r>
      <w:r w:rsidRPr="00636342">
        <w:rPr>
          <w:rFonts w:hint="eastAsia"/>
          <w:color w:val="000000" w:themeColor="text1"/>
          <w:shd w:val="pct15" w:color="auto" w:fill="FFFFFF"/>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88"/>
        <w:gridCol w:w="2336"/>
        <w:gridCol w:w="2310"/>
        <w:gridCol w:w="2310"/>
      </w:tblGrid>
      <w:tr w:rsidR="00636342" w:rsidRPr="00636342" w14:paraId="44EFDA52" w14:textId="77777777" w:rsidTr="00B4530C">
        <w:trPr>
          <w:trHeight w:val="20"/>
        </w:trPr>
        <w:tc>
          <w:tcPr>
            <w:tcW w:w="1278" w:type="pct"/>
            <w:shd w:val="clear" w:color="auto" w:fill="D9D9D9" w:themeFill="background1" w:themeFillShade="D9"/>
          </w:tcPr>
          <w:p w14:paraId="020162A2" w14:textId="77777777" w:rsidR="0012082C" w:rsidRPr="00636342" w:rsidRDefault="0012082C" w:rsidP="00DB5D4C">
            <w:pPr>
              <w:autoSpaceDE w:val="0"/>
              <w:autoSpaceDN w:val="0"/>
              <w:adjustRightInd w:val="0"/>
              <w:snapToGrid w:val="0"/>
              <w:spacing w:after="120" w:line="240" w:lineRule="auto"/>
              <w:jc w:val="center"/>
              <w:rPr>
                <w:b/>
                <w:color w:val="000000" w:themeColor="text1"/>
              </w:rPr>
            </w:pPr>
            <w:r w:rsidRPr="00636342">
              <w:rPr>
                <w:b/>
                <w:color w:val="000000" w:themeColor="text1"/>
              </w:rPr>
              <w:t>工作項目</w:t>
            </w:r>
          </w:p>
        </w:tc>
        <w:tc>
          <w:tcPr>
            <w:tcW w:w="1250" w:type="pct"/>
            <w:shd w:val="clear" w:color="auto" w:fill="D9D9D9" w:themeFill="background1" w:themeFillShade="D9"/>
            <w:vAlign w:val="center"/>
          </w:tcPr>
          <w:p w14:paraId="0A319322" w14:textId="77777777" w:rsidR="0012082C" w:rsidRPr="00636342" w:rsidRDefault="0012082C" w:rsidP="00DB5D4C">
            <w:pPr>
              <w:autoSpaceDE w:val="0"/>
              <w:autoSpaceDN w:val="0"/>
              <w:adjustRightInd w:val="0"/>
              <w:snapToGrid w:val="0"/>
              <w:spacing w:after="120" w:line="240" w:lineRule="auto"/>
              <w:jc w:val="center"/>
              <w:rPr>
                <w:b/>
                <w:color w:val="000000" w:themeColor="text1"/>
              </w:rPr>
            </w:pPr>
            <w:r w:rsidRPr="00636342">
              <w:rPr>
                <w:b/>
                <w:color w:val="000000" w:themeColor="text1"/>
              </w:rPr>
              <w:t>次工作項目</w:t>
            </w:r>
          </w:p>
        </w:tc>
        <w:tc>
          <w:tcPr>
            <w:tcW w:w="1236" w:type="pct"/>
            <w:shd w:val="clear" w:color="auto" w:fill="D9D9D9" w:themeFill="background1" w:themeFillShade="D9"/>
            <w:vAlign w:val="center"/>
          </w:tcPr>
          <w:p w14:paraId="2AE62E43" w14:textId="77777777" w:rsidR="0012082C" w:rsidRPr="00636342" w:rsidRDefault="0012082C" w:rsidP="00DB5D4C">
            <w:pPr>
              <w:autoSpaceDE w:val="0"/>
              <w:autoSpaceDN w:val="0"/>
              <w:adjustRightInd w:val="0"/>
              <w:snapToGrid w:val="0"/>
              <w:spacing w:after="120" w:line="240" w:lineRule="auto"/>
              <w:jc w:val="center"/>
              <w:rPr>
                <w:b/>
                <w:color w:val="000000" w:themeColor="text1"/>
              </w:rPr>
            </w:pPr>
            <w:r w:rsidRPr="00636342">
              <w:rPr>
                <w:b/>
                <w:color w:val="000000" w:themeColor="text1"/>
              </w:rPr>
              <w:t>參與單位</w:t>
            </w:r>
          </w:p>
        </w:tc>
        <w:tc>
          <w:tcPr>
            <w:tcW w:w="1236" w:type="pct"/>
            <w:shd w:val="clear" w:color="auto" w:fill="D9D9D9" w:themeFill="background1" w:themeFillShade="D9"/>
            <w:vAlign w:val="center"/>
          </w:tcPr>
          <w:p w14:paraId="5B897F92" w14:textId="77777777" w:rsidR="0012082C" w:rsidRPr="00636342" w:rsidRDefault="0012082C" w:rsidP="00DB5D4C">
            <w:pPr>
              <w:autoSpaceDE w:val="0"/>
              <w:autoSpaceDN w:val="0"/>
              <w:adjustRightInd w:val="0"/>
              <w:snapToGrid w:val="0"/>
              <w:spacing w:after="120" w:line="240" w:lineRule="auto"/>
              <w:jc w:val="center"/>
              <w:rPr>
                <w:b/>
                <w:color w:val="000000" w:themeColor="text1"/>
              </w:rPr>
            </w:pPr>
            <w:r w:rsidRPr="00636342">
              <w:rPr>
                <w:b/>
                <w:color w:val="000000" w:themeColor="text1"/>
              </w:rPr>
              <w:t>工作內容說明</w:t>
            </w:r>
          </w:p>
        </w:tc>
      </w:tr>
      <w:tr w:rsidR="00636342" w:rsidRPr="00636342" w14:paraId="5401C4A4" w14:textId="77777777" w:rsidTr="00B4530C">
        <w:trPr>
          <w:trHeight w:val="20"/>
        </w:trPr>
        <w:tc>
          <w:tcPr>
            <w:tcW w:w="1278" w:type="pct"/>
            <w:vMerge w:val="restart"/>
          </w:tcPr>
          <w:p w14:paraId="40974884" w14:textId="77777777" w:rsidR="0012082C" w:rsidRPr="00636342" w:rsidRDefault="0012082C" w:rsidP="00DB5D4C">
            <w:pPr>
              <w:autoSpaceDE w:val="0"/>
              <w:autoSpaceDN w:val="0"/>
              <w:adjustRightInd w:val="0"/>
              <w:snapToGrid w:val="0"/>
              <w:spacing w:after="120" w:line="240" w:lineRule="auto"/>
              <w:rPr>
                <w:color w:val="000000" w:themeColor="text1"/>
              </w:rPr>
            </w:pPr>
            <w:r w:rsidRPr="00636342">
              <w:rPr>
                <w:color w:val="000000" w:themeColor="text1"/>
              </w:rPr>
              <w:t>(</w:t>
            </w:r>
            <w:r w:rsidRPr="00636342">
              <w:rPr>
                <w:color w:val="000000" w:themeColor="text1"/>
              </w:rPr>
              <w:t>一</w:t>
            </w:r>
            <w:r w:rsidRPr="00636342">
              <w:rPr>
                <w:color w:val="000000" w:themeColor="text1"/>
              </w:rPr>
              <w:t>)</w:t>
            </w:r>
            <w:r w:rsidRPr="00636342">
              <w:rPr>
                <w:color w:val="000000" w:themeColor="text1"/>
              </w:rPr>
              <w:t>工作項目</w:t>
            </w:r>
            <w:r w:rsidRPr="00636342">
              <w:rPr>
                <w:rFonts w:hint="eastAsia"/>
                <w:color w:val="000000" w:themeColor="text1"/>
              </w:rPr>
              <w:t>X</w:t>
            </w:r>
          </w:p>
        </w:tc>
        <w:tc>
          <w:tcPr>
            <w:tcW w:w="1250" w:type="pct"/>
            <w:vMerge w:val="restart"/>
            <w:vAlign w:val="center"/>
          </w:tcPr>
          <w:p w14:paraId="06C5C9CC" w14:textId="77777777" w:rsidR="0012082C" w:rsidRPr="00636342" w:rsidRDefault="0012082C" w:rsidP="00DB5D4C">
            <w:pPr>
              <w:autoSpaceDE w:val="0"/>
              <w:autoSpaceDN w:val="0"/>
              <w:adjustRightInd w:val="0"/>
              <w:snapToGrid w:val="0"/>
              <w:spacing w:after="120" w:line="240" w:lineRule="auto"/>
              <w:rPr>
                <w:color w:val="000000" w:themeColor="text1"/>
              </w:rPr>
            </w:pPr>
            <w:r w:rsidRPr="00636342">
              <w:rPr>
                <w:color w:val="000000" w:themeColor="text1"/>
              </w:rPr>
              <w:t>1.</w:t>
            </w:r>
            <w:r w:rsidRPr="00636342">
              <w:rPr>
                <w:rFonts w:hint="eastAsia"/>
                <w:color w:val="000000" w:themeColor="text1"/>
              </w:rPr>
              <w:t>次</w:t>
            </w:r>
            <w:r w:rsidRPr="00636342">
              <w:rPr>
                <w:color w:val="000000" w:themeColor="text1"/>
              </w:rPr>
              <w:t>工作項目</w:t>
            </w:r>
            <w:r w:rsidRPr="00636342">
              <w:rPr>
                <w:rFonts w:hint="eastAsia"/>
                <w:color w:val="000000" w:themeColor="text1"/>
              </w:rPr>
              <w:t>X</w:t>
            </w:r>
            <w:r w:rsidRPr="00636342">
              <w:rPr>
                <w:color w:val="000000" w:themeColor="text1"/>
              </w:rPr>
              <w:t>1</w:t>
            </w:r>
          </w:p>
        </w:tc>
        <w:tc>
          <w:tcPr>
            <w:tcW w:w="1236" w:type="pct"/>
            <w:vAlign w:val="center"/>
          </w:tcPr>
          <w:p w14:paraId="6CDB426A"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36" w:type="pct"/>
            <w:vAlign w:val="center"/>
          </w:tcPr>
          <w:p w14:paraId="328FDC43" w14:textId="77777777" w:rsidR="0012082C" w:rsidRPr="00636342" w:rsidRDefault="0012082C" w:rsidP="00DB5D4C">
            <w:pPr>
              <w:autoSpaceDE w:val="0"/>
              <w:autoSpaceDN w:val="0"/>
              <w:adjustRightInd w:val="0"/>
              <w:snapToGrid w:val="0"/>
              <w:spacing w:after="120" w:line="240" w:lineRule="auto"/>
              <w:rPr>
                <w:color w:val="000000" w:themeColor="text1"/>
              </w:rPr>
            </w:pPr>
          </w:p>
        </w:tc>
      </w:tr>
      <w:tr w:rsidR="00636342" w:rsidRPr="00636342" w14:paraId="17AB3800" w14:textId="77777777" w:rsidTr="00B4530C">
        <w:trPr>
          <w:trHeight w:val="20"/>
        </w:trPr>
        <w:tc>
          <w:tcPr>
            <w:tcW w:w="1278" w:type="pct"/>
            <w:vMerge/>
          </w:tcPr>
          <w:p w14:paraId="62E19A4C"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50" w:type="pct"/>
            <w:vMerge/>
            <w:vAlign w:val="center"/>
          </w:tcPr>
          <w:p w14:paraId="03E943D5"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36" w:type="pct"/>
            <w:vAlign w:val="center"/>
          </w:tcPr>
          <w:p w14:paraId="26DBFD46"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36" w:type="pct"/>
            <w:vAlign w:val="center"/>
          </w:tcPr>
          <w:p w14:paraId="6090376D" w14:textId="77777777" w:rsidR="0012082C" w:rsidRPr="00636342" w:rsidRDefault="0012082C" w:rsidP="00DB5D4C">
            <w:pPr>
              <w:autoSpaceDE w:val="0"/>
              <w:autoSpaceDN w:val="0"/>
              <w:adjustRightInd w:val="0"/>
              <w:snapToGrid w:val="0"/>
              <w:spacing w:after="120" w:line="240" w:lineRule="auto"/>
              <w:rPr>
                <w:color w:val="000000" w:themeColor="text1"/>
              </w:rPr>
            </w:pPr>
          </w:p>
        </w:tc>
      </w:tr>
      <w:tr w:rsidR="00636342" w:rsidRPr="00636342" w14:paraId="7269CCC1" w14:textId="77777777" w:rsidTr="00B4530C">
        <w:trPr>
          <w:trHeight w:val="20"/>
        </w:trPr>
        <w:tc>
          <w:tcPr>
            <w:tcW w:w="1278" w:type="pct"/>
            <w:vMerge/>
          </w:tcPr>
          <w:p w14:paraId="1E9024F4"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50" w:type="pct"/>
            <w:vMerge w:val="restart"/>
            <w:vAlign w:val="center"/>
          </w:tcPr>
          <w:p w14:paraId="1AE66D06" w14:textId="77777777" w:rsidR="0012082C" w:rsidRPr="00636342" w:rsidRDefault="0012082C" w:rsidP="00DB5D4C">
            <w:pPr>
              <w:autoSpaceDE w:val="0"/>
              <w:autoSpaceDN w:val="0"/>
              <w:adjustRightInd w:val="0"/>
              <w:snapToGrid w:val="0"/>
              <w:spacing w:after="120" w:line="240" w:lineRule="auto"/>
              <w:rPr>
                <w:color w:val="000000" w:themeColor="text1"/>
              </w:rPr>
            </w:pPr>
            <w:r w:rsidRPr="00636342">
              <w:rPr>
                <w:color w:val="000000" w:themeColor="text1"/>
              </w:rPr>
              <w:t>2.</w:t>
            </w:r>
            <w:r w:rsidRPr="00636342">
              <w:rPr>
                <w:rFonts w:hint="eastAsia"/>
                <w:color w:val="000000" w:themeColor="text1"/>
              </w:rPr>
              <w:t>次</w:t>
            </w:r>
            <w:r w:rsidRPr="00636342">
              <w:rPr>
                <w:color w:val="000000" w:themeColor="text1"/>
              </w:rPr>
              <w:t>工作項目</w:t>
            </w:r>
            <w:r w:rsidRPr="00636342">
              <w:rPr>
                <w:rFonts w:hint="eastAsia"/>
                <w:color w:val="000000" w:themeColor="text1"/>
              </w:rPr>
              <w:t>X</w:t>
            </w:r>
            <w:r w:rsidRPr="00636342">
              <w:rPr>
                <w:color w:val="000000" w:themeColor="text1"/>
              </w:rPr>
              <w:t>2</w:t>
            </w:r>
          </w:p>
        </w:tc>
        <w:tc>
          <w:tcPr>
            <w:tcW w:w="1236" w:type="pct"/>
            <w:vAlign w:val="center"/>
          </w:tcPr>
          <w:p w14:paraId="14F1447E"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36" w:type="pct"/>
            <w:vAlign w:val="center"/>
          </w:tcPr>
          <w:p w14:paraId="06DD49ED" w14:textId="77777777" w:rsidR="0012082C" w:rsidRPr="00636342" w:rsidRDefault="0012082C" w:rsidP="00DB5D4C">
            <w:pPr>
              <w:autoSpaceDE w:val="0"/>
              <w:autoSpaceDN w:val="0"/>
              <w:adjustRightInd w:val="0"/>
              <w:snapToGrid w:val="0"/>
              <w:spacing w:after="120" w:line="240" w:lineRule="auto"/>
              <w:rPr>
                <w:color w:val="000000" w:themeColor="text1"/>
              </w:rPr>
            </w:pPr>
          </w:p>
        </w:tc>
      </w:tr>
      <w:tr w:rsidR="00636342" w:rsidRPr="00636342" w14:paraId="0B86914B" w14:textId="77777777" w:rsidTr="00B4530C">
        <w:trPr>
          <w:trHeight w:val="20"/>
        </w:trPr>
        <w:tc>
          <w:tcPr>
            <w:tcW w:w="1278" w:type="pct"/>
            <w:vMerge/>
          </w:tcPr>
          <w:p w14:paraId="5FE10923"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50" w:type="pct"/>
            <w:vMerge/>
            <w:vAlign w:val="center"/>
          </w:tcPr>
          <w:p w14:paraId="57287BD3"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36" w:type="pct"/>
            <w:vAlign w:val="center"/>
          </w:tcPr>
          <w:p w14:paraId="47232E03"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36" w:type="pct"/>
            <w:vAlign w:val="center"/>
          </w:tcPr>
          <w:p w14:paraId="2BA8F332" w14:textId="77777777" w:rsidR="0012082C" w:rsidRPr="00636342" w:rsidRDefault="0012082C" w:rsidP="00DB5D4C">
            <w:pPr>
              <w:autoSpaceDE w:val="0"/>
              <w:autoSpaceDN w:val="0"/>
              <w:adjustRightInd w:val="0"/>
              <w:snapToGrid w:val="0"/>
              <w:spacing w:after="120" w:line="240" w:lineRule="auto"/>
              <w:rPr>
                <w:color w:val="000000" w:themeColor="text1"/>
              </w:rPr>
            </w:pPr>
          </w:p>
        </w:tc>
      </w:tr>
      <w:tr w:rsidR="00636342" w:rsidRPr="00636342" w14:paraId="7856110C" w14:textId="77777777" w:rsidTr="00B4530C">
        <w:trPr>
          <w:trHeight w:val="20"/>
        </w:trPr>
        <w:tc>
          <w:tcPr>
            <w:tcW w:w="1278" w:type="pct"/>
            <w:vMerge/>
          </w:tcPr>
          <w:p w14:paraId="4480B2B4"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50" w:type="pct"/>
            <w:vMerge w:val="restart"/>
            <w:vAlign w:val="center"/>
          </w:tcPr>
          <w:p w14:paraId="18546FAC" w14:textId="77777777" w:rsidR="0012082C" w:rsidRPr="00636342" w:rsidRDefault="0012082C" w:rsidP="00DB5D4C">
            <w:pPr>
              <w:autoSpaceDE w:val="0"/>
              <w:autoSpaceDN w:val="0"/>
              <w:adjustRightInd w:val="0"/>
              <w:snapToGrid w:val="0"/>
              <w:spacing w:after="120" w:line="240" w:lineRule="auto"/>
              <w:rPr>
                <w:color w:val="000000" w:themeColor="text1"/>
              </w:rPr>
            </w:pPr>
            <w:r w:rsidRPr="00636342">
              <w:rPr>
                <w:color w:val="000000" w:themeColor="text1"/>
              </w:rPr>
              <w:t>3.</w:t>
            </w:r>
            <w:r w:rsidRPr="00636342">
              <w:rPr>
                <w:color w:val="000000" w:themeColor="text1"/>
              </w:rPr>
              <w:t>﹍﹍</w:t>
            </w:r>
          </w:p>
        </w:tc>
        <w:tc>
          <w:tcPr>
            <w:tcW w:w="1236" w:type="pct"/>
            <w:vAlign w:val="center"/>
          </w:tcPr>
          <w:p w14:paraId="7A4CC983"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36" w:type="pct"/>
            <w:vAlign w:val="center"/>
          </w:tcPr>
          <w:p w14:paraId="6EDB90FC" w14:textId="77777777" w:rsidR="0012082C" w:rsidRPr="00636342" w:rsidRDefault="0012082C" w:rsidP="00DB5D4C">
            <w:pPr>
              <w:autoSpaceDE w:val="0"/>
              <w:autoSpaceDN w:val="0"/>
              <w:adjustRightInd w:val="0"/>
              <w:snapToGrid w:val="0"/>
              <w:spacing w:after="120" w:line="240" w:lineRule="auto"/>
              <w:rPr>
                <w:color w:val="000000" w:themeColor="text1"/>
              </w:rPr>
            </w:pPr>
          </w:p>
        </w:tc>
      </w:tr>
      <w:tr w:rsidR="00636342" w:rsidRPr="00636342" w14:paraId="0398FCB3" w14:textId="77777777" w:rsidTr="00B4530C">
        <w:trPr>
          <w:trHeight w:val="20"/>
        </w:trPr>
        <w:tc>
          <w:tcPr>
            <w:tcW w:w="1278" w:type="pct"/>
            <w:vMerge/>
          </w:tcPr>
          <w:p w14:paraId="18D90328"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50" w:type="pct"/>
            <w:vMerge/>
            <w:vAlign w:val="center"/>
          </w:tcPr>
          <w:p w14:paraId="585ACA81"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36" w:type="pct"/>
            <w:vAlign w:val="center"/>
          </w:tcPr>
          <w:p w14:paraId="2E17A0D0"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36" w:type="pct"/>
            <w:vAlign w:val="center"/>
          </w:tcPr>
          <w:p w14:paraId="5B811F42" w14:textId="77777777" w:rsidR="0012082C" w:rsidRPr="00636342" w:rsidRDefault="0012082C" w:rsidP="00DB5D4C">
            <w:pPr>
              <w:autoSpaceDE w:val="0"/>
              <w:autoSpaceDN w:val="0"/>
              <w:adjustRightInd w:val="0"/>
              <w:snapToGrid w:val="0"/>
              <w:spacing w:after="120" w:line="240" w:lineRule="auto"/>
              <w:rPr>
                <w:color w:val="000000" w:themeColor="text1"/>
              </w:rPr>
            </w:pPr>
          </w:p>
        </w:tc>
      </w:tr>
      <w:tr w:rsidR="00636342" w:rsidRPr="00636342" w14:paraId="1FB0D2A4" w14:textId="77777777" w:rsidTr="00B4530C">
        <w:trPr>
          <w:trHeight w:val="20"/>
        </w:trPr>
        <w:tc>
          <w:tcPr>
            <w:tcW w:w="1278" w:type="pct"/>
            <w:vMerge w:val="restart"/>
          </w:tcPr>
          <w:p w14:paraId="1F230AB6" w14:textId="77777777" w:rsidR="0012082C" w:rsidRPr="00636342" w:rsidRDefault="0012082C" w:rsidP="00DB5D4C">
            <w:pPr>
              <w:autoSpaceDE w:val="0"/>
              <w:autoSpaceDN w:val="0"/>
              <w:adjustRightInd w:val="0"/>
              <w:snapToGrid w:val="0"/>
              <w:spacing w:after="120" w:line="240" w:lineRule="auto"/>
              <w:rPr>
                <w:color w:val="000000" w:themeColor="text1"/>
              </w:rPr>
            </w:pPr>
            <w:r w:rsidRPr="00636342">
              <w:rPr>
                <w:color w:val="000000" w:themeColor="text1"/>
              </w:rPr>
              <w:t>(</w:t>
            </w:r>
            <w:r w:rsidRPr="00636342">
              <w:rPr>
                <w:color w:val="000000" w:themeColor="text1"/>
              </w:rPr>
              <w:t>二</w:t>
            </w:r>
            <w:r w:rsidRPr="00636342">
              <w:rPr>
                <w:color w:val="000000" w:themeColor="text1"/>
              </w:rPr>
              <w:t>)</w:t>
            </w:r>
            <w:r w:rsidRPr="00636342">
              <w:rPr>
                <w:color w:val="000000" w:themeColor="text1"/>
              </w:rPr>
              <w:t>工作項目</w:t>
            </w:r>
            <w:r w:rsidRPr="00636342">
              <w:rPr>
                <w:rFonts w:hint="eastAsia"/>
                <w:color w:val="000000" w:themeColor="text1"/>
              </w:rPr>
              <w:t>Y</w:t>
            </w:r>
          </w:p>
        </w:tc>
        <w:tc>
          <w:tcPr>
            <w:tcW w:w="1250" w:type="pct"/>
            <w:vMerge w:val="restart"/>
            <w:vAlign w:val="center"/>
          </w:tcPr>
          <w:p w14:paraId="1E5EBDFD" w14:textId="77777777" w:rsidR="0012082C" w:rsidRPr="00636342" w:rsidRDefault="0012082C" w:rsidP="00DB5D4C">
            <w:pPr>
              <w:autoSpaceDE w:val="0"/>
              <w:autoSpaceDN w:val="0"/>
              <w:adjustRightInd w:val="0"/>
              <w:snapToGrid w:val="0"/>
              <w:spacing w:after="120" w:line="240" w:lineRule="auto"/>
              <w:rPr>
                <w:color w:val="000000" w:themeColor="text1"/>
              </w:rPr>
            </w:pPr>
            <w:r w:rsidRPr="00636342">
              <w:rPr>
                <w:color w:val="000000" w:themeColor="text1"/>
              </w:rPr>
              <w:t>1.</w:t>
            </w:r>
            <w:r w:rsidRPr="00636342">
              <w:rPr>
                <w:rFonts w:hint="eastAsia"/>
                <w:color w:val="000000" w:themeColor="text1"/>
              </w:rPr>
              <w:t>次</w:t>
            </w:r>
            <w:r w:rsidRPr="00636342">
              <w:rPr>
                <w:color w:val="000000" w:themeColor="text1"/>
              </w:rPr>
              <w:t>工作項目</w:t>
            </w:r>
            <w:r w:rsidRPr="00636342">
              <w:rPr>
                <w:rFonts w:hint="eastAsia"/>
                <w:color w:val="000000" w:themeColor="text1"/>
              </w:rPr>
              <w:t>Y</w:t>
            </w:r>
            <w:r w:rsidRPr="00636342">
              <w:rPr>
                <w:color w:val="000000" w:themeColor="text1"/>
              </w:rPr>
              <w:t>1</w:t>
            </w:r>
          </w:p>
        </w:tc>
        <w:tc>
          <w:tcPr>
            <w:tcW w:w="1236" w:type="pct"/>
            <w:vAlign w:val="center"/>
          </w:tcPr>
          <w:p w14:paraId="33AB4C88"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36" w:type="pct"/>
            <w:vAlign w:val="center"/>
          </w:tcPr>
          <w:p w14:paraId="4DA3CB08" w14:textId="77777777" w:rsidR="0012082C" w:rsidRPr="00636342" w:rsidRDefault="0012082C" w:rsidP="00DB5D4C">
            <w:pPr>
              <w:autoSpaceDE w:val="0"/>
              <w:autoSpaceDN w:val="0"/>
              <w:adjustRightInd w:val="0"/>
              <w:snapToGrid w:val="0"/>
              <w:spacing w:after="120" w:line="240" w:lineRule="auto"/>
              <w:rPr>
                <w:color w:val="000000" w:themeColor="text1"/>
              </w:rPr>
            </w:pPr>
          </w:p>
        </w:tc>
      </w:tr>
      <w:tr w:rsidR="00636342" w:rsidRPr="00636342" w14:paraId="093AE43A" w14:textId="77777777" w:rsidTr="00B4530C">
        <w:trPr>
          <w:trHeight w:val="20"/>
        </w:trPr>
        <w:tc>
          <w:tcPr>
            <w:tcW w:w="1278" w:type="pct"/>
            <w:vMerge/>
          </w:tcPr>
          <w:p w14:paraId="5D8DA429"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50" w:type="pct"/>
            <w:vMerge/>
            <w:vAlign w:val="center"/>
          </w:tcPr>
          <w:p w14:paraId="1DDF96C8"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36" w:type="pct"/>
            <w:vAlign w:val="center"/>
          </w:tcPr>
          <w:p w14:paraId="25A840FD"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36" w:type="pct"/>
            <w:vAlign w:val="center"/>
          </w:tcPr>
          <w:p w14:paraId="42D1E494" w14:textId="77777777" w:rsidR="0012082C" w:rsidRPr="00636342" w:rsidRDefault="0012082C" w:rsidP="00DB5D4C">
            <w:pPr>
              <w:autoSpaceDE w:val="0"/>
              <w:autoSpaceDN w:val="0"/>
              <w:adjustRightInd w:val="0"/>
              <w:snapToGrid w:val="0"/>
              <w:spacing w:after="120" w:line="240" w:lineRule="auto"/>
              <w:rPr>
                <w:color w:val="000000" w:themeColor="text1"/>
              </w:rPr>
            </w:pPr>
          </w:p>
        </w:tc>
      </w:tr>
      <w:tr w:rsidR="00636342" w:rsidRPr="00636342" w14:paraId="466C059D" w14:textId="77777777" w:rsidTr="00B4530C">
        <w:trPr>
          <w:trHeight w:val="20"/>
        </w:trPr>
        <w:tc>
          <w:tcPr>
            <w:tcW w:w="1278" w:type="pct"/>
            <w:vMerge/>
          </w:tcPr>
          <w:p w14:paraId="33522C1C"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50" w:type="pct"/>
            <w:vMerge w:val="restart"/>
            <w:vAlign w:val="center"/>
          </w:tcPr>
          <w:p w14:paraId="7272F9FF" w14:textId="77777777" w:rsidR="0012082C" w:rsidRPr="00636342" w:rsidRDefault="0012082C" w:rsidP="00DB5D4C">
            <w:pPr>
              <w:autoSpaceDE w:val="0"/>
              <w:autoSpaceDN w:val="0"/>
              <w:adjustRightInd w:val="0"/>
              <w:snapToGrid w:val="0"/>
              <w:spacing w:after="120" w:line="240" w:lineRule="auto"/>
              <w:rPr>
                <w:color w:val="000000" w:themeColor="text1"/>
              </w:rPr>
            </w:pPr>
            <w:r w:rsidRPr="00636342">
              <w:rPr>
                <w:color w:val="000000" w:themeColor="text1"/>
              </w:rPr>
              <w:t>2.</w:t>
            </w:r>
            <w:r w:rsidRPr="00636342">
              <w:rPr>
                <w:rFonts w:hint="eastAsia"/>
                <w:color w:val="000000" w:themeColor="text1"/>
              </w:rPr>
              <w:t>次</w:t>
            </w:r>
            <w:r w:rsidRPr="00636342">
              <w:rPr>
                <w:color w:val="000000" w:themeColor="text1"/>
              </w:rPr>
              <w:t>工作項目</w:t>
            </w:r>
            <w:r w:rsidRPr="00636342">
              <w:rPr>
                <w:rFonts w:hint="eastAsia"/>
                <w:color w:val="000000" w:themeColor="text1"/>
              </w:rPr>
              <w:t>Y</w:t>
            </w:r>
            <w:r w:rsidRPr="00636342">
              <w:rPr>
                <w:color w:val="000000" w:themeColor="text1"/>
              </w:rPr>
              <w:t>2</w:t>
            </w:r>
          </w:p>
        </w:tc>
        <w:tc>
          <w:tcPr>
            <w:tcW w:w="1236" w:type="pct"/>
            <w:vAlign w:val="center"/>
          </w:tcPr>
          <w:p w14:paraId="3FEDA4F2"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36" w:type="pct"/>
            <w:vAlign w:val="center"/>
          </w:tcPr>
          <w:p w14:paraId="1ADDB4C1" w14:textId="77777777" w:rsidR="0012082C" w:rsidRPr="00636342" w:rsidRDefault="0012082C" w:rsidP="00DB5D4C">
            <w:pPr>
              <w:autoSpaceDE w:val="0"/>
              <w:autoSpaceDN w:val="0"/>
              <w:adjustRightInd w:val="0"/>
              <w:snapToGrid w:val="0"/>
              <w:spacing w:after="120" w:line="240" w:lineRule="auto"/>
              <w:rPr>
                <w:color w:val="000000" w:themeColor="text1"/>
              </w:rPr>
            </w:pPr>
          </w:p>
        </w:tc>
      </w:tr>
      <w:tr w:rsidR="00636342" w:rsidRPr="00636342" w14:paraId="4C693A6C" w14:textId="77777777" w:rsidTr="00B4530C">
        <w:trPr>
          <w:trHeight w:val="20"/>
        </w:trPr>
        <w:tc>
          <w:tcPr>
            <w:tcW w:w="1278" w:type="pct"/>
            <w:vMerge/>
          </w:tcPr>
          <w:p w14:paraId="39202609"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50" w:type="pct"/>
            <w:vMerge/>
            <w:vAlign w:val="center"/>
          </w:tcPr>
          <w:p w14:paraId="2160047C"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36" w:type="pct"/>
            <w:vAlign w:val="center"/>
          </w:tcPr>
          <w:p w14:paraId="7B98BB05"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36" w:type="pct"/>
            <w:vAlign w:val="center"/>
          </w:tcPr>
          <w:p w14:paraId="2D4BB4F1" w14:textId="77777777" w:rsidR="0012082C" w:rsidRPr="00636342" w:rsidRDefault="0012082C" w:rsidP="00DB5D4C">
            <w:pPr>
              <w:autoSpaceDE w:val="0"/>
              <w:autoSpaceDN w:val="0"/>
              <w:adjustRightInd w:val="0"/>
              <w:snapToGrid w:val="0"/>
              <w:spacing w:after="120" w:line="240" w:lineRule="auto"/>
              <w:rPr>
                <w:color w:val="000000" w:themeColor="text1"/>
              </w:rPr>
            </w:pPr>
          </w:p>
        </w:tc>
      </w:tr>
      <w:tr w:rsidR="00636342" w:rsidRPr="00636342" w14:paraId="7A7E6BA3" w14:textId="77777777" w:rsidTr="00B4530C">
        <w:trPr>
          <w:trHeight w:val="20"/>
        </w:trPr>
        <w:tc>
          <w:tcPr>
            <w:tcW w:w="1278" w:type="pct"/>
            <w:vMerge/>
          </w:tcPr>
          <w:p w14:paraId="7BF315E6"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50" w:type="pct"/>
            <w:vMerge w:val="restart"/>
            <w:vAlign w:val="center"/>
          </w:tcPr>
          <w:p w14:paraId="379C2280" w14:textId="77777777" w:rsidR="0012082C" w:rsidRPr="00636342" w:rsidRDefault="0012082C" w:rsidP="00DB5D4C">
            <w:pPr>
              <w:autoSpaceDE w:val="0"/>
              <w:autoSpaceDN w:val="0"/>
              <w:adjustRightInd w:val="0"/>
              <w:snapToGrid w:val="0"/>
              <w:spacing w:after="120" w:line="240" w:lineRule="auto"/>
              <w:rPr>
                <w:color w:val="000000" w:themeColor="text1"/>
              </w:rPr>
            </w:pPr>
            <w:r w:rsidRPr="00636342">
              <w:rPr>
                <w:color w:val="000000" w:themeColor="text1"/>
              </w:rPr>
              <w:t>3.</w:t>
            </w:r>
            <w:r w:rsidRPr="00636342">
              <w:rPr>
                <w:color w:val="000000" w:themeColor="text1"/>
              </w:rPr>
              <w:t>﹍﹍</w:t>
            </w:r>
          </w:p>
        </w:tc>
        <w:tc>
          <w:tcPr>
            <w:tcW w:w="1236" w:type="pct"/>
            <w:vAlign w:val="center"/>
          </w:tcPr>
          <w:p w14:paraId="7BE44B68"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36" w:type="pct"/>
            <w:vAlign w:val="center"/>
          </w:tcPr>
          <w:p w14:paraId="002DDCDB" w14:textId="77777777" w:rsidR="0012082C" w:rsidRPr="00636342" w:rsidRDefault="0012082C" w:rsidP="00DB5D4C">
            <w:pPr>
              <w:autoSpaceDE w:val="0"/>
              <w:autoSpaceDN w:val="0"/>
              <w:adjustRightInd w:val="0"/>
              <w:snapToGrid w:val="0"/>
              <w:spacing w:after="120" w:line="240" w:lineRule="auto"/>
              <w:rPr>
                <w:color w:val="000000" w:themeColor="text1"/>
              </w:rPr>
            </w:pPr>
          </w:p>
        </w:tc>
      </w:tr>
      <w:tr w:rsidR="00636342" w:rsidRPr="00636342" w14:paraId="59048C01" w14:textId="77777777" w:rsidTr="00B4530C">
        <w:trPr>
          <w:trHeight w:val="20"/>
        </w:trPr>
        <w:tc>
          <w:tcPr>
            <w:tcW w:w="1278" w:type="pct"/>
            <w:vMerge/>
          </w:tcPr>
          <w:p w14:paraId="5EF44141"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50" w:type="pct"/>
            <w:vMerge/>
            <w:vAlign w:val="center"/>
          </w:tcPr>
          <w:p w14:paraId="5B783833"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36" w:type="pct"/>
            <w:vAlign w:val="center"/>
          </w:tcPr>
          <w:p w14:paraId="2E10D159" w14:textId="77777777" w:rsidR="0012082C" w:rsidRPr="00636342" w:rsidRDefault="0012082C" w:rsidP="00DB5D4C">
            <w:pPr>
              <w:autoSpaceDE w:val="0"/>
              <w:autoSpaceDN w:val="0"/>
              <w:adjustRightInd w:val="0"/>
              <w:snapToGrid w:val="0"/>
              <w:spacing w:after="120" w:line="240" w:lineRule="auto"/>
              <w:rPr>
                <w:color w:val="000000" w:themeColor="text1"/>
              </w:rPr>
            </w:pPr>
          </w:p>
        </w:tc>
        <w:tc>
          <w:tcPr>
            <w:tcW w:w="1236" w:type="pct"/>
            <w:vAlign w:val="center"/>
          </w:tcPr>
          <w:p w14:paraId="563C0E7C" w14:textId="77777777" w:rsidR="0012082C" w:rsidRPr="00636342" w:rsidRDefault="0012082C" w:rsidP="00DB5D4C">
            <w:pPr>
              <w:autoSpaceDE w:val="0"/>
              <w:autoSpaceDN w:val="0"/>
              <w:adjustRightInd w:val="0"/>
              <w:snapToGrid w:val="0"/>
              <w:spacing w:after="120" w:line="240" w:lineRule="auto"/>
              <w:rPr>
                <w:color w:val="000000" w:themeColor="text1"/>
              </w:rPr>
            </w:pPr>
          </w:p>
        </w:tc>
      </w:tr>
    </w:tbl>
    <w:p w14:paraId="78FF4343" w14:textId="0DCA0097" w:rsidR="0012082C" w:rsidRPr="00636342" w:rsidRDefault="0012082C" w:rsidP="0012082C">
      <w:pPr>
        <w:pStyle w:val="5"/>
        <w:spacing w:before="190" w:after="190" w:line="240" w:lineRule="auto"/>
        <w:jc w:val="center"/>
        <w:rPr>
          <w:rFonts w:ascii="標楷體" w:eastAsia="標楷體" w:hAnsi="標楷體"/>
          <w:b/>
          <w:color w:val="000000" w:themeColor="text1"/>
          <w:sz w:val="32"/>
        </w:rPr>
      </w:pPr>
      <w:bookmarkStart w:id="128" w:name="_Toc194932275"/>
      <w:r w:rsidRPr="00636342">
        <w:rPr>
          <w:rFonts w:ascii="標楷體" w:eastAsia="標楷體" w:hAnsi="標楷體" w:hint="eastAsia"/>
          <w:b/>
          <w:color w:val="000000" w:themeColor="text1"/>
          <w:sz w:val="32"/>
        </w:rPr>
        <w:lastRenderedPageBreak/>
        <w:t>陸、</w:t>
      </w:r>
      <w:r w:rsidR="00FB78B5" w:rsidRPr="00636342">
        <w:rPr>
          <w:rFonts w:ascii="標楷體" w:eastAsia="標楷體" w:hAnsi="標楷體" w:hint="eastAsia"/>
          <w:b/>
          <w:color w:val="000000" w:themeColor="text1"/>
          <w:sz w:val="32"/>
        </w:rPr>
        <w:t>預期進度與查核點</w:t>
      </w:r>
      <w:bookmarkEnd w:id="128"/>
    </w:p>
    <w:p w14:paraId="73C46596" w14:textId="77777777" w:rsidR="0012082C" w:rsidRPr="00636342" w:rsidRDefault="0012082C" w:rsidP="0012082C">
      <w:pPr>
        <w:pStyle w:val="6"/>
        <w:spacing w:before="190" w:after="190" w:line="240" w:lineRule="auto"/>
        <w:rPr>
          <w:rFonts w:ascii="標楷體" w:eastAsia="標楷體" w:hAnsi="標楷體"/>
          <w:b/>
          <w:color w:val="000000" w:themeColor="text1"/>
        </w:rPr>
      </w:pPr>
      <w:bookmarkStart w:id="129" w:name="_Toc194932276"/>
      <w:r w:rsidRPr="00636342">
        <w:rPr>
          <w:rFonts w:ascii="標楷體" w:eastAsia="標楷體" w:hAnsi="標楷體" w:hint="eastAsia"/>
          <w:b/>
          <w:color w:val="000000" w:themeColor="text1"/>
        </w:rPr>
        <w:t>一、</w:t>
      </w:r>
      <w:r w:rsidRPr="00636342">
        <w:rPr>
          <w:rFonts w:ascii="標楷體" w:eastAsia="標楷體" w:hAnsi="標楷體"/>
          <w:b/>
          <w:color w:val="000000" w:themeColor="text1"/>
        </w:rPr>
        <w:t>預定進度</w:t>
      </w:r>
      <w:bookmarkEnd w:id="129"/>
    </w:p>
    <w:p w14:paraId="507A1C42" w14:textId="77777777" w:rsidR="0012082C" w:rsidRPr="00636342" w:rsidRDefault="0012082C" w:rsidP="0012082C">
      <w:pPr>
        <w:spacing w:line="240" w:lineRule="auto"/>
        <w:rPr>
          <w:color w:val="000000" w:themeColor="text1"/>
          <w:shd w:val="pct15" w:color="auto" w:fill="FFFFFF"/>
        </w:rPr>
      </w:pPr>
      <w:r w:rsidRPr="00636342">
        <w:rPr>
          <w:rFonts w:hint="eastAsia"/>
          <w:color w:val="000000" w:themeColor="text1"/>
          <w:shd w:val="pct15" w:color="auto" w:fill="FFFFFF"/>
        </w:rPr>
        <w:t>(</w:t>
      </w:r>
      <w:r w:rsidRPr="00636342">
        <w:rPr>
          <w:color w:val="000000" w:themeColor="text1"/>
          <w:shd w:val="pct15" w:color="auto" w:fill="FFFFFF"/>
        </w:rPr>
        <w:t>請於</w:t>
      </w:r>
      <w:r w:rsidRPr="00636342">
        <w:rPr>
          <w:rFonts w:hint="eastAsia"/>
          <w:bCs/>
          <w:color w:val="000000" w:themeColor="text1"/>
          <w:shd w:val="pct15" w:color="auto" w:fill="FFFFFF"/>
        </w:rPr>
        <w:t>提案</w:t>
      </w:r>
      <w:r w:rsidRPr="00636342">
        <w:rPr>
          <w:color w:val="000000" w:themeColor="text1"/>
          <w:shd w:val="pct15" w:color="auto" w:fill="FFFFFF"/>
        </w:rPr>
        <w:t>計畫執行期間內，分別列出各項工作之進度</w:t>
      </w:r>
      <w:r w:rsidRPr="00636342">
        <w:rPr>
          <w:rFonts w:hint="eastAsia"/>
          <w:color w:val="000000" w:themeColor="text1"/>
          <w:shd w:val="pct15" w:color="auto" w:fill="FFFFFF"/>
        </w:rPr>
        <w:t>線及設立查核點</w:t>
      </w:r>
      <w:r w:rsidRPr="00636342">
        <w:rPr>
          <w:color w:val="000000" w:themeColor="text1"/>
          <w:shd w:val="pct15" w:color="auto" w:fill="FFFFFF"/>
        </w:rPr>
        <w:t>。</w:t>
      </w:r>
      <w:r w:rsidRPr="00636342">
        <w:rPr>
          <w:rFonts w:hint="eastAsia"/>
          <w:color w:val="000000" w:themeColor="text1"/>
          <w:shd w:val="pct15" w:color="auto" w:fill="FFFFFF"/>
        </w:rPr>
        <w:t>)</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02"/>
        <w:gridCol w:w="945"/>
        <w:gridCol w:w="977"/>
        <w:gridCol w:w="977"/>
        <w:gridCol w:w="977"/>
        <w:gridCol w:w="976"/>
        <w:gridCol w:w="976"/>
        <w:gridCol w:w="918"/>
        <w:gridCol w:w="976"/>
      </w:tblGrid>
      <w:tr w:rsidR="00636342" w:rsidRPr="00636342" w14:paraId="7D470632" w14:textId="77777777" w:rsidTr="00B4530C">
        <w:trPr>
          <w:trHeight w:val="454"/>
          <w:tblHeader/>
        </w:trPr>
        <w:tc>
          <w:tcPr>
            <w:tcW w:w="1602" w:type="dxa"/>
            <w:vMerge w:val="restart"/>
            <w:shd w:val="clear" w:color="auto" w:fill="D9D9D9" w:themeFill="background1" w:themeFillShade="D9"/>
            <w:vAlign w:val="center"/>
          </w:tcPr>
          <w:p w14:paraId="779AF80D" w14:textId="77777777" w:rsidR="00FB78B5" w:rsidRPr="00636342" w:rsidRDefault="00FB78B5" w:rsidP="00DB5D4C">
            <w:pPr>
              <w:autoSpaceDE w:val="0"/>
              <w:autoSpaceDN w:val="0"/>
              <w:snapToGrid w:val="0"/>
              <w:spacing w:line="240" w:lineRule="auto"/>
              <w:jc w:val="center"/>
              <w:rPr>
                <w:color w:val="000000" w:themeColor="text1"/>
                <w:sz w:val="24"/>
                <w:szCs w:val="24"/>
              </w:rPr>
            </w:pPr>
            <w:r w:rsidRPr="00636342">
              <w:rPr>
                <w:b/>
                <w:color w:val="000000" w:themeColor="text1"/>
                <w:sz w:val="24"/>
                <w:szCs w:val="24"/>
              </w:rPr>
              <w:t>工作項目</w:t>
            </w:r>
          </w:p>
        </w:tc>
        <w:tc>
          <w:tcPr>
            <w:tcW w:w="7722" w:type="dxa"/>
            <w:gridSpan w:val="8"/>
            <w:shd w:val="clear" w:color="auto" w:fill="D9D9D9" w:themeFill="background1" w:themeFillShade="D9"/>
            <w:vAlign w:val="center"/>
          </w:tcPr>
          <w:p w14:paraId="0F2AF007" w14:textId="5762D5F3" w:rsidR="00FB78B5" w:rsidRPr="00636342" w:rsidRDefault="00FB78B5" w:rsidP="00FB78B5">
            <w:pPr>
              <w:autoSpaceDE w:val="0"/>
              <w:autoSpaceDN w:val="0"/>
              <w:snapToGrid w:val="0"/>
              <w:spacing w:line="240" w:lineRule="auto"/>
              <w:jc w:val="center"/>
              <w:rPr>
                <w:b/>
                <w:color w:val="000000" w:themeColor="text1"/>
                <w:sz w:val="24"/>
                <w:szCs w:val="24"/>
              </w:rPr>
            </w:pPr>
            <w:r w:rsidRPr="00636342">
              <w:rPr>
                <w:b/>
                <w:color w:val="000000" w:themeColor="text1"/>
                <w:sz w:val="24"/>
                <w:szCs w:val="24"/>
              </w:rPr>
              <w:t>1</w:t>
            </w:r>
            <w:r w:rsidRPr="00636342">
              <w:rPr>
                <w:rFonts w:hint="eastAsia"/>
                <w:b/>
                <w:color w:val="000000" w:themeColor="text1"/>
                <w:sz w:val="24"/>
                <w:szCs w:val="24"/>
              </w:rPr>
              <w:t>14</w:t>
            </w:r>
            <w:r w:rsidRPr="00636342">
              <w:rPr>
                <w:b/>
                <w:color w:val="000000" w:themeColor="text1"/>
                <w:sz w:val="24"/>
                <w:szCs w:val="24"/>
              </w:rPr>
              <w:t>年度</w:t>
            </w:r>
          </w:p>
        </w:tc>
      </w:tr>
      <w:tr w:rsidR="00636342" w:rsidRPr="00636342" w14:paraId="757F45AF" w14:textId="77777777" w:rsidTr="00B4530C">
        <w:trPr>
          <w:trHeight w:val="454"/>
        </w:trPr>
        <w:tc>
          <w:tcPr>
            <w:tcW w:w="1602" w:type="dxa"/>
            <w:vMerge/>
            <w:shd w:val="clear" w:color="auto" w:fill="F2F2F2" w:themeFill="background1" w:themeFillShade="F2"/>
            <w:vAlign w:val="center"/>
          </w:tcPr>
          <w:p w14:paraId="28C59B36" w14:textId="77777777" w:rsidR="00FB78B5" w:rsidRPr="00636342" w:rsidRDefault="00FB78B5" w:rsidP="00DB5D4C">
            <w:pPr>
              <w:autoSpaceDE w:val="0"/>
              <w:autoSpaceDN w:val="0"/>
              <w:snapToGrid w:val="0"/>
              <w:spacing w:line="240" w:lineRule="auto"/>
              <w:jc w:val="center"/>
              <w:rPr>
                <w:b/>
                <w:color w:val="000000" w:themeColor="text1"/>
                <w:sz w:val="24"/>
                <w:szCs w:val="24"/>
              </w:rPr>
            </w:pPr>
          </w:p>
        </w:tc>
        <w:tc>
          <w:tcPr>
            <w:tcW w:w="945" w:type="dxa"/>
            <w:shd w:val="clear" w:color="auto" w:fill="F2F2F2" w:themeFill="background1" w:themeFillShade="F2"/>
            <w:vAlign w:val="center"/>
          </w:tcPr>
          <w:p w14:paraId="3FE02196" w14:textId="77777777" w:rsidR="00FB78B5" w:rsidRPr="00636342" w:rsidRDefault="00FB78B5" w:rsidP="00DB5D4C">
            <w:pPr>
              <w:autoSpaceDE w:val="0"/>
              <w:autoSpaceDN w:val="0"/>
              <w:snapToGrid w:val="0"/>
              <w:spacing w:line="240" w:lineRule="auto"/>
              <w:jc w:val="center"/>
              <w:rPr>
                <w:b/>
                <w:color w:val="000000" w:themeColor="text1"/>
                <w:sz w:val="24"/>
                <w:szCs w:val="24"/>
              </w:rPr>
            </w:pPr>
            <w:r w:rsidRPr="00636342">
              <w:rPr>
                <w:rFonts w:hint="eastAsia"/>
                <w:b/>
                <w:color w:val="000000" w:themeColor="text1"/>
                <w:sz w:val="24"/>
                <w:szCs w:val="24"/>
              </w:rPr>
              <w:t>4</w:t>
            </w:r>
            <w:r w:rsidRPr="00636342">
              <w:rPr>
                <w:b/>
                <w:color w:val="000000" w:themeColor="text1"/>
                <w:sz w:val="24"/>
                <w:szCs w:val="24"/>
              </w:rPr>
              <w:t>月</w:t>
            </w:r>
          </w:p>
        </w:tc>
        <w:tc>
          <w:tcPr>
            <w:tcW w:w="977" w:type="dxa"/>
            <w:shd w:val="clear" w:color="auto" w:fill="F2F2F2" w:themeFill="background1" w:themeFillShade="F2"/>
            <w:vAlign w:val="center"/>
          </w:tcPr>
          <w:p w14:paraId="14754F76" w14:textId="77777777" w:rsidR="00FB78B5" w:rsidRPr="00636342" w:rsidRDefault="00FB78B5" w:rsidP="00DB5D4C">
            <w:pPr>
              <w:autoSpaceDE w:val="0"/>
              <w:autoSpaceDN w:val="0"/>
              <w:snapToGrid w:val="0"/>
              <w:spacing w:line="240" w:lineRule="auto"/>
              <w:jc w:val="center"/>
              <w:rPr>
                <w:b/>
                <w:color w:val="000000" w:themeColor="text1"/>
                <w:sz w:val="24"/>
                <w:szCs w:val="24"/>
              </w:rPr>
            </w:pPr>
            <w:r w:rsidRPr="00636342">
              <w:rPr>
                <w:rFonts w:hint="eastAsia"/>
                <w:b/>
                <w:color w:val="000000" w:themeColor="text1"/>
                <w:sz w:val="24"/>
                <w:szCs w:val="24"/>
              </w:rPr>
              <w:t>5</w:t>
            </w:r>
            <w:r w:rsidRPr="00636342">
              <w:rPr>
                <w:b/>
                <w:color w:val="000000" w:themeColor="text1"/>
                <w:sz w:val="24"/>
                <w:szCs w:val="24"/>
              </w:rPr>
              <w:t>月</w:t>
            </w:r>
          </w:p>
        </w:tc>
        <w:tc>
          <w:tcPr>
            <w:tcW w:w="977" w:type="dxa"/>
            <w:shd w:val="clear" w:color="auto" w:fill="F2F2F2" w:themeFill="background1" w:themeFillShade="F2"/>
            <w:vAlign w:val="center"/>
          </w:tcPr>
          <w:p w14:paraId="73761EC8" w14:textId="77777777" w:rsidR="00FB78B5" w:rsidRPr="00636342" w:rsidRDefault="00FB78B5" w:rsidP="00DB5D4C">
            <w:pPr>
              <w:autoSpaceDE w:val="0"/>
              <w:autoSpaceDN w:val="0"/>
              <w:snapToGrid w:val="0"/>
              <w:spacing w:line="240" w:lineRule="auto"/>
              <w:jc w:val="center"/>
              <w:rPr>
                <w:b/>
                <w:color w:val="000000" w:themeColor="text1"/>
                <w:sz w:val="24"/>
                <w:szCs w:val="24"/>
              </w:rPr>
            </w:pPr>
            <w:r w:rsidRPr="00636342">
              <w:rPr>
                <w:rFonts w:hint="eastAsia"/>
                <w:b/>
                <w:color w:val="000000" w:themeColor="text1"/>
                <w:sz w:val="24"/>
                <w:szCs w:val="24"/>
              </w:rPr>
              <w:t>6</w:t>
            </w:r>
            <w:r w:rsidRPr="00636342">
              <w:rPr>
                <w:b/>
                <w:color w:val="000000" w:themeColor="text1"/>
                <w:sz w:val="24"/>
                <w:szCs w:val="24"/>
              </w:rPr>
              <w:t>月</w:t>
            </w:r>
          </w:p>
        </w:tc>
        <w:tc>
          <w:tcPr>
            <w:tcW w:w="977" w:type="dxa"/>
            <w:shd w:val="clear" w:color="auto" w:fill="F2F2F2" w:themeFill="background1" w:themeFillShade="F2"/>
            <w:vAlign w:val="center"/>
          </w:tcPr>
          <w:p w14:paraId="1587D259" w14:textId="77777777" w:rsidR="00FB78B5" w:rsidRPr="00636342" w:rsidRDefault="00FB78B5" w:rsidP="00DB5D4C">
            <w:pPr>
              <w:autoSpaceDE w:val="0"/>
              <w:autoSpaceDN w:val="0"/>
              <w:snapToGrid w:val="0"/>
              <w:spacing w:line="240" w:lineRule="auto"/>
              <w:jc w:val="center"/>
              <w:rPr>
                <w:b/>
                <w:color w:val="000000" w:themeColor="text1"/>
                <w:sz w:val="24"/>
                <w:szCs w:val="24"/>
              </w:rPr>
            </w:pPr>
            <w:r w:rsidRPr="00636342">
              <w:rPr>
                <w:rFonts w:hint="eastAsia"/>
                <w:b/>
                <w:color w:val="000000" w:themeColor="text1"/>
                <w:sz w:val="24"/>
                <w:szCs w:val="24"/>
              </w:rPr>
              <w:t>7</w:t>
            </w:r>
            <w:r w:rsidRPr="00636342">
              <w:rPr>
                <w:b/>
                <w:color w:val="000000" w:themeColor="text1"/>
                <w:sz w:val="24"/>
                <w:szCs w:val="24"/>
              </w:rPr>
              <w:t>月</w:t>
            </w:r>
          </w:p>
        </w:tc>
        <w:tc>
          <w:tcPr>
            <w:tcW w:w="976" w:type="dxa"/>
            <w:shd w:val="clear" w:color="auto" w:fill="F2F2F2" w:themeFill="background1" w:themeFillShade="F2"/>
            <w:vAlign w:val="center"/>
          </w:tcPr>
          <w:p w14:paraId="169D6532" w14:textId="77777777" w:rsidR="00FB78B5" w:rsidRPr="00636342" w:rsidRDefault="00FB78B5" w:rsidP="00DB5D4C">
            <w:pPr>
              <w:autoSpaceDE w:val="0"/>
              <w:autoSpaceDN w:val="0"/>
              <w:snapToGrid w:val="0"/>
              <w:spacing w:line="240" w:lineRule="auto"/>
              <w:jc w:val="center"/>
              <w:rPr>
                <w:b/>
                <w:color w:val="000000" w:themeColor="text1"/>
                <w:sz w:val="24"/>
                <w:szCs w:val="24"/>
              </w:rPr>
            </w:pPr>
            <w:r w:rsidRPr="00636342">
              <w:rPr>
                <w:rFonts w:hint="eastAsia"/>
                <w:b/>
                <w:color w:val="000000" w:themeColor="text1"/>
                <w:sz w:val="24"/>
                <w:szCs w:val="24"/>
              </w:rPr>
              <w:t>8</w:t>
            </w:r>
            <w:r w:rsidRPr="00636342">
              <w:rPr>
                <w:b/>
                <w:color w:val="000000" w:themeColor="text1"/>
                <w:sz w:val="24"/>
                <w:szCs w:val="24"/>
              </w:rPr>
              <w:t>月</w:t>
            </w:r>
          </w:p>
        </w:tc>
        <w:tc>
          <w:tcPr>
            <w:tcW w:w="976" w:type="dxa"/>
            <w:shd w:val="clear" w:color="auto" w:fill="F2F2F2" w:themeFill="background1" w:themeFillShade="F2"/>
            <w:vAlign w:val="center"/>
          </w:tcPr>
          <w:p w14:paraId="2F3FDFDE" w14:textId="77777777" w:rsidR="00FB78B5" w:rsidRPr="00636342" w:rsidRDefault="00FB78B5" w:rsidP="00DB5D4C">
            <w:pPr>
              <w:autoSpaceDE w:val="0"/>
              <w:autoSpaceDN w:val="0"/>
              <w:snapToGrid w:val="0"/>
              <w:spacing w:line="240" w:lineRule="auto"/>
              <w:jc w:val="center"/>
              <w:rPr>
                <w:b/>
                <w:color w:val="000000" w:themeColor="text1"/>
                <w:sz w:val="24"/>
                <w:szCs w:val="24"/>
              </w:rPr>
            </w:pPr>
            <w:r w:rsidRPr="00636342">
              <w:rPr>
                <w:rFonts w:hint="eastAsia"/>
                <w:b/>
                <w:color w:val="000000" w:themeColor="text1"/>
                <w:sz w:val="24"/>
                <w:szCs w:val="24"/>
              </w:rPr>
              <w:t>9</w:t>
            </w:r>
            <w:r w:rsidRPr="00636342">
              <w:rPr>
                <w:b/>
                <w:color w:val="000000" w:themeColor="text1"/>
                <w:sz w:val="24"/>
                <w:szCs w:val="24"/>
              </w:rPr>
              <w:t>月</w:t>
            </w:r>
          </w:p>
        </w:tc>
        <w:tc>
          <w:tcPr>
            <w:tcW w:w="918" w:type="dxa"/>
            <w:shd w:val="clear" w:color="auto" w:fill="F2F2F2" w:themeFill="background1" w:themeFillShade="F2"/>
            <w:vAlign w:val="center"/>
          </w:tcPr>
          <w:p w14:paraId="0B37D51E" w14:textId="0009C184" w:rsidR="00FB78B5" w:rsidRPr="00636342" w:rsidRDefault="00FB78B5" w:rsidP="00FB78B5">
            <w:pPr>
              <w:autoSpaceDE w:val="0"/>
              <w:autoSpaceDN w:val="0"/>
              <w:snapToGrid w:val="0"/>
              <w:spacing w:line="240" w:lineRule="auto"/>
              <w:jc w:val="center"/>
              <w:rPr>
                <w:b/>
                <w:color w:val="000000" w:themeColor="text1"/>
                <w:sz w:val="24"/>
                <w:szCs w:val="24"/>
              </w:rPr>
            </w:pPr>
            <w:r w:rsidRPr="00636342">
              <w:rPr>
                <w:rFonts w:hint="eastAsia"/>
                <w:b/>
                <w:color w:val="000000" w:themeColor="text1"/>
                <w:sz w:val="24"/>
                <w:szCs w:val="24"/>
              </w:rPr>
              <w:t>10</w:t>
            </w:r>
            <w:r w:rsidRPr="00636342">
              <w:rPr>
                <w:b/>
                <w:color w:val="000000" w:themeColor="text1"/>
                <w:sz w:val="24"/>
                <w:szCs w:val="24"/>
              </w:rPr>
              <w:t>月</w:t>
            </w:r>
          </w:p>
        </w:tc>
        <w:tc>
          <w:tcPr>
            <w:tcW w:w="976" w:type="dxa"/>
            <w:shd w:val="clear" w:color="auto" w:fill="F2F2F2" w:themeFill="background1" w:themeFillShade="F2"/>
            <w:vAlign w:val="center"/>
          </w:tcPr>
          <w:p w14:paraId="407C2409" w14:textId="03B8E0F8" w:rsidR="00FB78B5" w:rsidRPr="00636342" w:rsidRDefault="00FB78B5" w:rsidP="00DB5D4C">
            <w:pPr>
              <w:autoSpaceDE w:val="0"/>
              <w:autoSpaceDN w:val="0"/>
              <w:snapToGrid w:val="0"/>
              <w:spacing w:line="240" w:lineRule="auto"/>
              <w:jc w:val="center"/>
              <w:rPr>
                <w:b/>
                <w:strike/>
                <w:color w:val="000000" w:themeColor="text1"/>
                <w:sz w:val="24"/>
                <w:szCs w:val="24"/>
              </w:rPr>
            </w:pPr>
            <w:r w:rsidRPr="00636342">
              <w:rPr>
                <w:rFonts w:hint="eastAsia"/>
                <w:b/>
                <w:color w:val="000000" w:themeColor="text1"/>
                <w:sz w:val="24"/>
                <w:szCs w:val="24"/>
              </w:rPr>
              <w:t>11</w:t>
            </w:r>
            <w:r w:rsidRPr="00636342">
              <w:rPr>
                <w:b/>
                <w:color w:val="000000" w:themeColor="text1"/>
                <w:sz w:val="24"/>
                <w:szCs w:val="24"/>
              </w:rPr>
              <w:t>月</w:t>
            </w:r>
          </w:p>
        </w:tc>
      </w:tr>
      <w:tr w:rsidR="00636342" w:rsidRPr="00636342" w14:paraId="713CB30C" w14:textId="77777777" w:rsidTr="00B4530C">
        <w:trPr>
          <w:trHeight w:val="567"/>
        </w:trPr>
        <w:tc>
          <w:tcPr>
            <w:tcW w:w="1602" w:type="dxa"/>
            <w:vAlign w:val="center"/>
          </w:tcPr>
          <w:p w14:paraId="2EA1314D"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color w:val="000000" w:themeColor="text1"/>
                <w:sz w:val="24"/>
                <w:szCs w:val="24"/>
              </w:rPr>
              <w:t>(</w:t>
            </w:r>
            <w:r w:rsidRPr="00636342">
              <w:rPr>
                <w:color w:val="000000" w:themeColor="text1"/>
                <w:sz w:val="24"/>
                <w:szCs w:val="24"/>
              </w:rPr>
              <w:t>一</w:t>
            </w:r>
            <w:r w:rsidRPr="00636342">
              <w:rPr>
                <w:color w:val="000000" w:themeColor="text1"/>
                <w:sz w:val="24"/>
                <w:szCs w:val="24"/>
              </w:rPr>
              <w:t>)</w:t>
            </w:r>
            <w:r w:rsidRPr="00636342">
              <w:rPr>
                <w:color w:val="000000" w:themeColor="text1"/>
                <w:sz w:val="24"/>
                <w:szCs w:val="24"/>
              </w:rPr>
              <w:t>工作項目</w:t>
            </w:r>
            <w:r w:rsidRPr="00636342">
              <w:rPr>
                <w:rFonts w:hint="eastAsia"/>
                <w:color w:val="000000" w:themeColor="text1"/>
                <w:sz w:val="24"/>
                <w:szCs w:val="24"/>
              </w:rPr>
              <w:t>X</w:t>
            </w:r>
          </w:p>
        </w:tc>
        <w:tc>
          <w:tcPr>
            <w:tcW w:w="945" w:type="dxa"/>
            <w:vAlign w:val="bottom"/>
          </w:tcPr>
          <w:p w14:paraId="78ED3202"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3EA46B2A"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44B00E96"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312C72A6"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11372233"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0B27B47B"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18" w:type="dxa"/>
          </w:tcPr>
          <w:p w14:paraId="70F46F00"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0D437DC5" w14:textId="77F79AA4" w:rsidR="00FB78B5" w:rsidRPr="00636342" w:rsidRDefault="00FB78B5" w:rsidP="00DB5D4C">
            <w:pPr>
              <w:autoSpaceDE w:val="0"/>
              <w:autoSpaceDN w:val="0"/>
              <w:snapToGrid w:val="0"/>
              <w:spacing w:line="240" w:lineRule="auto"/>
              <w:rPr>
                <w:color w:val="000000" w:themeColor="text1"/>
                <w:sz w:val="24"/>
                <w:szCs w:val="24"/>
              </w:rPr>
            </w:pPr>
          </w:p>
        </w:tc>
      </w:tr>
      <w:tr w:rsidR="00636342" w:rsidRPr="00636342" w14:paraId="019EF8F8" w14:textId="77777777" w:rsidTr="00B4530C">
        <w:trPr>
          <w:trHeight w:val="567"/>
        </w:trPr>
        <w:tc>
          <w:tcPr>
            <w:tcW w:w="1602" w:type="dxa"/>
            <w:vAlign w:val="center"/>
          </w:tcPr>
          <w:p w14:paraId="40ADD450"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color w:val="000000" w:themeColor="text1"/>
                <w:sz w:val="24"/>
                <w:szCs w:val="24"/>
              </w:rPr>
              <w:t>1.</w:t>
            </w:r>
            <w:r w:rsidRPr="00636342">
              <w:rPr>
                <w:rFonts w:hint="eastAsia"/>
                <w:color w:val="000000" w:themeColor="text1"/>
                <w:sz w:val="24"/>
                <w:szCs w:val="24"/>
              </w:rPr>
              <w:t>次</w:t>
            </w:r>
            <w:r w:rsidRPr="00636342">
              <w:rPr>
                <w:color w:val="000000" w:themeColor="text1"/>
                <w:sz w:val="24"/>
                <w:szCs w:val="24"/>
              </w:rPr>
              <w:t>工作項目</w:t>
            </w:r>
            <w:r w:rsidRPr="00636342">
              <w:rPr>
                <w:rFonts w:hint="eastAsia"/>
                <w:color w:val="000000" w:themeColor="text1"/>
                <w:sz w:val="24"/>
                <w:szCs w:val="24"/>
              </w:rPr>
              <w:t>X</w:t>
            </w:r>
            <w:r w:rsidRPr="00636342">
              <w:rPr>
                <w:color w:val="000000" w:themeColor="text1"/>
                <w:sz w:val="24"/>
                <w:szCs w:val="24"/>
              </w:rPr>
              <w:t>1</w:t>
            </w:r>
          </w:p>
        </w:tc>
        <w:tc>
          <w:tcPr>
            <w:tcW w:w="945" w:type="dxa"/>
            <w:vAlign w:val="bottom"/>
          </w:tcPr>
          <w:p w14:paraId="67B6CBC4"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6AB3FBB6"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noProof/>
                <w:color w:val="000000" w:themeColor="text1"/>
                <w:szCs w:val="24"/>
              </w:rPr>
              <mc:AlternateContent>
                <mc:Choice Requires="wps">
                  <w:drawing>
                    <wp:anchor distT="4294967293" distB="4294967293" distL="114300" distR="114300" simplePos="0" relativeHeight="251671552" behindDoc="0" locked="0" layoutInCell="1" allowOverlap="1" wp14:anchorId="68960F9B" wp14:editId="5FE1A39E">
                      <wp:simplePos x="0" y="0"/>
                      <wp:positionH relativeFrom="column">
                        <wp:posOffset>-535305</wp:posOffset>
                      </wp:positionH>
                      <wp:positionV relativeFrom="paragraph">
                        <wp:posOffset>-53975</wp:posOffset>
                      </wp:positionV>
                      <wp:extent cx="1099820" cy="0"/>
                      <wp:effectExtent l="0" t="19050" r="5080" b="19050"/>
                      <wp:wrapNone/>
                      <wp:docPr id="9"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982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5096B0D" id="直線接點 21"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2.15pt,-4.25pt" to="44.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" strokecolor="black [3200]" strokeweight="3pt">
                      <v:shadow color="black" opacity="22936f" origin=",.5" offset="0,.63889mm"/>
                      <o:lock v:ext="edit" shapetype="f"/>
                    </v:line>
                  </w:pict>
                </mc:Fallback>
              </mc:AlternateContent>
            </w:r>
            <w:r w:rsidRPr="00636342">
              <w:rPr>
                <w:color w:val="000000" w:themeColor="text1"/>
                <w:sz w:val="24"/>
                <w:szCs w:val="24"/>
              </w:rPr>
              <w:t>▲A1</w:t>
            </w:r>
          </w:p>
        </w:tc>
        <w:tc>
          <w:tcPr>
            <w:tcW w:w="977" w:type="dxa"/>
            <w:vAlign w:val="bottom"/>
          </w:tcPr>
          <w:p w14:paraId="15CC6955"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5DF1B127"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1C2605C1"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79B775C2"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18" w:type="dxa"/>
          </w:tcPr>
          <w:p w14:paraId="51336017"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0E2D799B" w14:textId="6C5342B7" w:rsidR="00FB78B5" w:rsidRPr="00636342" w:rsidRDefault="00FB78B5" w:rsidP="00DB5D4C">
            <w:pPr>
              <w:autoSpaceDE w:val="0"/>
              <w:autoSpaceDN w:val="0"/>
              <w:snapToGrid w:val="0"/>
              <w:spacing w:line="240" w:lineRule="auto"/>
              <w:rPr>
                <w:color w:val="000000" w:themeColor="text1"/>
                <w:sz w:val="24"/>
                <w:szCs w:val="24"/>
              </w:rPr>
            </w:pPr>
          </w:p>
        </w:tc>
      </w:tr>
      <w:tr w:rsidR="00636342" w:rsidRPr="00636342" w14:paraId="6B48AD2C" w14:textId="77777777" w:rsidTr="00B4530C">
        <w:trPr>
          <w:trHeight w:val="567"/>
        </w:trPr>
        <w:tc>
          <w:tcPr>
            <w:tcW w:w="1602" w:type="dxa"/>
            <w:vAlign w:val="center"/>
          </w:tcPr>
          <w:p w14:paraId="4AC1E469"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color w:val="000000" w:themeColor="text1"/>
                <w:sz w:val="24"/>
                <w:szCs w:val="24"/>
              </w:rPr>
              <w:t>2.</w:t>
            </w:r>
            <w:r w:rsidRPr="00636342">
              <w:rPr>
                <w:rFonts w:hint="eastAsia"/>
                <w:color w:val="000000" w:themeColor="text1"/>
                <w:sz w:val="24"/>
                <w:szCs w:val="24"/>
              </w:rPr>
              <w:t>次</w:t>
            </w:r>
            <w:r w:rsidRPr="00636342">
              <w:rPr>
                <w:color w:val="000000" w:themeColor="text1"/>
                <w:sz w:val="24"/>
                <w:szCs w:val="24"/>
              </w:rPr>
              <w:t>工作項目</w:t>
            </w:r>
            <w:r w:rsidRPr="00636342">
              <w:rPr>
                <w:rFonts w:hint="eastAsia"/>
                <w:color w:val="000000" w:themeColor="text1"/>
                <w:sz w:val="24"/>
                <w:szCs w:val="24"/>
              </w:rPr>
              <w:t>X</w:t>
            </w:r>
            <w:r w:rsidRPr="00636342">
              <w:rPr>
                <w:color w:val="000000" w:themeColor="text1"/>
                <w:sz w:val="24"/>
                <w:szCs w:val="24"/>
              </w:rPr>
              <w:t>2</w:t>
            </w:r>
          </w:p>
        </w:tc>
        <w:tc>
          <w:tcPr>
            <w:tcW w:w="945" w:type="dxa"/>
            <w:vAlign w:val="bottom"/>
          </w:tcPr>
          <w:p w14:paraId="0B647155"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275C7903"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219B253C"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noProof/>
                <w:color w:val="000000" w:themeColor="text1"/>
                <w:szCs w:val="24"/>
              </w:rPr>
              <mc:AlternateContent>
                <mc:Choice Requires="wps">
                  <w:drawing>
                    <wp:anchor distT="4294967293" distB="4294967293" distL="114300" distR="114300" simplePos="0" relativeHeight="251672576" behindDoc="0" locked="0" layoutInCell="1" allowOverlap="1" wp14:anchorId="6E4EDD55" wp14:editId="628DE629">
                      <wp:simplePos x="0" y="0"/>
                      <wp:positionH relativeFrom="column">
                        <wp:posOffset>-508000</wp:posOffset>
                      </wp:positionH>
                      <wp:positionV relativeFrom="paragraph">
                        <wp:posOffset>-29845</wp:posOffset>
                      </wp:positionV>
                      <wp:extent cx="1205230" cy="0"/>
                      <wp:effectExtent l="0" t="19050" r="13970" b="19050"/>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0523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1F137487" id="Line 29"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0pt,-2.35pt" to="54.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" strokecolor="black [3200]" strokeweight="3pt">
                      <v:shadow color="black" opacity="22936f" origin=",.5" offset="0,.63889mm"/>
                      <o:lock v:ext="edit" shapetype="f"/>
                    </v:line>
                  </w:pict>
                </mc:Fallback>
              </mc:AlternateContent>
            </w:r>
            <w:r w:rsidRPr="00636342">
              <w:rPr>
                <w:color w:val="000000" w:themeColor="text1"/>
                <w:sz w:val="24"/>
                <w:szCs w:val="24"/>
              </w:rPr>
              <w:t>▲A2</w:t>
            </w:r>
          </w:p>
        </w:tc>
        <w:tc>
          <w:tcPr>
            <w:tcW w:w="977" w:type="dxa"/>
            <w:vAlign w:val="bottom"/>
          </w:tcPr>
          <w:p w14:paraId="57F02AAA"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33A19A9E"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59B57796"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18" w:type="dxa"/>
          </w:tcPr>
          <w:p w14:paraId="295ED8C5"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21B9ADAE" w14:textId="3AFA24B4" w:rsidR="00FB78B5" w:rsidRPr="00636342" w:rsidRDefault="00FB78B5" w:rsidP="00DB5D4C">
            <w:pPr>
              <w:autoSpaceDE w:val="0"/>
              <w:autoSpaceDN w:val="0"/>
              <w:snapToGrid w:val="0"/>
              <w:spacing w:line="240" w:lineRule="auto"/>
              <w:rPr>
                <w:color w:val="000000" w:themeColor="text1"/>
                <w:sz w:val="24"/>
                <w:szCs w:val="24"/>
              </w:rPr>
            </w:pPr>
          </w:p>
        </w:tc>
      </w:tr>
      <w:tr w:rsidR="00636342" w:rsidRPr="00636342" w14:paraId="4CA5ACD9" w14:textId="77777777" w:rsidTr="00B4530C">
        <w:trPr>
          <w:trHeight w:val="567"/>
        </w:trPr>
        <w:tc>
          <w:tcPr>
            <w:tcW w:w="1602" w:type="dxa"/>
            <w:vAlign w:val="center"/>
          </w:tcPr>
          <w:p w14:paraId="5E285D54"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color w:val="000000" w:themeColor="text1"/>
                <w:sz w:val="24"/>
                <w:szCs w:val="24"/>
              </w:rPr>
              <w:t>3.</w:t>
            </w:r>
            <w:r w:rsidRPr="00636342">
              <w:rPr>
                <w:color w:val="000000" w:themeColor="text1"/>
                <w:sz w:val="24"/>
                <w:szCs w:val="24"/>
              </w:rPr>
              <w:t>﹍﹍</w:t>
            </w:r>
          </w:p>
        </w:tc>
        <w:tc>
          <w:tcPr>
            <w:tcW w:w="945" w:type="dxa"/>
            <w:vAlign w:val="bottom"/>
          </w:tcPr>
          <w:p w14:paraId="4D915288"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5B17FE47"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4282BF96"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color w:val="000000" w:themeColor="text1"/>
                <w:sz w:val="24"/>
                <w:szCs w:val="24"/>
              </w:rPr>
              <w:t>▲A3</w:t>
            </w:r>
          </w:p>
        </w:tc>
        <w:tc>
          <w:tcPr>
            <w:tcW w:w="977" w:type="dxa"/>
            <w:vAlign w:val="bottom"/>
          </w:tcPr>
          <w:p w14:paraId="2CFCB682"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color w:val="000000" w:themeColor="text1"/>
                <w:sz w:val="24"/>
                <w:szCs w:val="24"/>
              </w:rPr>
              <w:t>▲A4</w:t>
            </w:r>
          </w:p>
        </w:tc>
        <w:tc>
          <w:tcPr>
            <w:tcW w:w="976" w:type="dxa"/>
            <w:vAlign w:val="bottom"/>
          </w:tcPr>
          <w:p w14:paraId="75F26AF8"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noProof/>
                <w:color w:val="000000" w:themeColor="text1"/>
                <w:szCs w:val="24"/>
              </w:rPr>
              <mc:AlternateContent>
                <mc:Choice Requires="wps">
                  <w:drawing>
                    <wp:anchor distT="4294967293" distB="4294967293" distL="114300" distR="114300" simplePos="0" relativeHeight="251673600" behindDoc="0" locked="0" layoutInCell="1" allowOverlap="1" wp14:anchorId="78C39C77" wp14:editId="03567ED0">
                      <wp:simplePos x="0" y="0"/>
                      <wp:positionH relativeFrom="column">
                        <wp:posOffset>-1115695</wp:posOffset>
                      </wp:positionH>
                      <wp:positionV relativeFrom="paragraph">
                        <wp:posOffset>-62865</wp:posOffset>
                      </wp:positionV>
                      <wp:extent cx="1621790" cy="0"/>
                      <wp:effectExtent l="0" t="19050" r="16510" b="19050"/>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7A71A176" id="Line 30"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87.85pt,-4.95pt" to="39.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" strokecolor="black [3200]" strokeweight="3pt">
                      <v:shadow color="black" opacity="22936f" origin=",.5" offset="0,.63889mm"/>
                      <o:lock v:ext="edit" shapetype="f"/>
                    </v:line>
                  </w:pict>
                </mc:Fallback>
              </mc:AlternateContent>
            </w:r>
          </w:p>
        </w:tc>
        <w:tc>
          <w:tcPr>
            <w:tcW w:w="976" w:type="dxa"/>
            <w:vAlign w:val="bottom"/>
          </w:tcPr>
          <w:p w14:paraId="6FFEB2D0"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18" w:type="dxa"/>
          </w:tcPr>
          <w:p w14:paraId="6AFDD44C"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191EC62F" w14:textId="36AECD11" w:rsidR="00FB78B5" w:rsidRPr="00636342" w:rsidRDefault="00FB78B5" w:rsidP="00DB5D4C">
            <w:pPr>
              <w:autoSpaceDE w:val="0"/>
              <w:autoSpaceDN w:val="0"/>
              <w:snapToGrid w:val="0"/>
              <w:spacing w:line="240" w:lineRule="auto"/>
              <w:rPr>
                <w:color w:val="000000" w:themeColor="text1"/>
                <w:sz w:val="24"/>
                <w:szCs w:val="24"/>
              </w:rPr>
            </w:pPr>
          </w:p>
        </w:tc>
      </w:tr>
      <w:tr w:rsidR="00636342" w:rsidRPr="00636342" w14:paraId="41B57F6D" w14:textId="77777777" w:rsidTr="00B4530C">
        <w:trPr>
          <w:trHeight w:val="567"/>
        </w:trPr>
        <w:tc>
          <w:tcPr>
            <w:tcW w:w="1602" w:type="dxa"/>
            <w:vAlign w:val="center"/>
          </w:tcPr>
          <w:p w14:paraId="0AE4EE61" w14:textId="77777777" w:rsidR="00FB78B5" w:rsidRPr="00636342" w:rsidRDefault="00FB78B5" w:rsidP="00DB5D4C">
            <w:pPr>
              <w:autoSpaceDE w:val="0"/>
              <w:autoSpaceDN w:val="0"/>
              <w:snapToGrid w:val="0"/>
              <w:spacing w:line="240" w:lineRule="auto"/>
              <w:jc w:val="center"/>
              <w:rPr>
                <w:color w:val="000000" w:themeColor="text1"/>
                <w:sz w:val="24"/>
                <w:szCs w:val="24"/>
              </w:rPr>
            </w:pPr>
            <w:r w:rsidRPr="00636342">
              <w:rPr>
                <w:rFonts w:hint="eastAsia"/>
                <w:color w:val="000000" w:themeColor="text1"/>
              </w:rPr>
              <w:t>期中審查</w:t>
            </w:r>
          </w:p>
        </w:tc>
        <w:tc>
          <w:tcPr>
            <w:tcW w:w="945" w:type="dxa"/>
            <w:vAlign w:val="bottom"/>
          </w:tcPr>
          <w:p w14:paraId="0B99C826"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25A0032B"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06A6464A"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33E34B2B"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31C772A2" w14:textId="77777777" w:rsidR="00FB78B5" w:rsidRPr="00636342" w:rsidRDefault="00FB78B5" w:rsidP="00DB5D4C">
            <w:pPr>
              <w:autoSpaceDE w:val="0"/>
              <w:autoSpaceDN w:val="0"/>
              <w:snapToGrid w:val="0"/>
              <w:spacing w:line="240" w:lineRule="auto"/>
              <w:rPr>
                <w:noProof/>
                <w:color w:val="000000" w:themeColor="text1"/>
                <w:szCs w:val="24"/>
              </w:rPr>
            </w:pPr>
          </w:p>
        </w:tc>
        <w:tc>
          <w:tcPr>
            <w:tcW w:w="976" w:type="dxa"/>
            <w:vAlign w:val="bottom"/>
          </w:tcPr>
          <w:p w14:paraId="4B858BAA"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18" w:type="dxa"/>
          </w:tcPr>
          <w:p w14:paraId="237574BA"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5D4BD84A" w14:textId="26C6609F" w:rsidR="00FB78B5" w:rsidRPr="00636342" w:rsidRDefault="00FB78B5" w:rsidP="00DB5D4C">
            <w:pPr>
              <w:autoSpaceDE w:val="0"/>
              <w:autoSpaceDN w:val="0"/>
              <w:snapToGrid w:val="0"/>
              <w:spacing w:line="240" w:lineRule="auto"/>
              <w:rPr>
                <w:color w:val="000000" w:themeColor="text1"/>
                <w:sz w:val="24"/>
                <w:szCs w:val="24"/>
              </w:rPr>
            </w:pPr>
          </w:p>
        </w:tc>
      </w:tr>
      <w:tr w:rsidR="00636342" w:rsidRPr="00636342" w14:paraId="26BD32EE" w14:textId="77777777" w:rsidTr="00B4530C">
        <w:trPr>
          <w:trHeight w:val="567"/>
        </w:trPr>
        <w:tc>
          <w:tcPr>
            <w:tcW w:w="1602" w:type="dxa"/>
            <w:vAlign w:val="center"/>
          </w:tcPr>
          <w:p w14:paraId="6AE64BB1"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color w:val="000000" w:themeColor="text1"/>
                <w:sz w:val="24"/>
                <w:szCs w:val="24"/>
              </w:rPr>
              <w:t>(</w:t>
            </w:r>
            <w:r w:rsidRPr="00636342">
              <w:rPr>
                <w:color w:val="000000" w:themeColor="text1"/>
                <w:sz w:val="24"/>
                <w:szCs w:val="24"/>
              </w:rPr>
              <w:t>二</w:t>
            </w:r>
            <w:r w:rsidRPr="00636342">
              <w:rPr>
                <w:color w:val="000000" w:themeColor="text1"/>
                <w:sz w:val="24"/>
                <w:szCs w:val="24"/>
              </w:rPr>
              <w:t>)</w:t>
            </w:r>
            <w:r w:rsidRPr="00636342">
              <w:rPr>
                <w:color w:val="000000" w:themeColor="text1"/>
                <w:sz w:val="24"/>
                <w:szCs w:val="24"/>
              </w:rPr>
              <w:t>工作項目</w:t>
            </w:r>
            <w:r w:rsidRPr="00636342">
              <w:rPr>
                <w:rFonts w:hint="eastAsia"/>
                <w:color w:val="000000" w:themeColor="text1"/>
                <w:sz w:val="24"/>
                <w:szCs w:val="24"/>
              </w:rPr>
              <w:t>Y</w:t>
            </w:r>
          </w:p>
        </w:tc>
        <w:tc>
          <w:tcPr>
            <w:tcW w:w="945" w:type="dxa"/>
            <w:vAlign w:val="bottom"/>
          </w:tcPr>
          <w:p w14:paraId="1FF2B000"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3C56BCA7"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66902589"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42FCF4ED"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7D4D011C"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0E308749"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18" w:type="dxa"/>
          </w:tcPr>
          <w:p w14:paraId="1B401917"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76C2B596" w14:textId="6C0BC98D" w:rsidR="00FB78B5" w:rsidRPr="00636342" w:rsidRDefault="00FB78B5" w:rsidP="00DB5D4C">
            <w:pPr>
              <w:autoSpaceDE w:val="0"/>
              <w:autoSpaceDN w:val="0"/>
              <w:snapToGrid w:val="0"/>
              <w:spacing w:line="240" w:lineRule="auto"/>
              <w:rPr>
                <w:color w:val="000000" w:themeColor="text1"/>
                <w:sz w:val="24"/>
                <w:szCs w:val="24"/>
              </w:rPr>
            </w:pPr>
          </w:p>
        </w:tc>
      </w:tr>
      <w:tr w:rsidR="00636342" w:rsidRPr="00636342" w14:paraId="15EE567F" w14:textId="77777777" w:rsidTr="00B4530C">
        <w:trPr>
          <w:trHeight w:val="567"/>
        </w:trPr>
        <w:tc>
          <w:tcPr>
            <w:tcW w:w="1602" w:type="dxa"/>
            <w:vAlign w:val="center"/>
          </w:tcPr>
          <w:p w14:paraId="43579C9E"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color w:val="000000" w:themeColor="text1"/>
                <w:sz w:val="24"/>
                <w:szCs w:val="24"/>
              </w:rPr>
              <w:t>1.</w:t>
            </w:r>
            <w:r w:rsidRPr="00636342">
              <w:rPr>
                <w:rFonts w:hint="eastAsia"/>
                <w:color w:val="000000" w:themeColor="text1"/>
                <w:sz w:val="24"/>
                <w:szCs w:val="24"/>
              </w:rPr>
              <w:t>次</w:t>
            </w:r>
            <w:r w:rsidRPr="00636342">
              <w:rPr>
                <w:color w:val="000000" w:themeColor="text1"/>
                <w:sz w:val="24"/>
                <w:szCs w:val="24"/>
              </w:rPr>
              <w:t>工作項目</w:t>
            </w:r>
            <w:r w:rsidRPr="00636342">
              <w:rPr>
                <w:rFonts w:hint="eastAsia"/>
                <w:color w:val="000000" w:themeColor="text1"/>
                <w:sz w:val="24"/>
                <w:szCs w:val="24"/>
              </w:rPr>
              <w:t>Y</w:t>
            </w:r>
            <w:r w:rsidRPr="00636342">
              <w:rPr>
                <w:color w:val="000000" w:themeColor="text1"/>
                <w:sz w:val="24"/>
                <w:szCs w:val="24"/>
              </w:rPr>
              <w:t>1</w:t>
            </w:r>
          </w:p>
        </w:tc>
        <w:tc>
          <w:tcPr>
            <w:tcW w:w="945" w:type="dxa"/>
            <w:vAlign w:val="bottom"/>
          </w:tcPr>
          <w:p w14:paraId="1320302B"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54E4A222"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622CDB40"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6DE40B7A"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noProof/>
                <w:color w:val="000000" w:themeColor="text1"/>
                <w:szCs w:val="24"/>
              </w:rPr>
              <mc:AlternateContent>
                <mc:Choice Requires="wps">
                  <w:drawing>
                    <wp:anchor distT="4294967293" distB="4294967293" distL="114300" distR="114300" simplePos="0" relativeHeight="251674624" behindDoc="0" locked="0" layoutInCell="1" allowOverlap="1" wp14:anchorId="284BB586" wp14:editId="7B7FA5DA">
                      <wp:simplePos x="0" y="0"/>
                      <wp:positionH relativeFrom="column">
                        <wp:posOffset>-1429385</wp:posOffset>
                      </wp:positionH>
                      <wp:positionV relativeFrom="paragraph">
                        <wp:posOffset>-21590</wp:posOffset>
                      </wp:positionV>
                      <wp:extent cx="1621790" cy="0"/>
                      <wp:effectExtent l="0" t="19050" r="16510" b="19050"/>
                      <wp:wrapNone/>
                      <wp:docPr id="1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2AC145EC" id="Line 31" o:spid="_x0000_s1026" style="position:absolute;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12.55pt,-1.7pt" to="15.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" strokecolor="black [3200]" strokeweight="3pt">
                      <v:shadow color="black" opacity="22936f" origin=",.5" offset="0,.63889mm"/>
                      <o:lock v:ext="edit" shapetype="f"/>
                    </v:line>
                  </w:pict>
                </mc:Fallback>
              </mc:AlternateContent>
            </w:r>
            <w:r w:rsidRPr="00636342">
              <w:rPr>
                <w:color w:val="000000" w:themeColor="text1"/>
                <w:sz w:val="24"/>
                <w:szCs w:val="24"/>
              </w:rPr>
              <w:t>▲B1</w:t>
            </w:r>
          </w:p>
        </w:tc>
        <w:tc>
          <w:tcPr>
            <w:tcW w:w="976" w:type="dxa"/>
            <w:vAlign w:val="bottom"/>
          </w:tcPr>
          <w:p w14:paraId="6099305E"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6FE17976"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18" w:type="dxa"/>
          </w:tcPr>
          <w:p w14:paraId="36F170CA"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37FD929D" w14:textId="050F4C5E" w:rsidR="00FB78B5" w:rsidRPr="00636342" w:rsidRDefault="00FB78B5" w:rsidP="00DB5D4C">
            <w:pPr>
              <w:autoSpaceDE w:val="0"/>
              <w:autoSpaceDN w:val="0"/>
              <w:snapToGrid w:val="0"/>
              <w:spacing w:line="240" w:lineRule="auto"/>
              <w:rPr>
                <w:color w:val="000000" w:themeColor="text1"/>
                <w:sz w:val="24"/>
                <w:szCs w:val="24"/>
              </w:rPr>
            </w:pPr>
          </w:p>
        </w:tc>
      </w:tr>
      <w:tr w:rsidR="00636342" w:rsidRPr="00636342" w14:paraId="6460DBF6" w14:textId="77777777" w:rsidTr="00B4530C">
        <w:trPr>
          <w:trHeight w:val="567"/>
        </w:trPr>
        <w:tc>
          <w:tcPr>
            <w:tcW w:w="1602" w:type="dxa"/>
            <w:vAlign w:val="center"/>
          </w:tcPr>
          <w:p w14:paraId="73790838"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color w:val="000000" w:themeColor="text1"/>
                <w:sz w:val="24"/>
                <w:szCs w:val="24"/>
              </w:rPr>
              <w:t>2.</w:t>
            </w:r>
            <w:r w:rsidRPr="00636342">
              <w:rPr>
                <w:rFonts w:hint="eastAsia"/>
                <w:color w:val="000000" w:themeColor="text1"/>
                <w:sz w:val="24"/>
                <w:szCs w:val="24"/>
              </w:rPr>
              <w:t>次</w:t>
            </w:r>
            <w:r w:rsidRPr="00636342">
              <w:rPr>
                <w:color w:val="000000" w:themeColor="text1"/>
                <w:sz w:val="24"/>
                <w:szCs w:val="24"/>
              </w:rPr>
              <w:t>工作項目</w:t>
            </w:r>
            <w:r w:rsidRPr="00636342">
              <w:rPr>
                <w:rFonts w:hint="eastAsia"/>
                <w:color w:val="000000" w:themeColor="text1"/>
                <w:sz w:val="24"/>
                <w:szCs w:val="24"/>
              </w:rPr>
              <w:t>Y</w:t>
            </w:r>
            <w:r w:rsidRPr="00636342">
              <w:rPr>
                <w:color w:val="000000" w:themeColor="text1"/>
                <w:sz w:val="24"/>
                <w:szCs w:val="24"/>
              </w:rPr>
              <w:t>2</w:t>
            </w:r>
          </w:p>
        </w:tc>
        <w:tc>
          <w:tcPr>
            <w:tcW w:w="945" w:type="dxa"/>
            <w:vAlign w:val="bottom"/>
          </w:tcPr>
          <w:p w14:paraId="053D547E"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1CDF1AE6"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3617BB14"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4770B9B8"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4A919E50"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color w:val="000000" w:themeColor="text1"/>
                <w:sz w:val="24"/>
                <w:szCs w:val="24"/>
              </w:rPr>
              <w:t>▲B2</w:t>
            </w:r>
          </w:p>
        </w:tc>
        <w:tc>
          <w:tcPr>
            <w:tcW w:w="976" w:type="dxa"/>
            <w:vAlign w:val="bottom"/>
          </w:tcPr>
          <w:p w14:paraId="4F732E11"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color w:val="000000" w:themeColor="text1"/>
                <w:sz w:val="24"/>
                <w:szCs w:val="24"/>
              </w:rPr>
              <w:t>▲B3</w:t>
            </w:r>
          </w:p>
        </w:tc>
        <w:tc>
          <w:tcPr>
            <w:tcW w:w="918" w:type="dxa"/>
          </w:tcPr>
          <w:p w14:paraId="52C01935" w14:textId="77777777" w:rsidR="00FB78B5" w:rsidRPr="00636342" w:rsidRDefault="00FB78B5" w:rsidP="00DB5D4C">
            <w:pPr>
              <w:autoSpaceDE w:val="0"/>
              <w:autoSpaceDN w:val="0"/>
              <w:snapToGrid w:val="0"/>
              <w:spacing w:line="240" w:lineRule="auto"/>
              <w:rPr>
                <w:noProof/>
                <w:color w:val="000000" w:themeColor="text1"/>
                <w:szCs w:val="24"/>
              </w:rPr>
            </w:pPr>
          </w:p>
        </w:tc>
        <w:tc>
          <w:tcPr>
            <w:tcW w:w="976" w:type="dxa"/>
            <w:vAlign w:val="bottom"/>
          </w:tcPr>
          <w:p w14:paraId="10BB1533" w14:textId="6780C986" w:rsidR="00FB78B5" w:rsidRPr="00636342" w:rsidRDefault="00FB78B5" w:rsidP="00DB5D4C">
            <w:pPr>
              <w:autoSpaceDE w:val="0"/>
              <w:autoSpaceDN w:val="0"/>
              <w:snapToGrid w:val="0"/>
              <w:spacing w:line="240" w:lineRule="auto"/>
              <w:rPr>
                <w:color w:val="000000" w:themeColor="text1"/>
                <w:sz w:val="24"/>
                <w:szCs w:val="24"/>
              </w:rPr>
            </w:pPr>
            <w:r w:rsidRPr="00636342">
              <w:rPr>
                <w:noProof/>
                <w:color w:val="000000" w:themeColor="text1"/>
                <w:szCs w:val="24"/>
              </w:rPr>
              <mc:AlternateContent>
                <mc:Choice Requires="wps">
                  <w:drawing>
                    <wp:anchor distT="4294967293" distB="4294967293" distL="114300" distR="114300" simplePos="0" relativeHeight="251675648" behindDoc="0" locked="0" layoutInCell="1" allowOverlap="1" wp14:anchorId="6B0A83AB" wp14:editId="0D6A317B">
                      <wp:simplePos x="0" y="0"/>
                      <wp:positionH relativeFrom="column">
                        <wp:posOffset>-2832735</wp:posOffset>
                      </wp:positionH>
                      <wp:positionV relativeFrom="paragraph">
                        <wp:posOffset>130175</wp:posOffset>
                      </wp:positionV>
                      <wp:extent cx="2279650" cy="6350"/>
                      <wp:effectExtent l="19050" t="19050" r="25400" b="31750"/>
                      <wp:wrapNone/>
                      <wp:docPr id="2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79650" cy="635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178DF82C" id="Line 32" o:spid="_x0000_s1026" style="position:absolute;flip:y;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23.05pt,10.25pt" to="-43.5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" strokecolor="black [3200]" strokeweight="3pt">
                      <v:shadow color="black" opacity="22936f" origin=",.5" offset="0,.63889mm"/>
                      <o:lock v:ext="edit" shapetype="f"/>
                    </v:line>
                  </w:pict>
                </mc:Fallback>
              </mc:AlternateContent>
            </w:r>
          </w:p>
          <w:p w14:paraId="742902E4" w14:textId="77777777" w:rsidR="00FB78B5" w:rsidRPr="00636342" w:rsidRDefault="00FB78B5" w:rsidP="00DB5D4C">
            <w:pPr>
              <w:autoSpaceDE w:val="0"/>
              <w:autoSpaceDN w:val="0"/>
              <w:snapToGrid w:val="0"/>
              <w:spacing w:line="240" w:lineRule="auto"/>
              <w:rPr>
                <w:color w:val="000000" w:themeColor="text1"/>
                <w:sz w:val="24"/>
                <w:szCs w:val="24"/>
              </w:rPr>
            </w:pPr>
          </w:p>
        </w:tc>
      </w:tr>
      <w:tr w:rsidR="00636342" w:rsidRPr="00636342" w14:paraId="0C2CA3E1" w14:textId="77777777" w:rsidTr="00B4530C">
        <w:trPr>
          <w:trHeight w:val="567"/>
        </w:trPr>
        <w:tc>
          <w:tcPr>
            <w:tcW w:w="1602" w:type="dxa"/>
            <w:vAlign w:val="center"/>
          </w:tcPr>
          <w:p w14:paraId="72E36560"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color w:val="000000" w:themeColor="text1"/>
                <w:sz w:val="24"/>
                <w:szCs w:val="24"/>
              </w:rPr>
              <w:t>3.</w:t>
            </w:r>
            <w:r w:rsidRPr="00636342">
              <w:rPr>
                <w:color w:val="000000" w:themeColor="text1"/>
                <w:sz w:val="24"/>
                <w:szCs w:val="24"/>
              </w:rPr>
              <w:t>﹍﹍</w:t>
            </w:r>
          </w:p>
        </w:tc>
        <w:tc>
          <w:tcPr>
            <w:tcW w:w="945" w:type="dxa"/>
            <w:vAlign w:val="bottom"/>
          </w:tcPr>
          <w:p w14:paraId="18B4FB21"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7212E026"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592E16BA"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582AC066"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7B23F94B"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2E1FB632"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18" w:type="dxa"/>
          </w:tcPr>
          <w:p w14:paraId="7AE9004D"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119D7110" w14:textId="2E93E5F0" w:rsidR="00FB78B5" w:rsidRPr="00636342" w:rsidRDefault="00FB78B5" w:rsidP="00DB5D4C">
            <w:pPr>
              <w:autoSpaceDE w:val="0"/>
              <w:autoSpaceDN w:val="0"/>
              <w:snapToGrid w:val="0"/>
              <w:spacing w:line="240" w:lineRule="auto"/>
              <w:rPr>
                <w:color w:val="000000" w:themeColor="text1"/>
                <w:sz w:val="24"/>
                <w:szCs w:val="24"/>
              </w:rPr>
            </w:pPr>
          </w:p>
          <w:p w14:paraId="60071E92"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color w:val="000000" w:themeColor="text1"/>
                <w:sz w:val="24"/>
                <w:szCs w:val="24"/>
              </w:rPr>
              <w:t>▲B4</w:t>
            </w:r>
            <w:r w:rsidRPr="00636342">
              <w:rPr>
                <w:noProof/>
                <w:color w:val="000000" w:themeColor="text1"/>
                <w:szCs w:val="24"/>
              </w:rPr>
              <mc:AlternateContent>
                <mc:Choice Requires="wps">
                  <w:drawing>
                    <wp:anchor distT="4294967293" distB="4294967293" distL="114300" distR="114300" simplePos="0" relativeHeight="251676672" behindDoc="0" locked="0" layoutInCell="1" allowOverlap="1" wp14:anchorId="3DF906FD" wp14:editId="158DE072">
                      <wp:simplePos x="0" y="0"/>
                      <wp:positionH relativeFrom="column">
                        <wp:posOffset>-2064385</wp:posOffset>
                      </wp:positionH>
                      <wp:positionV relativeFrom="paragraph">
                        <wp:posOffset>-58420</wp:posOffset>
                      </wp:positionV>
                      <wp:extent cx="2508250" cy="0"/>
                      <wp:effectExtent l="0" t="19050" r="25400" b="19050"/>
                      <wp:wrapNone/>
                      <wp:docPr id="2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0825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21986304" id="Line 33"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2.55pt,-4.6pt" to="34.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" strokecolor="black [3200]" strokeweight="3pt">
                      <v:shadow color="black" opacity="22936f" origin=",.5" offset="0,.63889mm"/>
                      <o:lock v:ext="edit" shapetype="f"/>
                    </v:line>
                  </w:pict>
                </mc:Fallback>
              </mc:AlternateContent>
            </w:r>
          </w:p>
        </w:tc>
      </w:tr>
      <w:tr w:rsidR="00636342" w:rsidRPr="00636342" w14:paraId="65316D8E" w14:textId="77777777" w:rsidTr="00B4530C">
        <w:trPr>
          <w:trHeight w:val="567"/>
        </w:trPr>
        <w:tc>
          <w:tcPr>
            <w:tcW w:w="1602" w:type="dxa"/>
            <w:vAlign w:val="center"/>
          </w:tcPr>
          <w:p w14:paraId="2797A43D"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color w:val="000000" w:themeColor="text1"/>
                <w:sz w:val="24"/>
                <w:szCs w:val="24"/>
              </w:rPr>
              <w:t>(</w:t>
            </w:r>
            <w:r w:rsidRPr="00636342">
              <w:rPr>
                <w:color w:val="000000" w:themeColor="text1"/>
                <w:sz w:val="24"/>
                <w:szCs w:val="24"/>
              </w:rPr>
              <w:t>三</w:t>
            </w:r>
            <w:r w:rsidRPr="00636342">
              <w:rPr>
                <w:color w:val="000000" w:themeColor="text1"/>
                <w:sz w:val="24"/>
                <w:szCs w:val="24"/>
              </w:rPr>
              <w:t>)</w:t>
            </w:r>
            <w:r w:rsidRPr="00636342">
              <w:rPr>
                <w:color w:val="000000" w:themeColor="text1"/>
                <w:sz w:val="24"/>
                <w:szCs w:val="24"/>
              </w:rPr>
              <w:t>工作項目</w:t>
            </w:r>
            <w:r w:rsidRPr="00636342">
              <w:rPr>
                <w:rFonts w:hint="eastAsia"/>
                <w:color w:val="000000" w:themeColor="text1"/>
                <w:sz w:val="24"/>
                <w:szCs w:val="24"/>
              </w:rPr>
              <w:t>Z</w:t>
            </w:r>
          </w:p>
        </w:tc>
        <w:tc>
          <w:tcPr>
            <w:tcW w:w="945" w:type="dxa"/>
            <w:vAlign w:val="bottom"/>
          </w:tcPr>
          <w:p w14:paraId="7F848628"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1A1BB01C"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333FD426"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32BA9590"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3B089466"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5331D3C9"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18" w:type="dxa"/>
          </w:tcPr>
          <w:p w14:paraId="1B2BCBF6"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3996B1D8" w14:textId="57BD7B30" w:rsidR="00FB78B5" w:rsidRPr="00636342" w:rsidRDefault="00FB78B5" w:rsidP="00DB5D4C">
            <w:pPr>
              <w:autoSpaceDE w:val="0"/>
              <w:autoSpaceDN w:val="0"/>
              <w:snapToGrid w:val="0"/>
              <w:spacing w:line="240" w:lineRule="auto"/>
              <w:rPr>
                <w:color w:val="000000" w:themeColor="text1"/>
                <w:sz w:val="24"/>
                <w:szCs w:val="24"/>
              </w:rPr>
            </w:pPr>
          </w:p>
        </w:tc>
      </w:tr>
      <w:tr w:rsidR="00636342" w:rsidRPr="00636342" w14:paraId="4DBAA410" w14:textId="77777777" w:rsidTr="00B4530C">
        <w:trPr>
          <w:trHeight w:val="567"/>
        </w:trPr>
        <w:tc>
          <w:tcPr>
            <w:tcW w:w="1602" w:type="dxa"/>
            <w:vAlign w:val="center"/>
          </w:tcPr>
          <w:p w14:paraId="3444C25E"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color w:val="000000" w:themeColor="text1"/>
                <w:sz w:val="24"/>
                <w:szCs w:val="24"/>
              </w:rPr>
              <w:t>1.</w:t>
            </w:r>
            <w:r w:rsidRPr="00636342">
              <w:rPr>
                <w:rFonts w:hint="eastAsia"/>
                <w:color w:val="000000" w:themeColor="text1"/>
                <w:sz w:val="24"/>
                <w:szCs w:val="24"/>
              </w:rPr>
              <w:t>次</w:t>
            </w:r>
            <w:r w:rsidRPr="00636342">
              <w:rPr>
                <w:color w:val="000000" w:themeColor="text1"/>
                <w:sz w:val="24"/>
                <w:szCs w:val="24"/>
              </w:rPr>
              <w:t>工作項目</w:t>
            </w:r>
            <w:r w:rsidRPr="00636342">
              <w:rPr>
                <w:rFonts w:hint="eastAsia"/>
                <w:color w:val="000000" w:themeColor="text1"/>
                <w:sz w:val="24"/>
                <w:szCs w:val="24"/>
              </w:rPr>
              <w:t>Z</w:t>
            </w:r>
            <w:r w:rsidRPr="00636342">
              <w:rPr>
                <w:color w:val="000000" w:themeColor="text1"/>
                <w:sz w:val="24"/>
                <w:szCs w:val="24"/>
              </w:rPr>
              <w:t>1</w:t>
            </w:r>
          </w:p>
        </w:tc>
        <w:tc>
          <w:tcPr>
            <w:tcW w:w="945" w:type="dxa"/>
            <w:vAlign w:val="bottom"/>
          </w:tcPr>
          <w:p w14:paraId="4CE16B8F"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7EE83DDD"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2E9A3D39"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6E2B89F2"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17580BBE"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color w:val="000000" w:themeColor="text1"/>
                <w:sz w:val="24"/>
                <w:szCs w:val="24"/>
              </w:rPr>
              <w:t>▲C1</w:t>
            </w:r>
          </w:p>
        </w:tc>
        <w:tc>
          <w:tcPr>
            <w:tcW w:w="976" w:type="dxa"/>
            <w:vAlign w:val="bottom"/>
          </w:tcPr>
          <w:p w14:paraId="27C73132"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noProof/>
                <w:color w:val="000000" w:themeColor="text1"/>
                <w:szCs w:val="24"/>
              </w:rPr>
              <mc:AlternateContent>
                <mc:Choice Requires="wps">
                  <w:drawing>
                    <wp:anchor distT="4294967293" distB="4294967293" distL="114300" distR="114300" simplePos="0" relativeHeight="251677696" behindDoc="0" locked="0" layoutInCell="1" allowOverlap="1" wp14:anchorId="7EE8224B" wp14:editId="2A788FE2">
                      <wp:simplePos x="0" y="0"/>
                      <wp:positionH relativeFrom="column">
                        <wp:posOffset>-1306830</wp:posOffset>
                      </wp:positionH>
                      <wp:positionV relativeFrom="paragraph">
                        <wp:posOffset>-83185</wp:posOffset>
                      </wp:positionV>
                      <wp:extent cx="1621790" cy="0"/>
                      <wp:effectExtent l="0" t="19050" r="16510" b="19050"/>
                      <wp:wrapNone/>
                      <wp:docPr id="2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6422225B" id="Line 34"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02.9pt,-6.55pt" to="24.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" strokecolor="black [3200]" strokeweight="3pt">
                      <v:shadow color="black" opacity="22936f" origin=",.5" offset="0,.63889mm"/>
                      <o:lock v:ext="edit" shapetype="f"/>
                    </v:line>
                  </w:pict>
                </mc:Fallback>
              </mc:AlternateContent>
            </w:r>
          </w:p>
        </w:tc>
        <w:tc>
          <w:tcPr>
            <w:tcW w:w="918" w:type="dxa"/>
          </w:tcPr>
          <w:p w14:paraId="7A92D7D0"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1FB71558" w14:textId="7A3C68F1" w:rsidR="00FB78B5" w:rsidRPr="00636342" w:rsidRDefault="00FB78B5" w:rsidP="00DB5D4C">
            <w:pPr>
              <w:autoSpaceDE w:val="0"/>
              <w:autoSpaceDN w:val="0"/>
              <w:snapToGrid w:val="0"/>
              <w:spacing w:line="240" w:lineRule="auto"/>
              <w:rPr>
                <w:color w:val="000000" w:themeColor="text1"/>
                <w:sz w:val="24"/>
                <w:szCs w:val="24"/>
              </w:rPr>
            </w:pPr>
          </w:p>
        </w:tc>
      </w:tr>
      <w:tr w:rsidR="00636342" w:rsidRPr="00636342" w14:paraId="658DC109" w14:textId="77777777" w:rsidTr="00B4530C">
        <w:trPr>
          <w:trHeight w:val="567"/>
        </w:trPr>
        <w:tc>
          <w:tcPr>
            <w:tcW w:w="1602" w:type="dxa"/>
            <w:vAlign w:val="center"/>
          </w:tcPr>
          <w:p w14:paraId="0C34E484"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color w:val="000000" w:themeColor="text1"/>
                <w:sz w:val="24"/>
                <w:szCs w:val="24"/>
              </w:rPr>
              <w:t>2.</w:t>
            </w:r>
            <w:r w:rsidRPr="00636342">
              <w:rPr>
                <w:rFonts w:hint="eastAsia"/>
                <w:color w:val="000000" w:themeColor="text1"/>
                <w:sz w:val="24"/>
                <w:szCs w:val="24"/>
              </w:rPr>
              <w:t>次</w:t>
            </w:r>
            <w:r w:rsidRPr="00636342">
              <w:rPr>
                <w:color w:val="000000" w:themeColor="text1"/>
                <w:sz w:val="24"/>
                <w:szCs w:val="24"/>
              </w:rPr>
              <w:t>工作項目</w:t>
            </w:r>
            <w:r w:rsidRPr="00636342">
              <w:rPr>
                <w:rFonts w:hint="eastAsia"/>
                <w:color w:val="000000" w:themeColor="text1"/>
                <w:sz w:val="24"/>
                <w:szCs w:val="24"/>
              </w:rPr>
              <w:t>Z</w:t>
            </w:r>
            <w:r w:rsidRPr="00636342">
              <w:rPr>
                <w:color w:val="000000" w:themeColor="text1"/>
                <w:sz w:val="24"/>
                <w:szCs w:val="24"/>
              </w:rPr>
              <w:t>2</w:t>
            </w:r>
          </w:p>
        </w:tc>
        <w:tc>
          <w:tcPr>
            <w:tcW w:w="945" w:type="dxa"/>
            <w:vAlign w:val="bottom"/>
          </w:tcPr>
          <w:p w14:paraId="642F423D"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040D1766"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0547537D"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1C5A9510"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5A15588F"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7FF3464E"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noProof/>
                <w:color w:val="000000" w:themeColor="text1"/>
                <w:szCs w:val="24"/>
              </w:rPr>
              <mc:AlternateContent>
                <mc:Choice Requires="wps">
                  <w:drawing>
                    <wp:anchor distT="4294967293" distB="4294967293" distL="114300" distR="114300" simplePos="0" relativeHeight="251678720" behindDoc="0" locked="0" layoutInCell="1" allowOverlap="1" wp14:anchorId="6E3495A9" wp14:editId="725E55F3">
                      <wp:simplePos x="0" y="0"/>
                      <wp:positionH relativeFrom="column">
                        <wp:posOffset>-2057400</wp:posOffset>
                      </wp:positionH>
                      <wp:positionV relativeFrom="paragraph">
                        <wp:posOffset>-27940</wp:posOffset>
                      </wp:positionV>
                      <wp:extent cx="3003550" cy="12700"/>
                      <wp:effectExtent l="19050" t="19050" r="25400" b="25400"/>
                      <wp:wrapNone/>
                      <wp:docPr id="2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03550" cy="1270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7B52B113" id="Line 35" o:spid="_x0000_s1026"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2pt,-2.2pt" to="7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" strokecolor="black [3200]" strokeweight="3pt">
                      <v:shadow color="black" opacity="22936f" origin=",.5" offset="0,.63889mm"/>
                      <o:lock v:ext="edit" shapetype="f"/>
                    </v:line>
                  </w:pict>
                </mc:Fallback>
              </mc:AlternateContent>
            </w:r>
          </w:p>
        </w:tc>
        <w:tc>
          <w:tcPr>
            <w:tcW w:w="918" w:type="dxa"/>
          </w:tcPr>
          <w:p w14:paraId="17A35EB2"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32DD0ECE" w14:textId="6E6E46EA" w:rsidR="00FB78B5" w:rsidRPr="00636342" w:rsidRDefault="00FB78B5" w:rsidP="00DB5D4C">
            <w:pPr>
              <w:autoSpaceDE w:val="0"/>
              <w:autoSpaceDN w:val="0"/>
              <w:snapToGrid w:val="0"/>
              <w:spacing w:line="240" w:lineRule="auto"/>
              <w:rPr>
                <w:color w:val="000000" w:themeColor="text1"/>
                <w:sz w:val="24"/>
                <w:szCs w:val="24"/>
              </w:rPr>
            </w:pPr>
            <w:r w:rsidRPr="00636342">
              <w:rPr>
                <w:color w:val="000000" w:themeColor="text1"/>
                <w:sz w:val="24"/>
                <w:szCs w:val="24"/>
              </w:rPr>
              <w:t>▲C2</w:t>
            </w:r>
          </w:p>
        </w:tc>
      </w:tr>
      <w:tr w:rsidR="00636342" w:rsidRPr="00636342" w14:paraId="1BA7D044" w14:textId="77777777" w:rsidTr="00B4530C">
        <w:trPr>
          <w:trHeight w:val="567"/>
        </w:trPr>
        <w:tc>
          <w:tcPr>
            <w:tcW w:w="1602" w:type="dxa"/>
            <w:vAlign w:val="center"/>
          </w:tcPr>
          <w:p w14:paraId="0A336C0F"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color w:val="000000" w:themeColor="text1"/>
                <w:sz w:val="24"/>
                <w:szCs w:val="24"/>
              </w:rPr>
              <w:t>3.</w:t>
            </w:r>
            <w:r w:rsidRPr="00636342">
              <w:rPr>
                <w:color w:val="000000" w:themeColor="text1"/>
                <w:sz w:val="24"/>
                <w:szCs w:val="24"/>
              </w:rPr>
              <w:t>﹍﹍</w:t>
            </w:r>
          </w:p>
        </w:tc>
        <w:tc>
          <w:tcPr>
            <w:tcW w:w="945" w:type="dxa"/>
            <w:vAlign w:val="bottom"/>
          </w:tcPr>
          <w:p w14:paraId="71C5439A"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37BF6814"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450887EE"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735385EE"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6645FECF"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264D3513"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18" w:type="dxa"/>
          </w:tcPr>
          <w:p w14:paraId="1E0BA799" w14:textId="77777777" w:rsidR="00FB78B5" w:rsidRPr="00636342" w:rsidRDefault="00FB78B5" w:rsidP="00DB5D4C">
            <w:pPr>
              <w:autoSpaceDE w:val="0"/>
              <w:autoSpaceDN w:val="0"/>
              <w:snapToGrid w:val="0"/>
              <w:spacing w:line="240" w:lineRule="auto"/>
              <w:rPr>
                <w:noProof/>
                <w:color w:val="000000" w:themeColor="text1"/>
                <w:szCs w:val="24"/>
              </w:rPr>
            </w:pPr>
          </w:p>
        </w:tc>
        <w:tc>
          <w:tcPr>
            <w:tcW w:w="976" w:type="dxa"/>
            <w:vAlign w:val="bottom"/>
          </w:tcPr>
          <w:p w14:paraId="7AF9E6A0" w14:textId="7174847D" w:rsidR="00FB78B5" w:rsidRPr="00636342" w:rsidRDefault="00FB78B5" w:rsidP="00DB5D4C">
            <w:pPr>
              <w:autoSpaceDE w:val="0"/>
              <w:autoSpaceDN w:val="0"/>
              <w:snapToGrid w:val="0"/>
              <w:spacing w:line="240" w:lineRule="auto"/>
              <w:rPr>
                <w:color w:val="000000" w:themeColor="text1"/>
                <w:sz w:val="24"/>
                <w:szCs w:val="24"/>
              </w:rPr>
            </w:pPr>
            <w:r w:rsidRPr="00636342">
              <w:rPr>
                <w:noProof/>
                <w:color w:val="000000" w:themeColor="text1"/>
                <w:szCs w:val="24"/>
              </w:rPr>
              <mc:AlternateContent>
                <mc:Choice Requires="wps">
                  <w:drawing>
                    <wp:anchor distT="4294967293" distB="4294967293" distL="114300" distR="114300" simplePos="0" relativeHeight="251679744" behindDoc="0" locked="0" layoutInCell="1" allowOverlap="1" wp14:anchorId="2814384D" wp14:editId="2AC0A08A">
                      <wp:simplePos x="0" y="0"/>
                      <wp:positionH relativeFrom="column">
                        <wp:posOffset>-2066925</wp:posOffset>
                      </wp:positionH>
                      <wp:positionV relativeFrom="paragraph">
                        <wp:posOffset>117475</wp:posOffset>
                      </wp:positionV>
                      <wp:extent cx="2590800" cy="6350"/>
                      <wp:effectExtent l="19050" t="19050" r="19050" b="31750"/>
                      <wp:wrapNone/>
                      <wp:docPr id="2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90800" cy="635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59E20B3E" id="Line 36" o:spid="_x0000_s1026" style="position:absolute;flip:y;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2.75pt,9.25pt" to="41.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" strokecolor="black [3200]" strokeweight="3pt">
                      <v:shadow color="black" opacity="22936f" origin=",.5" offset="0,.63889mm"/>
                      <o:lock v:ext="edit" shapetype="f"/>
                    </v:line>
                  </w:pict>
                </mc:Fallback>
              </mc:AlternateContent>
            </w:r>
          </w:p>
          <w:p w14:paraId="60118853" w14:textId="77777777" w:rsidR="00FB78B5" w:rsidRPr="00636342" w:rsidRDefault="00FB78B5" w:rsidP="00DB5D4C">
            <w:pPr>
              <w:autoSpaceDE w:val="0"/>
              <w:autoSpaceDN w:val="0"/>
              <w:snapToGrid w:val="0"/>
              <w:spacing w:line="240" w:lineRule="auto"/>
              <w:rPr>
                <w:color w:val="000000" w:themeColor="text1"/>
                <w:sz w:val="24"/>
                <w:szCs w:val="24"/>
              </w:rPr>
            </w:pPr>
            <w:r w:rsidRPr="00636342">
              <w:rPr>
                <w:color w:val="000000" w:themeColor="text1"/>
                <w:sz w:val="24"/>
                <w:szCs w:val="24"/>
              </w:rPr>
              <w:t>▲C3</w:t>
            </w:r>
          </w:p>
        </w:tc>
      </w:tr>
      <w:tr w:rsidR="00FB78B5" w:rsidRPr="00636342" w14:paraId="09F7BDC5" w14:textId="77777777" w:rsidTr="00B4530C">
        <w:trPr>
          <w:trHeight w:val="567"/>
        </w:trPr>
        <w:tc>
          <w:tcPr>
            <w:tcW w:w="1602" w:type="dxa"/>
            <w:vAlign w:val="center"/>
          </w:tcPr>
          <w:p w14:paraId="0FED7AB3" w14:textId="77777777" w:rsidR="00FB78B5" w:rsidRPr="00636342" w:rsidRDefault="00FB78B5" w:rsidP="00DB5D4C">
            <w:pPr>
              <w:autoSpaceDE w:val="0"/>
              <w:autoSpaceDN w:val="0"/>
              <w:snapToGrid w:val="0"/>
              <w:spacing w:line="240" w:lineRule="auto"/>
              <w:jc w:val="center"/>
              <w:rPr>
                <w:color w:val="000000" w:themeColor="text1"/>
                <w:sz w:val="24"/>
                <w:szCs w:val="24"/>
              </w:rPr>
            </w:pPr>
            <w:r w:rsidRPr="00636342">
              <w:rPr>
                <w:rFonts w:hint="eastAsia"/>
                <w:color w:val="000000" w:themeColor="text1"/>
              </w:rPr>
              <w:t>期末審查</w:t>
            </w:r>
          </w:p>
        </w:tc>
        <w:tc>
          <w:tcPr>
            <w:tcW w:w="945" w:type="dxa"/>
            <w:vAlign w:val="bottom"/>
          </w:tcPr>
          <w:p w14:paraId="2488EF22"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344AB77B"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316DB224"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7" w:type="dxa"/>
            <w:vAlign w:val="bottom"/>
          </w:tcPr>
          <w:p w14:paraId="5857DB5B"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3D870874"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76" w:type="dxa"/>
            <w:vAlign w:val="bottom"/>
          </w:tcPr>
          <w:p w14:paraId="005C0E2E" w14:textId="77777777" w:rsidR="00FB78B5" w:rsidRPr="00636342" w:rsidRDefault="00FB78B5" w:rsidP="00DB5D4C">
            <w:pPr>
              <w:autoSpaceDE w:val="0"/>
              <w:autoSpaceDN w:val="0"/>
              <w:snapToGrid w:val="0"/>
              <w:spacing w:line="240" w:lineRule="auto"/>
              <w:rPr>
                <w:color w:val="000000" w:themeColor="text1"/>
                <w:sz w:val="24"/>
                <w:szCs w:val="24"/>
              </w:rPr>
            </w:pPr>
          </w:p>
        </w:tc>
        <w:tc>
          <w:tcPr>
            <w:tcW w:w="918" w:type="dxa"/>
          </w:tcPr>
          <w:p w14:paraId="0D5D15D9" w14:textId="77777777" w:rsidR="00FB78B5" w:rsidRPr="00636342" w:rsidRDefault="00FB78B5" w:rsidP="00DB5D4C">
            <w:pPr>
              <w:autoSpaceDE w:val="0"/>
              <w:autoSpaceDN w:val="0"/>
              <w:snapToGrid w:val="0"/>
              <w:spacing w:line="240" w:lineRule="auto"/>
              <w:rPr>
                <w:noProof/>
                <w:color w:val="000000" w:themeColor="text1"/>
                <w:szCs w:val="24"/>
              </w:rPr>
            </w:pPr>
          </w:p>
        </w:tc>
        <w:tc>
          <w:tcPr>
            <w:tcW w:w="976" w:type="dxa"/>
            <w:vAlign w:val="bottom"/>
          </w:tcPr>
          <w:p w14:paraId="6698AB7D" w14:textId="4029598C" w:rsidR="00FB78B5" w:rsidRPr="00636342" w:rsidRDefault="00FB78B5" w:rsidP="00DB5D4C">
            <w:pPr>
              <w:autoSpaceDE w:val="0"/>
              <w:autoSpaceDN w:val="0"/>
              <w:snapToGrid w:val="0"/>
              <w:spacing w:line="240" w:lineRule="auto"/>
              <w:rPr>
                <w:noProof/>
                <w:color w:val="000000" w:themeColor="text1"/>
                <w:szCs w:val="24"/>
              </w:rPr>
            </w:pPr>
          </w:p>
        </w:tc>
      </w:tr>
    </w:tbl>
    <w:p w14:paraId="0037EAE3" w14:textId="77777777" w:rsidR="0012082C" w:rsidRPr="00636342" w:rsidRDefault="0012082C" w:rsidP="0012082C">
      <w:pPr>
        <w:spacing w:line="240" w:lineRule="auto"/>
        <w:rPr>
          <w:color w:val="000000" w:themeColor="text1"/>
        </w:rPr>
      </w:pPr>
    </w:p>
    <w:p w14:paraId="7C3AC267" w14:textId="77777777" w:rsidR="0012082C" w:rsidRPr="00636342" w:rsidRDefault="0012082C" w:rsidP="0012082C">
      <w:pPr>
        <w:widowControl/>
        <w:spacing w:line="240" w:lineRule="auto"/>
        <w:rPr>
          <w:color w:val="000000" w:themeColor="text1"/>
        </w:rPr>
      </w:pPr>
      <w:r w:rsidRPr="00636342">
        <w:rPr>
          <w:color w:val="000000" w:themeColor="text1"/>
        </w:rPr>
        <w:br w:type="page"/>
      </w:r>
    </w:p>
    <w:p w14:paraId="7540F59B" w14:textId="77777777" w:rsidR="0012082C" w:rsidRPr="00636342" w:rsidRDefault="0012082C" w:rsidP="0012082C">
      <w:pPr>
        <w:pStyle w:val="6"/>
        <w:spacing w:before="190" w:after="190" w:line="240" w:lineRule="auto"/>
        <w:rPr>
          <w:rFonts w:ascii="標楷體" w:eastAsia="標楷體" w:hAnsi="標楷體"/>
          <w:b/>
          <w:color w:val="000000" w:themeColor="text1"/>
        </w:rPr>
      </w:pPr>
      <w:bookmarkStart w:id="130" w:name="_Toc194932277"/>
      <w:r w:rsidRPr="00636342">
        <w:rPr>
          <w:rFonts w:ascii="標楷體" w:eastAsia="標楷體" w:hAnsi="標楷體" w:hint="eastAsia"/>
          <w:b/>
          <w:color w:val="000000" w:themeColor="text1"/>
        </w:rPr>
        <w:lastRenderedPageBreak/>
        <w:t>二、</w:t>
      </w:r>
      <w:r w:rsidRPr="00636342">
        <w:rPr>
          <w:rFonts w:ascii="標楷體" w:eastAsia="標楷體" w:hAnsi="標楷體"/>
          <w:b/>
          <w:color w:val="000000" w:themeColor="text1"/>
        </w:rPr>
        <w:t>預定查核點說明</w:t>
      </w:r>
      <w:bookmarkEnd w:id="130"/>
    </w:p>
    <w:p w14:paraId="581B4434" w14:textId="22BEC7AD" w:rsidR="0012082C" w:rsidRPr="00636342" w:rsidRDefault="0012082C" w:rsidP="0012082C">
      <w:pPr>
        <w:spacing w:line="240" w:lineRule="auto"/>
        <w:rPr>
          <w:color w:val="000000" w:themeColor="text1"/>
          <w:shd w:val="pct15" w:color="auto" w:fill="FFFFFF"/>
        </w:rPr>
      </w:pPr>
      <w:r w:rsidRPr="00636342">
        <w:rPr>
          <w:color w:val="000000" w:themeColor="text1"/>
          <w:shd w:val="pct15" w:color="auto" w:fill="FFFFFF"/>
        </w:rPr>
        <w:t>請於</w:t>
      </w:r>
      <w:r w:rsidRPr="00636342">
        <w:rPr>
          <w:rFonts w:hint="eastAsia"/>
          <w:color w:val="000000" w:themeColor="text1"/>
          <w:shd w:val="pct15" w:color="auto" w:fill="FFFFFF"/>
        </w:rPr>
        <w:t>提案</w:t>
      </w:r>
      <w:r w:rsidRPr="00636342">
        <w:rPr>
          <w:color w:val="000000" w:themeColor="text1"/>
          <w:shd w:val="pct15" w:color="auto" w:fill="FFFFFF"/>
        </w:rPr>
        <w:t>計畫執行期間內分別列出各項查核點說明</w:t>
      </w:r>
      <w:r w:rsidRPr="00636342">
        <w:rPr>
          <w:rFonts w:hint="eastAsia"/>
          <w:color w:val="000000" w:themeColor="text1"/>
          <w:shd w:val="pct15" w:color="auto" w:fill="FFFFFF"/>
        </w:rPr>
        <w:t>，並請加入期中審查</w:t>
      </w:r>
      <w:r w:rsidRPr="00636342">
        <w:rPr>
          <w:rFonts w:hint="eastAsia"/>
          <w:color w:val="000000" w:themeColor="text1"/>
        </w:rPr>
        <w:t>114</w:t>
      </w:r>
      <w:r w:rsidRPr="00636342">
        <w:rPr>
          <w:rFonts w:hint="eastAsia"/>
          <w:color w:val="000000" w:themeColor="text1"/>
        </w:rPr>
        <w:t>年</w:t>
      </w:r>
      <w:r w:rsidR="001A55BB" w:rsidRPr="00636342">
        <w:rPr>
          <w:rFonts w:hint="eastAsia"/>
          <w:color w:val="000000" w:themeColor="text1"/>
        </w:rPr>
        <w:t>8</w:t>
      </w:r>
      <w:r w:rsidRPr="00636342">
        <w:rPr>
          <w:rFonts w:hint="eastAsia"/>
          <w:color w:val="000000" w:themeColor="text1"/>
        </w:rPr>
        <w:t>月</w:t>
      </w:r>
      <w:r w:rsidR="001A55BB" w:rsidRPr="00636342">
        <w:rPr>
          <w:rFonts w:hint="eastAsia"/>
          <w:color w:val="000000" w:themeColor="text1"/>
        </w:rPr>
        <w:t>20</w:t>
      </w:r>
      <w:r w:rsidRPr="00636342">
        <w:rPr>
          <w:rFonts w:hint="eastAsia"/>
          <w:color w:val="000000" w:themeColor="text1"/>
        </w:rPr>
        <w:t>日</w:t>
      </w:r>
      <w:r w:rsidRPr="00636342">
        <w:rPr>
          <w:rFonts w:hint="eastAsia"/>
          <w:color w:val="000000" w:themeColor="text1"/>
          <w:shd w:val="pct15" w:color="auto" w:fill="FFFFFF"/>
        </w:rPr>
        <w:t>)</w:t>
      </w:r>
      <w:r w:rsidRPr="00636342">
        <w:rPr>
          <w:rFonts w:hint="eastAsia"/>
          <w:color w:val="000000" w:themeColor="text1"/>
          <w:shd w:val="pct15" w:color="auto" w:fill="FFFFFF"/>
        </w:rPr>
        <w:t>及期末審查</w:t>
      </w:r>
      <w:r w:rsidRPr="00636342">
        <w:rPr>
          <w:rFonts w:hint="eastAsia"/>
          <w:color w:val="000000" w:themeColor="text1"/>
          <w:shd w:val="pct15" w:color="auto" w:fill="FFFFFF"/>
        </w:rPr>
        <w:t>(</w:t>
      </w:r>
      <w:r w:rsidRPr="00636342">
        <w:rPr>
          <w:rFonts w:hint="eastAsia"/>
          <w:color w:val="000000" w:themeColor="text1"/>
        </w:rPr>
        <w:t>114</w:t>
      </w:r>
      <w:r w:rsidRPr="00636342">
        <w:rPr>
          <w:rFonts w:hint="eastAsia"/>
          <w:color w:val="000000" w:themeColor="text1"/>
        </w:rPr>
        <w:t>年</w:t>
      </w:r>
      <w:r w:rsidR="001A55BB" w:rsidRPr="00636342">
        <w:rPr>
          <w:rFonts w:hint="eastAsia"/>
          <w:color w:val="000000" w:themeColor="text1"/>
        </w:rPr>
        <w:t>11</w:t>
      </w:r>
      <w:r w:rsidRPr="00636342">
        <w:rPr>
          <w:rFonts w:hint="eastAsia"/>
          <w:color w:val="000000" w:themeColor="text1"/>
        </w:rPr>
        <w:t>月</w:t>
      </w:r>
      <w:r w:rsidR="001A55BB" w:rsidRPr="00636342">
        <w:rPr>
          <w:rFonts w:hint="eastAsia"/>
          <w:color w:val="000000" w:themeColor="text1"/>
        </w:rPr>
        <w:t>20</w:t>
      </w:r>
      <w:r w:rsidRPr="00636342">
        <w:rPr>
          <w:rFonts w:hint="eastAsia"/>
          <w:color w:val="000000" w:themeColor="text1"/>
        </w:rPr>
        <w:t>日</w:t>
      </w:r>
      <w:r w:rsidRPr="00636342">
        <w:rPr>
          <w:rFonts w:hint="eastAsia"/>
          <w:color w:val="000000" w:themeColor="text1"/>
          <w:shd w:val="pct15" w:color="auto" w:fill="FFFFFF"/>
        </w:rPr>
        <w:t>)</w:t>
      </w:r>
      <w:r w:rsidRPr="00636342">
        <w:rPr>
          <w:rFonts w:hint="eastAsia"/>
          <w:color w:val="000000" w:themeColor="text1"/>
          <w:shd w:val="pct15" w:color="auto" w:fill="FFFFFF"/>
        </w:rPr>
        <w:t>之查核點</w:t>
      </w:r>
      <w:r w:rsidRPr="00636342">
        <w:rPr>
          <w:color w:val="000000" w:themeColor="text1"/>
          <w:shd w:val="pct15" w:color="auto" w:fill="FFFFFF"/>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6"/>
        <w:gridCol w:w="1278"/>
        <w:gridCol w:w="994"/>
        <w:gridCol w:w="2261"/>
        <w:gridCol w:w="3545"/>
      </w:tblGrid>
      <w:tr w:rsidR="00636342" w:rsidRPr="00636342" w14:paraId="35CF335E" w14:textId="77777777" w:rsidTr="00B4530C">
        <w:trPr>
          <w:cantSplit/>
          <w:trHeight w:val="567"/>
        </w:trPr>
        <w:tc>
          <w:tcPr>
            <w:tcW w:w="677" w:type="pct"/>
            <w:shd w:val="clear" w:color="auto" w:fill="D9D9D9" w:themeFill="background1" w:themeFillShade="D9"/>
            <w:vAlign w:val="center"/>
          </w:tcPr>
          <w:p w14:paraId="29145356" w14:textId="77777777" w:rsidR="0012082C" w:rsidRPr="00636342" w:rsidRDefault="0012082C" w:rsidP="00DB5D4C">
            <w:pPr>
              <w:autoSpaceDE w:val="0"/>
              <w:autoSpaceDN w:val="0"/>
              <w:snapToGrid w:val="0"/>
              <w:spacing w:line="240" w:lineRule="auto"/>
              <w:jc w:val="center"/>
              <w:rPr>
                <w:b/>
                <w:color w:val="000000" w:themeColor="text1"/>
                <w:sz w:val="24"/>
                <w:szCs w:val="24"/>
              </w:rPr>
            </w:pPr>
            <w:r w:rsidRPr="00636342">
              <w:rPr>
                <w:b/>
                <w:color w:val="000000" w:themeColor="text1"/>
                <w:sz w:val="24"/>
                <w:szCs w:val="24"/>
              </w:rPr>
              <w:t>查核點</w:t>
            </w:r>
          </w:p>
          <w:p w14:paraId="0BCDD8EC" w14:textId="77777777" w:rsidR="0012082C" w:rsidRPr="00636342" w:rsidRDefault="0012082C" w:rsidP="00DB5D4C">
            <w:pPr>
              <w:autoSpaceDE w:val="0"/>
              <w:autoSpaceDN w:val="0"/>
              <w:snapToGrid w:val="0"/>
              <w:spacing w:line="240" w:lineRule="auto"/>
              <w:jc w:val="center"/>
              <w:rPr>
                <w:b/>
                <w:color w:val="000000" w:themeColor="text1"/>
                <w:sz w:val="24"/>
                <w:szCs w:val="24"/>
              </w:rPr>
            </w:pPr>
            <w:r w:rsidRPr="00636342">
              <w:rPr>
                <w:b/>
                <w:color w:val="000000" w:themeColor="text1"/>
                <w:sz w:val="24"/>
                <w:szCs w:val="24"/>
              </w:rPr>
              <w:t>編號</w:t>
            </w:r>
          </w:p>
        </w:tc>
        <w:tc>
          <w:tcPr>
            <w:tcW w:w="684" w:type="pct"/>
            <w:shd w:val="clear" w:color="auto" w:fill="D9D9D9" w:themeFill="background1" w:themeFillShade="D9"/>
            <w:vAlign w:val="center"/>
          </w:tcPr>
          <w:p w14:paraId="73077E91" w14:textId="77777777" w:rsidR="0012082C" w:rsidRPr="00636342" w:rsidRDefault="0012082C" w:rsidP="00DB5D4C">
            <w:pPr>
              <w:autoSpaceDE w:val="0"/>
              <w:autoSpaceDN w:val="0"/>
              <w:snapToGrid w:val="0"/>
              <w:spacing w:line="240" w:lineRule="auto"/>
              <w:jc w:val="center"/>
              <w:rPr>
                <w:b/>
                <w:color w:val="000000" w:themeColor="text1"/>
              </w:rPr>
            </w:pPr>
            <w:r w:rsidRPr="00636342">
              <w:rPr>
                <w:b/>
                <w:color w:val="000000" w:themeColor="text1"/>
              </w:rPr>
              <w:t>完成日期</w:t>
            </w:r>
          </w:p>
        </w:tc>
        <w:tc>
          <w:tcPr>
            <w:tcW w:w="532" w:type="pct"/>
            <w:shd w:val="clear" w:color="auto" w:fill="D9D9D9" w:themeFill="background1" w:themeFillShade="D9"/>
            <w:vAlign w:val="center"/>
          </w:tcPr>
          <w:p w14:paraId="018F80A8" w14:textId="77777777" w:rsidR="0012082C" w:rsidRPr="00636342" w:rsidRDefault="0012082C" w:rsidP="00DB5D4C">
            <w:pPr>
              <w:autoSpaceDE w:val="0"/>
              <w:autoSpaceDN w:val="0"/>
              <w:snapToGrid w:val="0"/>
              <w:spacing w:line="240" w:lineRule="auto"/>
              <w:jc w:val="center"/>
              <w:rPr>
                <w:b/>
                <w:color w:val="000000" w:themeColor="text1"/>
              </w:rPr>
            </w:pPr>
            <w:r w:rsidRPr="00636342">
              <w:rPr>
                <w:rFonts w:hint="eastAsia"/>
                <w:b/>
                <w:color w:val="000000" w:themeColor="text1"/>
              </w:rPr>
              <w:t>比重</w:t>
            </w:r>
            <w:r w:rsidRPr="00636342">
              <w:rPr>
                <w:rFonts w:hint="eastAsia"/>
                <w:b/>
                <w:color w:val="000000" w:themeColor="text1"/>
              </w:rPr>
              <w:t>%</w:t>
            </w:r>
          </w:p>
        </w:tc>
        <w:tc>
          <w:tcPr>
            <w:tcW w:w="1210" w:type="pct"/>
            <w:shd w:val="clear" w:color="auto" w:fill="D9D9D9" w:themeFill="background1" w:themeFillShade="D9"/>
            <w:vAlign w:val="center"/>
          </w:tcPr>
          <w:p w14:paraId="794769CC" w14:textId="77777777" w:rsidR="0012082C" w:rsidRPr="00636342" w:rsidRDefault="0012082C" w:rsidP="00DB5D4C">
            <w:pPr>
              <w:autoSpaceDE w:val="0"/>
              <w:autoSpaceDN w:val="0"/>
              <w:snapToGrid w:val="0"/>
              <w:spacing w:line="240" w:lineRule="auto"/>
              <w:jc w:val="center"/>
              <w:rPr>
                <w:b/>
                <w:color w:val="000000" w:themeColor="text1"/>
              </w:rPr>
            </w:pPr>
            <w:r w:rsidRPr="00636342">
              <w:rPr>
                <w:b/>
                <w:color w:val="000000" w:themeColor="text1"/>
              </w:rPr>
              <w:t>查核內容及</w:t>
            </w:r>
          </w:p>
          <w:p w14:paraId="43B29CDD" w14:textId="77777777" w:rsidR="0012082C" w:rsidRPr="00636342" w:rsidRDefault="0012082C" w:rsidP="00DB5D4C">
            <w:pPr>
              <w:autoSpaceDE w:val="0"/>
              <w:autoSpaceDN w:val="0"/>
              <w:snapToGrid w:val="0"/>
              <w:spacing w:line="240" w:lineRule="auto"/>
              <w:jc w:val="center"/>
              <w:rPr>
                <w:b/>
                <w:color w:val="000000" w:themeColor="text1"/>
              </w:rPr>
            </w:pPr>
            <w:r w:rsidRPr="00636342">
              <w:rPr>
                <w:b/>
                <w:color w:val="000000" w:themeColor="text1"/>
              </w:rPr>
              <w:t>成果績效概述</w:t>
            </w:r>
          </w:p>
        </w:tc>
        <w:tc>
          <w:tcPr>
            <w:tcW w:w="1897" w:type="pct"/>
            <w:shd w:val="clear" w:color="auto" w:fill="D9D9D9" w:themeFill="background1" w:themeFillShade="D9"/>
            <w:vAlign w:val="center"/>
          </w:tcPr>
          <w:p w14:paraId="3638A2ED" w14:textId="0E946B5E" w:rsidR="0012082C" w:rsidRPr="00636342" w:rsidRDefault="0012082C" w:rsidP="00DB5D4C">
            <w:pPr>
              <w:autoSpaceDE w:val="0"/>
              <w:autoSpaceDN w:val="0"/>
              <w:snapToGrid w:val="0"/>
              <w:spacing w:line="240" w:lineRule="auto"/>
              <w:jc w:val="center"/>
              <w:rPr>
                <w:b/>
                <w:color w:val="000000" w:themeColor="text1"/>
              </w:rPr>
            </w:pPr>
            <w:r w:rsidRPr="00636342">
              <w:rPr>
                <w:b/>
                <w:color w:val="000000" w:themeColor="text1"/>
              </w:rPr>
              <w:t>應備查核資料</w:t>
            </w:r>
            <w:r w:rsidRPr="00636342">
              <w:rPr>
                <w:b/>
                <w:color w:val="000000" w:themeColor="text1"/>
              </w:rPr>
              <w:t>(</w:t>
            </w:r>
            <w:r w:rsidRPr="00636342">
              <w:rPr>
                <w:b/>
                <w:color w:val="000000" w:themeColor="text1"/>
              </w:rPr>
              <w:t>註</w:t>
            </w:r>
            <w:r w:rsidRPr="00636342">
              <w:rPr>
                <w:rFonts w:hint="eastAsia"/>
                <w:b/>
                <w:color w:val="000000" w:themeColor="text1"/>
                <w:vertAlign w:val="superscript"/>
              </w:rPr>
              <w:t>1</w:t>
            </w:r>
            <w:r w:rsidR="007F17CE" w:rsidRPr="00636342">
              <w:rPr>
                <w:rFonts w:hint="eastAsia"/>
                <w:b/>
                <w:color w:val="000000" w:themeColor="text1"/>
                <w:vertAlign w:val="superscript"/>
              </w:rPr>
              <w:t>4</w:t>
            </w:r>
            <w:r w:rsidRPr="00636342">
              <w:rPr>
                <w:b/>
                <w:color w:val="000000" w:themeColor="text1"/>
              </w:rPr>
              <w:t>)</w:t>
            </w:r>
          </w:p>
        </w:tc>
      </w:tr>
      <w:tr w:rsidR="00636342" w:rsidRPr="00636342" w14:paraId="4640B543" w14:textId="77777777" w:rsidTr="00B4530C">
        <w:trPr>
          <w:cantSplit/>
          <w:trHeight w:val="567"/>
        </w:trPr>
        <w:tc>
          <w:tcPr>
            <w:tcW w:w="677" w:type="pct"/>
            <w:shd w:val="clear" w:color="auto" w:fill="auto"/>
            <w:vAlign w:val="center"/>
          </w:tcPr>
          <w:p w14:paraId="68F26BBF" w14:textId="77777777" w:rsidR="0012082C" w:rsidRPr="00636342" w:rsidRDefault="0012082C" w:rsidP="00DB5D4C">
            <w:pPr>
              <w:autoSpaceDE w:val="0"/>
              <w:autoSpaceDN w:val="0"/>
              <w:snapToGrid w:val="0"/>
              <w:spacing w:line="240" w:lineRule="auto"/>
              <w:jc w:val="center"/>
              <w:rPr>
                <w:color w:val="000000" w:themeColor="text1"/>
              </w:rPr>
            </w:pPr>
            <w:r w:rsidRPr="00636342">
              <w:rPr>
                <w:color w:val="000000" w:themeColor="text1"/>
              </w:rPr>
              <w:t>A1</w:t>
            </w:r>
          </w:p>
        </w:tc>
        <w:tc>
          <w:tcPr>
            <w:tcW w:w="684" w:type="pct"/>
            <w:shd w:val="clear" w:color="auto" w:fill="auto"/>
            <w:vAlign w:val="center"/>
          </w:tcPr>
          <w:p w14:paraId="371C6CFB" w14:textId="77777777" w:rsidR="0012082C" w:rsidRPr="00636342" w:rsidRDefault="0012082C" w:rsidP="00DB5D4C">
            <w:pPr>
              <w:autoSpaceDE w:val="0"/>
              <w:autoSpaceDN w:val="0"/>
              <w:snapToGrid w:val="0"/>
              <w:spacing w:line="240" w:lineRule="auto"/>
              <w:jc w:val="center"/>
              <w:rPr>
                <w:color w:val="000000" w:themeColor="text1"/>
              </w:rPr>
            </w:pPr>
            <w:r w:rsidRPr="00636342">
              <w:rPr>
                <w:color w:val="000000" w:themeColor="text1"/>
              </w:rPr>
              <w:t>月</w:t>
            </w:r>
            <w:r w:rsidRPr="00636342">
              <w:rPr>
                <w:color w:val="000000" w:themeColor="text1"/>
              </w:rPr>
              <w:t xml:space="preserve"> </w:t>
            </w:r>
            <w:r w:rsidRPr="00636342">
              <w:rPr>
                <w:color w:val="000000" w:themeColor="text1"/>
              </w:rPr>
              <w:t>日</w:t>
            </w:r>
          </w:p>
        </w:tc>
        <w:tc>
          <w:tcPr>
            <w:tcW w:w="532" w:type="pct"/>
          </w:tcPr>
          <w:p w14:paraId="588DB6EB" w14:textId="77777777" w:rsidR="0012082C" w:rsidRPr="00636342" w:rsidRDefault="0012082C" w:rsidP="00DB5D4C">
            <w:pPr>
              <w:autoSpaceDE w:val="0"/>
              <w:autoSpaceDN w:val="0"/>
              <w:snapToGrid w:val="0"/>
              <w:spacing w:line="240" w:lineRule="auto"/>
              <w:rPr>
                <w:color w:val="000000" w:themeColor="text1"/>
              </w:rPr>
            </w:pPr>
          </w:p>
        </w:tc>
        <w:tc>
          <w:tcPr>
            <w:tcW w:w="1210" w:type="pct"/>
            <w:shd w:val="clear" w:color="auto" w:fill="auto"/>
            <w:vAlign w:val="center"/>
          </w:tcPr>
          <w:p w14:paraId="4FAF3820" w14:textId="77777777" w:rsidR="0012082C" w:rsidRPr="00636342" w:rsidRDefault="0012082C" w:rsidP="00DB5D4C">
            <w:pPr>
              <w:autoSpaceDE w:val="0"/>
              <w:autoSpaceDN w:val="0"/>
              <w:snapToGrid w:val="0"/>
              <w:spacing w:line="240" w:lineRule="auto"/>
              <w:rPr>
                <w:color w:val="000000" w:themeColor="text1"/>
              </w:rPr>
            </w:pPr>
          </w:p>
        </w:tc>
        <w:tc>
          <w:tcPr>
            <w:tcW w:w="1897" w:type="pct"/>
            <w:shd w:val="clear" w:color="auto" w:fill="auto"/>
            <w:vAlign w:val="center"/>
          </w:tcPr>
          <w:p w14:paraId="10090CE7" w14:textId="77777777" w:rsidR="0012082C" w:rsidRPr="00636342" w:rsidRDefault="0012082C" w:rsidP="00DB5D4C">
            <w:pPr>
              <w:autoSpaceDE w:val="0"/>
              <w:autoSpaceDN w:val="0"/>
              <w:snapToGrid w:val="0"/>
              <w:spacing w:line="240" w:lineRule="auto"/>
              <w:rPr>
                <w:color w:val="000000" w:themeColor="text1"/>
              </w:rPr>
            </w:pPr>
          </w:p>
        </w:tc>
      </w:tr>
      <w:tr w:rsidR="00636342" w:rsidRPr="00636342" w14:paraId="2201D754" w14:textId="77777777" w:rsidTr="00B4530C">
        <w:trPr>
          <w:cantSplit/>
          <w:trHeight w:val="567"/>
        </w:trPr>
        <w:tc>
          <w:tcPr>
            <w:tcW w:w="677" w:type="pct"/>
            <w:shd w:val="clear" w:color="auto" w:fill="auto"/>
            <w:vAlign w:val="center"/>
          </w:tcPr>
          <w:p w14:paraId="3B769FC9" w14:textId="77777777" w:rsidR="0012082C" w:rsidRPr="00636342" w:rsidRDefault="0012082C" w:rsidP="00DB5D4C">
            <w:pPr>
              <w:autoSpaceDE w:val="0"/>
              <w:autoSpaceDN w:val="0"/>
              <w:snapToGrid w:val="0"/>
              <w:spacing w:line="240" w:lineRule="auto"/>
              <w:jc w:val="center"/>
              <w:rPr>
                <w:color w:val="000000" w:themeColor="text1"/>
              </w:rPr>
            </w:pPr>
            <w:r w:rsidRPr="00636342">
              <w:rPr>
                <w:color w:val="000000" w:themeColor="text1"/>
              </w:rPr>
              <w:t>A3</w:t>
            </w:r>
          </w:p>
        </w:tc>
        <w:tc>
          <w:tcPr>
            <w:tcW w:w="684" w:type="pct"/>
            <w:shd w:val="clear" w:color="auto" w:fill="auto"/>
            <w:vAlign w:val="center"/>
          </w:tcPr>
          <w:p w14:paraId="50DCB0B2" w14:textId="77777777" w:rsidR="0012082C" w:rsidRPr="00636342" w:rsidRDefault="0012082C" w:rsidP="00DB5D4C">
            <w:pPr>
              <w:autoSpaceDE w:val="0"/>
              <w:autoSpaceDN w:val="0"/>
              <w:snapToGrid w:val="0"/>
              <w:spacing w:line="240" w:lineRule="auto"/>
              <w:jc w:val="center"/>
              <w:rPr>
                <w:color w:val="000000" w:themeColor="text1"/>
              </w:rPr>
            </w:pPr>
            <w:r w:rsidRPr="00636342">
              <w:rPr>
                <w:color w:val="000000" w:themeColor="text1"/>
              </w:rPr>
              <w:t>月</w:t>
            </w:r>
            <w:r w:rsidRPr="00636342">
              <w:rPr>
                <w:color w:val="000000" w:themeColor="text1"/>
              </w:rPr>
              <w:t xml:space="preserve"> </w:t>
            </w:r>
            <w:r w:rsidRPr="00636342">
              <w:rPr>
                <w:color w:val="000000" w:themeColor="text1"/>
              </w:rPr>
              <w:t>日</w:t>
            </w:r>
          </w:p>
        </w:tc>
        <w:tc>
          <w:tcPr>
            <w:tcW w:w="532" w:type="pct"/>
          </w:tcPr>
          <w:p w14:paraId="3D736BDD" w14:textId="77777777" w:rsidR="0012082C" w:rsidRPr="00636342" w:rsidRDefault="0012082C" w:rsidP="00DB5D4C">
            <w:pPr>
              <w:autoSpaceDE w:val="0"/>
              <w:autoSpaceDN w:val="0"/>
              <w:snapToGrid w:val="0"/>
              <w:spacing w:line="240" w:lineRule="auto"/>
              <w:rPr>
                <w:color w:val="000000" w:themeColor="text1"/>
              </w:rPr>
            </w:pPr>
          </w:p>
        </w:tc>
        <w:tc>
          <w:tcPr>
            <w:tcW w:w="1210" w:type="pct"/>
            <w:shd w:val="clear" w:color="auto" w:fill="auto"/>
            <w:vAlign w:val="center"/>
          </w:tcPr>
          <w:p w14:paraId="0FFDD6E7" w14:textId="77777777" w:rsidR="0012082C" w:rsidRPr="00636342" w:rsidRDefault="0012082C" w:rsidP="00DB5D4C">
            <w:pPr>
              <w:autoSpaceDE w:val="0"/>
              <w:autoSpaceDN w:val="0"/>
              <w:snapToGrid w:val="0"/>
              <w:spacing w:line="240" w:lineRule="auto"/>
              <w:rPr>
                <w:color w:val="000000" w:themeColor="text1"/>
              </w:rPr>
            </w:pPr>
          </w:p>
        </w:tc>
        <w:tc>
          <w:tcPr>
            <w:tcW w:w="1897" w:type="pct"/>
            <w:shd w:val="clear" w:color="auto" w:fill="auto"/>
            <w:vAlign w:val="center"/>
          </w:tcPr>
          <w:p w14:paraId="182A18B0" w14:textId="77777777" w:rsidR="0012082C" w:rsidRPr="00636342" w:rsidRDefault="0012082C" w:rsidP="00DB5D4C">
            <w:pPr>
              <w:autoSpaceDE w:val="0"/>
              <w:autoSpaceDN w:val="0"/>
              <w:snapToGrid w:val="0"/>
              <w:spacing w:line="240" w:lineRule="auto"/>
              <w:rPr>
                <w:color w:val="000000" w:themeColor="text1"/>
              </w:rPr>
            </w:pPr>
          </w:p>
        </w:tc>
      </w:tr>
      <w:tr w:rsidR="00636342" w:rsidRPr="00636342" w14:paraId="0B3B5E29" w14:textId="77777777" w:rsidTr="00B4530C">
        <w:trPr>
          <w:cantSplit/>
          <w:trHeight w:val="567"/>
        </w:trPr>
        <w:tc>
          <w:tcPr>
            <w:tcW w:w="677" w:type="pct"/>
            <w:shd w:val="clear" w:color="auto" w:fill="auto"/>
            <w:vAlign w:val="center"/>
          </w:tcPr>
          <w:p w14:paraId="3BAE7E9E" w14:textId="77777777" w:rsidR="0012082C" w:rsidRPr="00636342" w:rsidRDefault="0012082C" w:rsidP="00DB5D4C">
            <w:pPr>
              <w:autoSpaceDE w:val="0"/>
              <w:autoSpaceDN w:val="0"/>
              <w:snapToGrid w:val="0"/>
              <w:spacing w:line="240" w:lineRule="auto"/>
              <w:jc w:val="center"/>
              <w:rPr>
                <w:color w:val="000000" w:themeColor="text1"/>
              </w:rPr>
            </w:pPr>
            <w:r w:rsidRPr="00636342">
              <w:rPr>
                <w:rFonts w:hint="eastAsia"/>
                <w:color w:val="000000" w:themeColor="text1"/>
              </w:rPr>
              <w:t>期中審查</w:t>
            </w:r>
          </w:p>
        </w:tc>
        <w:tc>
          <w:tcPr>
            <w:tcW w:w="684" w:type="pct"/>
            <w:shd w:val="clear" w:color="auto" w:fill="auto"/>
            <w:vAlign w:val="center"/>
          </w:tcPr>
          <w:p w14:paraId="303C49B8" w14:textId="2DACCC4A" w:rsidR="0012082C" w:rsidRPr="00636342" w:rsidRDefault="001A55BB" w:rsidP="00DB5D4C">
            <w:pPr>
              <w:autoSpaceDE w:val="0"/>
              <w:autoSpaceDN w:val="0"/>
              <w:snapToGrid w:val="0"/>
              <w:spacing w:line="240" w:lineRule="auto"/>
              <w:jc w:val="center"/>
              <w:rPr>
                <w:color w:val="000000" w:themeColor="text1"/>
              </w:rPr>
            </w:pPr>
            <w:r w:rsidRPr="00636342">
              <w:rPr>
                <w:rFonts w:hint="eastAsia"/>
                <w:color w:val="000000" w:themeColor="text1"/>
              </w:rPr>
              <w:t>8</w:t>
            </w:r>
            <w:r w:rsidR="0012082C" w:rsidRPr="00636342">
              <w:rPr>
                <w:rFonts w:hint="eastAsia"/>
                <w:color w:val="000000" w:themeColor="text1"/>
              </w:rPr>
              <w:t>月</w:t>
            </w:r>
            <w:r w:rsidRPr="00636342">
              <w:rPr>
                <w:rFonts w:hint="eastAsia"/>
                <w:color w:val="000000" w:themeColor="text1"/>
              </w:rPr>
              <w:t>20</w:t>
            </w:r>
            <w:r w:rsidR="0012082C" w:rsidRPr="00636342">
              <w:rPr>
                <w:rFonts w:hint="eastAsia"/>
                <w:color w:val="000000" w:themeColor="text1"/>
              </w:rPr>
              <w:t>日</w:t>
            </w:r>
          </w:p>
        </w:tc>
        <w:tc>
          <w:tcPr>
            <w:tcW w:w="532" w:type="pct"/>
          </w:tcPr>
          <w:p w14:paraId="13E4D4EA" w14:textId="77777777" w:rsidR="0012082C" w:rsidRPr="00636342" w:rsidRDefault="0012082C" w:rsidP="00DB5D4C">
            <w:pPr>
              <w:autoSpaceDE w:val="0"/>
              <w:autoSpaceDN w:val="0"/>
              <w:snapToGrid w:val="0"/>
              <w:spacing w:line="240" w:lineRule="auto"/>
              <w:rPr>
                <w:color w:val="000000" w:themeColor="text1"/>
              </w:rPr>
            </w:pPr>
          </w:p>
        </w:tc>
        <w:tc>
          <w:tcPr>
            <w:tcW w:w="1210" w:type="pct"/>
            <w:shd w:val="clear" w:color="auto" w:fill="auto"/>
            <w:vAlign w:val="center"/>
          </w:tcPr>
          <w:p w14:paraId="4CC8C9E8" w14:textId="77777777" w:rsidR="0012082C" w:rsidRPr="00636342" w:rsidRDefault="0012082C" w:rsidP="00DB5D4C">
            <w:pPr>
              <w:autoSpaceDE w:val="0"/>
              <w:autoSpaceDN w:val="0"/>
              <w:snapToGrid w:val="0"/>
              <w:spacing w:line="240" w:lineRule="auto"/>
              <w:rPr>
                <w:color w:val="000000" w:themeColor="text1"/>
              </w:rPr>
            </w:pPr>
          </w:p>
        </w:tc>
        <w:tc>
          <w:tcPr>
            <w:tcW w:w="1897" w:type="pct"/>
            <w:shd w:val="clear" w:color="auto" w:fill="auto"/>
            <w:vAlign w:val="center"/>
          </w:tcPr>
          <w:p w14:paraId="4DF6AC43" w14:textId="77777777" w:rsidR="0012082C" w:rsidRPr="00636342" w:rsidRDefault="0012082C" w:rsidP="00DB5D4C">
            <w:pPr>
              <w:autoSpaceDE w:val="0"/>
              <w:autoSpaceDN w:val="0"/>
              <w:snapToGrid w:val="0"/>
              <w:spacing w:line="240" w:lineRule="auto"/>
              <w:rPr>
                <w:color w:val="000000" w:themeColor="text1"/>
              </w:rPr>
            </w:pPr>
          </w:p>
        </w:tc>
      </w:tr>
      <w:tr w:rsidR="00636342" w:rsidRPr="00636342" w14:paraId="2E1328F9" w14:textId="77777777" w:rsidTr="00B4530C">
        <w:trPr>
          <w:cantSplit/>
          <w:trHeight w:val="567"/>
        </w:trPr>
        <w:tc>
          <w:tcPr>
            <w:tcW w:w="677" w:type="pct"/>
            <w:shd w:val="clear" w:color="auto" w:fill="auto"/>
            <w:vAlign w:val="center"/>
          </w:tcPr>
          <w:p w14:paraId="7F97F9DF" w14:textId="77777777" w:rsidR="0012082C" w:rsidRPr="00636342" w:rsidRDefault="0012082C" w:rsidP="00DB5D4C">
            <w:pPr>
              <w:autoSpaceDE w:val="0"/>
              <w:autoSpaceDN w:val="0"/>
              <w:snapToGrid w:val="0"/>
              <w:spacing w:line="240" w:lineRule="auto"/>
              <w:jc w:val="center"/>
              <w:rPr>
                <w:color w:val="000000" w:themeColor="text1"/>
              </w:rPr>
            </w:pPr>
            <w:r w:rsidRPr="00636342">
              <w:rPr>
                <w:color w:val="000000" w:themeColor="text1"/>
              </w:rPr>
              <w:t>B2</w:t>
            </w:r>
          </w:p>
        </w:tc>
        <w:tc>
          <w:tcPr>
            <w:tcW w:w="684" w:type="pct"/>
            <w:shd w:val="clear" w:color="auto" w:fill="auto"/>
            <w:vAlign w:val="center"/>
          </w:tcPr>
          <w:p w14:paraId="0459DBF2" w14:textId="77777777" w:rsidR="0012082C" w:rsidRPr="00636342" w:rsidRDefault="0012082C" w:rsidP="00DB5D4C">
            <w:pPr>
              <w:autoSpaceDE w:val="0"/>
              <w:autoSpaceDN w:val="0"/>
              <w:snapToGrid w:val="0"/>
              <w:spacing w:line="240" w:lineRule="auto"/>
              <w:jc w:val="center"/>
              <w:rPr>
                <w:color w:val="000000" w:themeColor="text1"/>
              </w:rPr>
            </w:pPr>
            <w:r w:rsidRPr="00636342">
              <w:rPr>
                <w:color w:val="000000" w:themeColor="text1"/>
              </w:rPr>
              <w:t>月</w:t>
            </w:r>
            <w:r w:rsidRPr="00636342">
              <w:rPr>
                <w:color w:val="000000" w:themeColor="text1"/>
              </w:rPr>
              <w:t xml:space="preserve"> </w:t>
            </w:r>
            <w:r w:rsidRPr="00636342">
              <w:rPr>
                <w:color w:val="000000" w:themeColor="text1"/>
              </w:rPr>
              <w:t>日</w:t>
            </w:r>
          </w:p>
        </w:tc>
        <w:tc>
          <w:tcPr>
            <w:tcW w:w="532" w:type="pct"/>
          </w:tcPr>
          <w:p w14:paraId="0657972D" w14:textId="77777777" w:rsidR="0012082C" w:rsidRPr="00636342" w:rsidRDefault="0012082C" w:rsidP="00DB5D4C">
            <w:pPr>
              <w:autoSpaceDE w:val="0"/>
              <w:autoSpaceDN w:val="0"/>
              <w:snapToGrid w:val="0"/>
              <w:spacing w:line="240" w:lineRule="auto"/>
              <w:rPr>
                <w:color w:val="000000" w:themeColor="text1"/>
              </w:rPr>
            </w:pPr>
          </w:p>
        </w:tc>
        <w:tc>
          <w:tcPr>
            <w:tcW w:w="1210" w:type="pct"/>
            <w:shd w:val="clear" w:color="auto" w:fill="auto"/>
            <w:vAlign w:val="center"/>
          </w:tcPr>
          <w:p w14:paraId="694F5F07" w14:textId="77777777" w:rsidR="0012082C" w:rsidRPr="00636342" w:rsidRDefault="0012082C" w:rsidP="00DB5D4C">
            <w:pPr>
              <w:autoSpaceDE w:val="0"/>
              <w:autoSpaceDN w:val="0"/>
              <w:snapToGrid w:val="0"/>
              <w:spacing w:line="240" w:lineRule="auto"/>
              <w:rPr>
                <w:color w:val="000000" w:themeColor="text1"/>
              </w:rPr>
            </w:pPr>
          </w:p>
        </w:tc>
        <w:tc>
          <w:tcPr>
            <w:tcW w:w="1897" w:type="pct"/>
            <w:shd w:val="clear" w:color="auto" w:fill="auto"/>
            <w:vAlign w:val="center"/>
          </w:tcPr>
          <w:p w14:paraId="24FD8CE6" w14:textId="77777777" w:rsidR="0012082C" w:rsidRPr="00636342" w:rsidRDefault="0012082C" w:rsidP="00DB5D4C">
            <w:pPr>
              <w:autoSpaceDE w:val="0"/>
              <w:autoSpaceDN w:val="0"/>
              <w:snapToGrid w:val="0"/>
              <w:spacing w:line="240" w:lineRule="auto"/>
              <w:rPr>
                <w:color w:val="000000" w:themeColor="text1"/>
              </w:rPr>
            </w:pPr>
          </w:p>
        </w:tc>
      </w:tr>
      <w:tr w:rsidR="00636342" w:rsidRPr="00636342" w14:paraId="74453DFE" w14:textId="77777777" w:rsidTr="00B4530C">
        <w:trPr>
          <w:cantSplit/>
          <w:trHeight w:val="567"/>
        </w:trPr>
        <w:tc>
          <w:tcPr>
            <w:tcW w:w="677" w:type="pct"/>
            <w:shd w:val="clear" w:color="auto" w:fill="auto"/>
            <w:vAlign w:val="center"/>
          </w:tcPr>
          <w:p w14:paraId="3017B4FF" w14:textId="77777777" w:rsidR="0012082C" w:rsidRPr="00636342" w:rsidRDefault="0012082C" w:rsidP="00DB5D4C">
            <w:pPr>
              <w:autoSpaceDE w:val="0"/>
              <w:autoSpaceDN w:val="0"/>
              <w:snapToGrid w:val="0"/>
              <w:spacing w:line="240" w:lineRule="auto"/>
              <w:jc w:val="center"/>
              <w:rPr>
                <w:color w:val="000000" w:themeColor="text1"/>
              </w:rPr>
            </w:pPr>
            <w:r w:rsidRPr="00636342">
              <w:rPr>
                <w:color w:val="000000" w:themeColor="text1"/>
              </w:rPr>
              <w:t>．</w:t>
            </w:r>
          </w:p>
        </w:tc>
        <w:tc>
          <w:tcPr>
            <w:tcW w:w="684" w:type="pct"/>
            <w:shd w:val="clear" w:color="auto" w:fill="auto"/>
            <w:vAlign w:val="center"/>
          </w:tcPr>
          <w:p w14:paraId="18875AA1" w14:textId="77777777" w:rsidR="0012082C" w:rsidRPr="00636342" w:rsidRDefault="0012082C" w:rsidP="00DB5D4C">
            <w:pPr>
              <w:autoSpaceDE w:val="0"/>
              <w:autoSpaceDN w:val="0"/>
              <w:snapToGrid w:val="0"/>
              <w:spacing w:line="240" w:lineRule="auto"/>
              <w:jc w:val="center"/>
              <w:rPr>
                <w:color w:val="000000" w:themeColor="text1"/>
              </w:rPr>
            </w:pPr>
            <w:r w:rsidRPr="00636342">
              <w:rPr>
                <w:color w:val="000000" w:themeColor="text1"/>
              </w:rPr>
              <w:t>月</w:t>
            </w:r>
            <w:r w:rsidRPr="00636342">
              <w:rPr>
                <w:color w:val="000000" w:themeColor="text1"/>
              </w:rPr>
              <w:t xml:space="preserve"> </w:t>
            </w:r>
            <w:r w:rsidRPr="00636342">
              <w:rPr>
                <w:color w:val="000000" w:themeColor="text1"/>
              </w:rPr>
              <w:t>日</w:t>
            </w:r>
          </w:p>
        </w:tc>
        <w:tc>
          <w:tcPr>
            <w:tcW w:w="532" w:type="pct"/>
          </w:tcPr>
          <w:p w14:paraId="1BAC8A9D" w14:textId="77777777" w:rsidR="0012082C" w:rsidRPr="00636342" w:rsidRDefault="0012082C" w:rsidP="00DB5D4C">
            <w:pPr>
              <w:autoSpaceDE w:val="0"/>
              <w:autoSpaceDN w:val="0"/>
              <w:snapToGrid w:val="0"/>
              <w:spacing w:line="240" w:lineRule="auto"/>
              <w:rPr>
                <w:color w:val="000000" w:themeColor="text1"/>
              </w:rPr>
            </w:pPr>
          </w:p>
        </w:tc>
        <w:tc>
          <w:tcPr>
            <w:tcW w:w="1210" w:type="pct"/>
            <w:shd w:val="clear" w:color="auto" w:fill="auto"/>
            <w:vAlign w:val="center"/>
          </w:tcPr>
          <w:p w14:paraId="454E5E62" w14:textId="77777777" w:rsidR="0012082C" w:rsidRPr="00636342" w:rsidRDefault="0012082C" w:rsidP="00DB5D4C">
            <w:pPr>
              <w:autoSpaceDE w:val="0"/>
              <w:autoSpaceDN w:val="0"/>
              <w:snapToGrid w:val="0"/>
              <w:spacing w:line="240" w:lineRule="auto"/>
              <w:rPr>
                <w:color w:val="000000" w:themeColor="text1"/>
              </w:rPr>
            </w:pPr>
          </w:p>
        </w:tc>
        <w:tc>
          <w:tcPr>
            <w:tcW w:w="1897" w:type="pct"/>
            <w:shd w:val="clear" w:color="auto" w:fill="auto"/>
            <w:vAlign w:val="center"/>
          </w:tcPr>
          <w:p w14:paraId="6A87BC07" w14:textId="77777777" w:rsidR="0012082C" w:rsidRPr="00636342" w:rsidRDefault="0012082C" w:rsidP="00DB5D4C">
            <w:pPr>
              <w:autoSpaceDE w:val="0"/>
              <w:autoSpaceDN w:val="0"/>
              <w:snapToGrid w:val="0"/>
              <w:spacing w:line="240" w:lineRule="auto"/>
              <w:rPr>
                <w:color w:val="000000" w:themeColor="text1"/>
              </w:rPr>
            </w:pPr>
          </w:p>
        </w:tc>
      </w:tr>
      <w:tr w:rsidR="00636342" w:rsidRPr="00636342" w14:paraId="109FC322" w14:textId="77777777" w:rsidTr="00B4530C">
        <w:trPr>
          <w:cantSplit/>
          <w:trHeight w:val="567"/>
        </w:trPr>
        <w:tc>
          <w:tcPr>
            <w:tcW w:w="677" w:type="pct"/>
            <w:shd w:val="clear" w:color="auto" w:fill="auto"/>
            <w:vAlign w:val="center"/>
          </w:tcPr>
          <w:p w14:paraId="1F68373B" w14:textId="77777777" w:rsidR="0012082C" w:rsidRPr="00636342" w:rsidRDefault="0012082C" w:rsidP="00DB5D4C">
            <w:pPr>
              <w:autoSpaceDE w:val="0"/>
              <w:autoSpaceDN w:val="0"/>
              <w:snapToGrid w:val="0"/>
              <w:spacing w:line="240" w:lineRule="auto"/>
              <w:jc w:val="center"/>
              <w:rPr>
                <w:color w:val="000000" w:themeColor="text1"/>
              </w:rPr>
            </w:pPr>
            <w:r w:rsidRPr="00636342">
              <w:rPr>
                <w:color w:val="000000" w:themeColor="text1"/>
              </w:rPr>
              <w:t>A2</w:t>
            </w:r>
          </w:p>
        </w:tc>
        <w:tc>
          <w:tcPr>
            <w:tcW w:w="684" w:type="pct"/>
            <w:shd w:val="clear" w:color="auto" w:fill="auto"/>
            <w:vAlign w:val="center"/>
          </w:tcPr>
          <w:p w14:paraId="7C1B92F2" w14:textId="77777777" w:rsidR="0012082C" w:rsidRPr="00636342" w:rsidRDefault="0012082C" w:rsidP="00DB5D4C">
            <w:pPr>
              <w:autoSpaceDE w:val="0"/>
              <w:autoSpaceDN w:val="0"/>
              <w:snapToGrid w:val="0"/>
              <w:spacing w:line="240" w:lineRule="auto"/>
              <w:jc w:val="center"/>
              <w:rPr>
                <w:color w:val="000000" w:themeColor="text1"/>
              </w:rPr>
            </w:pPr>
            <w:r w:rsidRPr="00636342">
              <w:rPr>
                <w:color w:val="000000" w:themeColor="text1"/>
              </w:rPr>
              <w:t>月</w:t>
            </w:r>
            <w:r w:rsidRPr="00636342">
              <w:rPr>
                <w:color w:val="000000" w:themeColor="text1"/>
              </w:rPr>
              <w:t xml:space="preserve"> </w:t>
            </w:r>
            <w:r w:rsidRPr="00636342">
              <w:rPr>
                <w:color w:val="000000" w:themeColor="text1"/>
              </w:rPr>
              <w:t>日</w:t>
            </w:r>
          </w:p>
        </w:tc>
        <w:tc>
          <w:tcPr>
            <w:tcW w:w="532" w:type="pct"/>
          </w:tcPr>
          <w:p w14:paraId="48E136D0" w14:textId="77777777" w:rsidR="0012082C" w:rsidRPr="00636342" w:rsidRDefault="0012082C" w:rsidP="00DB5D4C">
            <w:pPr>
              <w:autoSpaceDE w:val="0"/>
              <w:autoSpaceDN w:val="0"/>
              <w:snapToGrid w:val="0"/>
              <w:spacing w:line="240" w:lineRule="auto"/>
              <w:rPr>
                <w:color w:val="000000" w:themeColor="text1"/>
              </w:rPr>
            </w:pPr>
          </w:p>
        </w:tc>
        <w:tc>
          <w:tcPr>
            <w:tcW w:w="1210" w:type="pct"/>
            <w:shd w:val="clear" w:color="auto" w:fill="auto"/>
            <w:vAlign w:val="center"/>
          </w:tcPr>
          <w:p w14:paraId="0300AECB" w14:textId="77777777" w:rsidR="0012082C" w:rsidRPr="00636342" w:rsidRDefault="0012082C" w:rsidP="00DB5D4C">
            <w:pPr>
              <w:autoSpaceDE w:val="0"/>
              <w:autoSpaceDN w:val="0"/>
              <w:snapToGrid w:val="0"/>
              <w:spacing w:line="240" w:lineRule="auto"/>
              <w:rPr>
                <w:color w:val="000000" w:themeColor="text1"/>
              </w:rPr>
            </w:pPr>
          </w:p>
        </w:tc>
        <w:tc>
          <w:tcPr>
            <w:tcW w:w="1897" w:type="pct"/>
            <w:shd w:val="clear" w:color="auto" w:fill="auto"/>
            <w:vAlign w:val="center"/>
          </w:tcPr>
          <w:p w14:paraId="4C3E646F" w14:textId="77777777" w:rsidR="0012082C" w:rsidRPr="00636342" w:rsidRDefault="0012082C" w:rsidP="00DB5D4C">
            <w:pPr>
              <w:autoSpaceDE w:val="0"/>
              <w:autoSpaceDN w:val="0"/>
              <w:snapToGrid w:val="0"/>
              <w:spacing w:line="240" w:lineRule="auto"/>
              <w:rPr>
                <w:color w:val="000000" w:themeColor="text1"/>
              </w:rPr>
            </w:pPr>
          </w:p>
        </w:tc>
      </w:tr>
      <w:tr w:rsidR="00636342" w:rsidRPr="00636342" w14:paraId="6CEA1DD2" w14:textId="77777777" w:rsidTr="00B4530C">
        <w:trPr>
          <w:cantSplit/>
          <w:trHeight w:val="567"/>
        </w:trPr>
        <w:tc>
          <w:tcPr>
            <w:tcW w:w="677" w:type="pct"/>
            <w:shd w:val="clear" w:color="auto" w:fill="auto"/>
            <w:vAlign w:val="center"/>
          </w:tcPr>
          <w:p w14:paraId="5C0D9A6F" w14:textId="77777777" w:rsidR="0012082C" w:rsidRPr="00636342" w:rsidRDefault="0012082C" w:rsidP="00DB5D4C">
            <w:pPr>
              <w:autoSpaceDE w:val="0"/>
              <w:autoSpaceDN w:val="0"/>
              <w:snapToGrid w:val="0"/>
              <w:spacing w:line="240" w:lineRule="auto"/>
              <w:jc w:val="center"/>
              <w:rPr>
                <w:color w:val="000000" w:themeColor="text1"/>
              </w:rPr>
            </w:pPr>
            <w:r w:rsidRPr="00636342">
              <w:rPr>
                <w:color w:val="000000" w:themeColor="text1"/>
              </w:rPr>
              <w:t>A4</w:t>
            </w:r>
          </w:p>
        </w:tc>
        <w:tc>
          <w:tcPr>
            <w:tcW w:w="684" w:type="pct"/>
            <w:shd w:val="clear" w:color="auto" w:fill="auto"/>
            <w:vAlign w:val="center"/>
          </w:tcPr>
          <w:p w14:paraId="10EA7F2D" w14:textId="77777777" w:rsidR="0012082C" w:rsidRPr="00636342" w:rsidRDefault="0012082C" w:rsidP="00DB5D4C">
            <w:pPr>
              <w:autoSpaceDE w:val="0"/>
              <w:autoSpaceDN w:val="0"/>
              <w:snapToGrid w:val="0"/>
              <w:spacing w:line="240" w:lineRule="auto"/>
              <w:jc w:val="center"/>
              <w:rPr>
                <w:color w:val="000000" w:themeColor="text1"/>
              </w:rPr>
            </w:pPr>
            <w:r w:rsidRPr="00636342">
              <w:rPr>
                <w:color w:val="000000" w:themeColor="text1"/>
              </w:rPr>
              <w:t>月</w:t>
            </w:r>
            <w:r w:rsidRPr="00636342">
              <w:rPr>
                <w:color w:val="000000" w:themeColor="text1"/>
              </w:rPr>
              <w:t xml:space="preserve"> </w:t>
            </w:r>
            <w:r w:rsidRPr="00636342">
              <w:rPr>
                <w:color w:val="000000" w:themeColor="text1"/>
              </w:rPr>
              <w:t>日</w:t>
            </w:r>
          </w:p>
        </w:tc>
        <w:tc>
          <w:tcPr>
            <w:tcW w:w="532" w:type="pct"/>
          </w:tcPr>
          <w:p w14:paraId="0F1D9593" w14:textId="77777777" w:rsidR="0012082C" w:rsidRPr="00636342" w:rsidRDefault="0012082C" w:rsidP="00DB5D4C">
            <w:pPr>
              <w:autoSpaceDE w:val="0"/>
              <w:autoSpaceDN w:val="0"/>
              <w:snapToGrid w:val="0"/>
              <w:spacing w:line="240" w:lineRule="auto"/>
              <w:rPr>
                <w:color w:val="000000" w:themeColor="text1"/>
              </w:rPr>
            </w:pPr>
          </w:p>
        </w:tc>
        <w:tc>
          <w:tcPr>
            <w:tcW w:w="1210" w:type="pct"/>
            <w:shd w:val="clear" w:color="auto" w:fill="auto"/>
            <w:vAlign w:val="center"/>
          </w:tcPr>
          <w:p w14:paraId="7CFFF307" w14:textId="77777777" w:rsidR="0012082C" w:rsidRPr="00636342" w:rsidRDefault="0012082C" w:rsidP="00DB5D4C">
            <w:pPr>
              <w:autoSpaceDE w:val="0"/>
              <w:autoSpaceDN w:val="0"/>
              <w:snapToGrid w:val="0"/>
              <w:spacing w:line="240" w:lineRule="auto"/>
              <w:rPr>
                <w:color w:val="000000" w:themeColor="text1"/>
              </w:rPr>
            </w:pPr>
          </w:p>
        </w:tc>
        <w:tc>
          <w:tcPr>
            <w:tcW w:w="1897" w:type="pct"/>
            <w:shd w:val="clear" w:color="auto" w:fill="auto"/>
            <w:vAlign w:val="center"/>
          </w:tcPr>
          <w:p w14:paraId="021B5074" w14:textId="77777777" w:rsidR="0012082C" w:rsidRPr="00636342" w:rsidRDefault="0012082C" w:rsidP="00DB5D4C">
            <w:pPr>
              <w:autoSpaceDE w:val="0"/>
              <w:autoSpaceDN w:val="0"/>
              <w:snapToGrid w:val="0"/>
              <w:spacing w:line="240" w:lineRule="auto"/>
              <w:rPr>
                <w:color w:val="000000" w:themeColor="text1"/>
              </w:rPr>
            </w:pPr>
          </w:p>
        </w:tc>
      </w:tr>
      <w:tr w:rsidR="00636342" w:rsidRPr="00636342" w14:paraId="7CB87276" w14:textId="77777777" w:rsidTr="00B4530C">
        <w:trPr>
          <w:cantSplit/>
          <w:trHeight w:val="567"/>
        </w:trPr>
        <w:tc>
          <w:tcPr>
            <w:tcW w:w="677" w:type="pct"/>
            <w:shd w:val="clear" w:color="auto" w:fill="auto"/>
            <w:vAlign w:val="center"/>
          </w:tcPr>
          <w:p w14:paraId="6C86FD85" w14:textId="77777777" w:rsidR="0012082C" w:rsidRPr="00636342" w:rsidRDefault="0012082C" w:rsidP="00DB5D4C">
            <w:pPr>
              <w:autoSpaceDE w:val="0"/>
              <w:autoSpaceDN w:val="0"/>
              <w:snapToGrid w:val="0"/>
              <w:spacing w:line="240" w:lineRule="auto"/>
              <w:jc w:val="center"/>
              <w:rPr>
                <w:color w:val="000000" w:themeColor="text1"/>
              </w:rPr>
            </w:pPr>
            <w:r w:rsidRPr="00636342">
              <w:rPr>
                <w:color w:val="000000" w:themeColor="text1"/>
              </w:rPr>
              <w:t>B1</w:t>
            </w:r>
          </w:p>
        </w:tc>
        <w:tc>
          <w:tcPr>
            <w:tcW w:w="684" w:type="pct"/>
            <w:shd w:val="clear" w:color="auto" w:fill="auto"/>
            <w:vAlign w:val="center"/>
          </w:tcPr>
          <w:p w14:paraId="11B8CE61" w14:textId="77777777" w:rsidR="0012082C" w:rsidRPr="00636342" w:rsidRDefault="0012082C" w:rsidP="00DB5D4C">
            <w:pPr>
              <w:autoSpaceDE w:val="0"/>
              <w:autoSpaceDN w:val="0"/>
              <w:snapToGrid w:val="0"/>
              <w:spacing w:line="240" w:lineRule="auto"/>
              <w:jc w:val="center"/>
              <w:rPr>
                <w:color w:val="000000" w:themeColor="text1"/>
              </w:rPr>
            </w:pPr>
            <w:r w:rsidRPr="00636342">
              <w:rPr>
                <w:color w:val="000000" w:themeColor="text1"/>
              </w:rPr>
              <w:t>月</w:t>
            </w:r>
            <w:r w:rsidRPr="00636342">
              <w:rPr>
                <w:color w:val="000000" w:themeColor="text1"/>
              </w:rPr>
              <w:t xml:space="preserve"> </w:t>
            </w:r>
            <w:r w:rsidRPr="00636342">
              <w:rPr>
                <w:color w:val="000000" w:themeColor="text1"/>
              </w:rPr>
              <w:t>日</w:t>
            </w:r>
          </w:p>
        </w:tc>
        <w:tc>
          <w:tcPr>
            <w:tcW w:w="532" w:type="pct"/>
          </w:tcPr>
          <w:p w14:paraId="79D22AD6" w14:textId="77777777" w:rsidR="0012082C" w:rsidRPr="00636342" w:rsidRDefault="0012082C" w:rsidP="00DB5D4C">
            <w:pPr>
              <w:autoSpaceDE w:val="0"/>
              <w:autoSpaceDN w:val="0"/>
              <w:snapToGrid w:val="0"/>
              <w:spacing w:line="240" w:lineRule="auto"/>
              <w:rPr>
                <w:color w:val="000000" w:themeColor="text1"/>
              </w:rPr>
            </w:pPr>
          </w:p>
        </w:tc>
        <w:tc>
          <w:tcPr>
            <w:tcW w:w="1210" w:type="pct"/>
            <w:shd w:val="clear" w:color="auto" w:fill="auto"/>
            <w:vAlign w:val="center"/>
          </w:tcPr>
          <w:p w14:paraId="0EC25E83" w14:textId="77777777" w:rsidR="0012082C" w:rsidRPr="00636342" w:rsidRDefault="0012082C" w:rsidP="00DB5D4C">
            <w:pPr>
              <w:autoSpaceDE w:val="0"/>
              <w:autoSpaceDN w:val="0"/>
              <w:snapToGrid w:val="0"/>
              <w:spacing w:line="240" w:lineRule="auto"/>
              <w:rPr>
                <w:color w:val="000000" w:themeColor="text1"/>
              </w:rPr>
            </w:pPr>
          </w:p>
        </w:tc>
        <w:tc>
          <w:tcPr>
            <w:tcW w:w="1897" w:type="pct"/>
            <w:shd w:val="clear" w:color="auto" w:fill="auto"/>
            <w:vAlign w:val="center"/>
          </w:tcPr>
          <w:p w14:paraId="51B08A5A" w14:textId="77777777" w:rsidR="0012082C" w:rsidRPr="00636342" w:rsidRDefault="0012082C" w:rsidP="00DB5D4C">
            <w:pPr>
              <w:autoSpaceDE w:val="0"/>
              <w:autoSpaceDN w:val="0"/>
              <w:snapToGrid w:val="0"/>
              <w:spacing w:line="240" w:lineRule="auto"/>
              <w:rPr>
                <w:color w:val="000000" w:themeColor="text1"/>
              </w:rPr>
            </w:pPr>
          </w:p>
        </w:tc>
      </w:tr>
      <w:tr w:rsidR="00636342" w:rsidRPr="00636342" w14:paraId="1C03287C" w14:textId="77777777" w:rsidTr="00B4530C">
        <w:trPr>
          <w:cantSplit/>
          <w:trHeight w:val="567"/>
        </w:trPr>
        <w:tc>
          <w:tcPr>
            <w:tcW w:w="677" w:type="pct"/>
            <w:shd w:val="clear" w:color="auto" w:fill="auto"/>
            <w:vAlign w:val="center"/>
          </w:tcPr>
          <w:p w14:paraId="4B0C1BEB" w14:textId="77777777" w:rsidR="0012082C" w:rsidRPr="00636342" w:rsidRDefault="0012082C" w:rsidP="00DB5D4C">
            <w:pPr>
              <w:autoSpaceDE w:val="0"/>
              <w:autoSpaceDN w:val="0"/>
              <w:snapToGrid w:val="0"/>
              <w:spacing w:line="240" w:lineRule="auto"/>
              <w:jc w:val="center"/>
              <w:rPr>
                <w:color w:val="000000" w:themeColor="text1"/>
              </w:rPr>
            </w:pPr>
            <w:r w:rsidRPr="00636342">
              <w:rPr>
                <w:color w:val="000000" w:themeColor="text1"/>
              </w:rPr>
              <w:t>B3</w:t>
            </w:r>
          </w:p>
        </w:tc>
        <w:tc>
          <w:tcPr>
            <w:tcW w:w="684" w:type="pct"/>
            <w:shd w:val="clear" w:color="auto" w:fill="auto"/>
            <w:vAlign w:val="center"/>
          </w:tcPr>
          <w:p w14:paraId="2A97D460" w14:textId="77777777" w:rsidR="0012082C" w:rsidRPr="00636342" w:rsidRDefault="0012082C" w:rsidP="00DB5D4C">
            <w:pPr>
              <w:autoSpaceDE w:val="0"/>
              <w:autoSpaceDN w:val="0"/>
              <w:snapToGrid w:val="0"/>
              <w:spacing w:line="240" w:lineRule="auto"/>
              <w:jc w:val="center"/>
              <w:rPr>
                <w:color w:val="000000" w:themeColor="text1"/>
              </w:rPr>
            </w:pPr>
            <w:r w:rsidRPr="00636342">
              <w:rPr>
                <w:color w:val="000000" w:themeColor="text1"/>
              </w:rPr>
              <w:t>月</w:t>
            </w:r>
            <w:r w:rsidRPr="00636342">
              <w:rPr>
                <w:color w:val="000000" w:themeColor="text1"/>
              </w:rPr>
              <w:t xml:space="preserve"> </w:t>
            </w:r>
            <w:r w:rsidRPr="00636342">
              <w:rPr>
                <w:color w:val="000000" w:themeColor="text1"/>
              </w:rPr>
              <w:t>日</w:t>
            </w:r>
          </w:p>
        </w:tc>
        <w:tc>
          <w:tcPr>
            <w:tcW w:w="532" w:type="pct"/>
          </w:tcPr>
          <w:p w14:paraId="1DBB1DBA" w14:textId="77777777" w:rsidR="0012082C" w:rsidRPr="00636342" w:rsidRDefault="0012082C" w:rsidP="00DB5D4C">
            <w:pPr>
              <w:autoSpaceDE w:val="0"/>
              <w:autoSpaceDN w:val="0"/>
              <w:snapToGrid w:val="0"/>
              <w:spacing w:line="240" w:lineRule="auto"/>
              <w:rPr>
                <w:color w:val="000000" w:themeColor="text1"/>
              </w:rPr>
            </w:pPr>
          </w:p>
        </w:tc>
        <w:tc>
          <w:tcPr>
            <w:tcW w:w="1210" w:type="pct"/>
            <w:shd w:val="clear" w:color="auto" w:fill="auto"/>
            <w:vAlign w:val="center"/>
          </w:tcPr>
          <w:p w14:paraId="2E701A8D" w14:textId="77777777" w:rsidR="0012082C" w:rsidRPr="00636342" w:rsidRDefault="0012082C" w:rsidP="00DB5D4C">
            <w:pPr>
              <w:autoSpaceDE w:val="0"/>
              <w:autoSpaceDN w:val="0"/>
              <w:snapToGrid w:val="0"/>
              <w:spacing w:line="240" w:lineRule="auto"/>
              <w:rPr>
                <w:color w:val="000000" w:themeColor="text1"/>
              </w:rPr>
            </w:pPr>
          </w:p>
        </w:tc>
        <w:tc>
          <w:tcPr>
            <w:tcW w:w="1897" w:type="pct"/>
            <w:shd w:val="clear" w:color="auto" w:fill="auto"/>
            <w:vAlign w:val="center"/>
          </w:tcPr>
          <w:p w14:paraId="1DB74C9F" w14:textId="77777777" w:rsidR="0012082C" w:rsidRPr="00636342" w:rsidRDefault="0012082C" w:rsidP="00DB5D4C">
            <w:pPr>
              <w:autoSpaceDE w:val="0"/>
              <w:autoSpaceDN w:val="0"/>
              <w:snapToGrid w:val="0"/>
              <w:spacing w:line="240" w:lineRule="auto"/>
              <w:rPr>
                <w:color w:val="000000" w:themeColor="text1"/>
              </w:rPr>
            </w:pPr>
          </w:p>
        </w:tc>
      </w:tr>
      <w:tr w:rsidR="00636342" w:rsidRPr="00636342" w14:paraId="07209405" w14:textId="77777777" w:rsidTr="00B4530C">
        <w:trPr>
          <w:cantSplit/>
          <w:trHeight w:val="567"/>
        </w:trPr>
        <w:tc>
          <w:tcPr>
            <w:tcW w:w="677" w:type="pct"/>
            <w:shd w:val="clear" w:color="auto" w:fill="auto"/>
            <w:vAlign w:val="center"/>
          </w:tcPr>
          <w:p w14:paraId="4034E3C8" w14:textId="77777777" w:rsidR="0012082C" w:rsidRPr="00636342" w:rsidRDefault="0012082C" w:rsidP="00DB5D4C">
            <w:pPr>
              <w:autoSpaceDE w:val="0"/>
              <w:autoSpaceDN w:val="0"/>
              <w:snapToGrid w:val="0"/>
              <w:spacing w:line="240" w:lineRule="auto"/>
              <w:jc w:val="center"/>
              <w:rPr>
                <w:color w:val="000000" w:themeColor="text1"/>
              </w:rPr>
            </w:pPr>
            <w:r w:rsidRPr="00636342">
              <w:rPr>
                <w:color w:val="000000" w:themeColor="text1"/>
              </w:rPr>
              <w:t>B4</w:t>
            </w:r>
          </w:p>
        </w:tc>
        <w:tc>
          <w:tcPr>
            <w:tcW w:w="684" w:type="pct"/>
            <w:shd w:val="clear" w:color="auto" w:fill="auto"/>
            <w:vAlign w:val="center"/>
          </w:tcPr>
          <w:p w14:paraId="4813351D" w14:textId="77777777" w:rsidR="0012082C" w:rsidRPr="00636342" w:rsidRDefault="0012082C" w:rsidP="00DB5D4C">
            <w:pPr>
              <w:autoSpaceDE w:val="0"/>
              <w:autoSpaceDN w:val="0"/>
              <w:snapToGrid w:val="0"/>
              <w:spacing w:line="240" w:lineRule="auto"/>
              <w:jc w:val="center"/>
              <w:rPr>
                <w:color w:val="000000" w:themeColor="text1"/>
              </w:rPr>
            </w:pPr>
            <w:r w:rsidRPr="00636342">
              <w:rPr>
                <w:color w:val="000000" w:themeColor="text1"/>
              </w:rPr>
              <w:t>月</w:t>
            </w:r>
            <w:r w:rsidRPr="00636342">
              <w:rPr>
                <w:color w:val="000000" w:themeColor="text1"/>
              </w:rPr>
              <w:t xml:space="preserve"> </w:t>
            </w:r>
            <w:r w:rsidRPr="00636342">
              <w:rPr>
                <w:color w:val="000000" w:themeColor="text1"/>
              </w:rPr>
              <w:t>日</w:t>
            </w:r>
          </w:p>
        </w:tc>
        <w:tc>
          <w:tcPr>
            <w:tcW w:w="532" w:type="pct"/>
          </w:tcPr>
          <w:p w14:paraId="23E981FD" w14:textId="77777777" w:rsidR="0012082C" w:rsidRPr="00636342" w:rsidRDefault="0012082C" w:rsidP="00DB5D4C">
            <w:pPr>
              <w:autoSpaceDE w:val="0"/>
              <w:autoSpaceDN w:val="0"/>
              <w:snapToGrid w:val="0"/>
              <w:spacing w:line="240" w:lineRule="auto"/>
              <w:rPr>
                <w:color w:val="000000" w:themeColor="text1"/>
              </w:rPr>
            </w:pPr>
          </w:p>
        </w:tc>
        <w:tc>
          <w:tcPr>
            <w:tcW w:w="1210" w:type="pct"/>
            <w:shd w:val="clear" w:color="auto" w:fill="auto"/>
            <w:vAlign w:val="center"/>
          </w:tcPr>
          <w:p w14:paraId="502C8254" w14:textId="77777777" w:rsidR="0012082C" w:rsidRPr="00636342" w:rsidRDefault="0012082C" w:rsidP="00DB5D4C">
            <w:pPr>
              <w:autoSpaceDE w:val="0"/>
              <w:autoSpaceDN w:val="0"/>
              <w:snapToGrid w:val="0"/>
              <w:spacing w:line="240" w:lineRule="auto"/>
              <w:rPr>
                <w:color w:val="000000" w:themeColor="text1"/>
              </w:rPr>
            </w:pPr>
          </w:p>
        </w:tc>
        <w:tc>
          <w:tcPr>
            <w:tcW w:w="1897" w:type="pct"/>
            <w:shd w:val="clear" w:color="auto" w:fill="auto"/>
            <w:vAlign w:val="center"/>
          </w:tcPr>
          <w:p w14:paraId="5690ABED" w14:textId="77777777" w:rsidR="0012082C" w:rsidRPr="00636342" w:rsidRDefault="0012082C" w:rsidP="00DB5D4C">
            <w:pPr>
              <w:autoSpaceDE w:val="0"/>
              <w:autoSpaceDN w:val="0"/>
              <w:snapToGrid w:val="0"/>
              <w:spacing w:line="240" w:lineRule="auto"/>
              <w:rPr>
                <w:color w:val="000000" w:themeColor="text1"/>
              </w:rPr>
            </w:pPr>
          </w:p>
        </w:tc>
      </w:tr>
      <w:tr w:rsidR="00636342" w:rsidRPr="00636342" w14:paraId="01296B43" w14:textId="77777777" w:rsidTr="00B4530C">
        <w:trPr>
          <w:cantSplit/>
          <w:trHeight w:val="567"/>
        </w:trPr>
        <w:tc>
          <w:tcPr>
            <w:tcW w:w="677" w:type="pct"/>
            <w:shd w:val="clear" w:color="auto" w:fill="auto"/>
            <w:vAlign w:val="center"/>
          </w:tcPr>
          <w:p w14:paraId="07DB2D08" w14:textId="77777777" w:rsidR="0012082C" w:rsidRPr="00636342" w:rsidRDefault="0012082C" w:rsidP="00DB5D4C">
            <w:pPr>
              <w:autoSpaceDE w:val="0"/>
              <w:autoSpaceDN w:val="0"/>
              <w:snapToGrid w:val="0"/>
              <w:spacing w:line="240" w:lineRule="auto"/>
              <w:jc w:val="center"/>
              <w:rPr>
                <w:color w:val="000000" w:themeColor="text1"/>
              </w:rPr>
            </w:pPr>
            <w:r w:rsidRPr="00636342">
              <w:rPr>
                <w:color w:val="000000" w:themeColor="text1"/>
              </w:rPr>
              <w:t>C1</w:t>
            </w:r>
          </w:p>
        </w:tc>
        <w:tc>
          <w:tcPr>
            <w:tcW w:w="684" w:type="pct"/>
            <w:shd w:val="clear" w:color="auto" w:fill="auto"/>
            <w:vAlign w:val="center"/>
          </w:tcPr>
          <w:p w14:paraId="7E5B3BA2" w14:textId="77777777" w:rsidR="0012082C" w:rsidRPr="00636342" w:rsidRDefault="0012082C" w:rsidP="00DB5D4C">
            <w:pPr>
              <w:autoSpaceDE w:val="0"/>
              <w:autoSpaceDN w:val="0"/>
              <w:snapToGrid w:val="0"/>
              <w:spacing w:line="240" w:lineRule="auto"/>
              <w:jc w:val="center"/>
              <w:rPr>
                <w:color w:val="000000" w:themeColor="text1"/>
              </w:rPr>
            </w:pPr>
            <w:r w:rsidRPr="00636342">
              <w:rPr>
                <w:color w:val="000000" w:themeColor="text1"/>
              </w:rPr>
              <w:t>月</w:t>
            </w:r>
            <w:r w:rsidRPr="00636342">
              <w:rPr>
                <w:color w:val="000000" w:themeColor="text1"/>
              </w:rPr>
              <w:t xml:space="preserve"> </w:t>
            </w:r>
            <w:r w:rsidRPr="00636342">
              <w:rPr>
                <w:color w:val="000000" w:themeColor="text1"/>
              </w:rPr>
              <w:t>日</w:t>
            </w:r>
          </w:p>
        </w:tc>
        <w:tc>
          <w:tcPr>
            <w:tcW w:w="532" w:type="pct"/>
          </w:tcPr>
          <w:p w14:paraId="0D0BAABE" w14:textId="77777777" w:rsidR="0012082C" w:rsidRPr="00636342" w:rsidRDefault="0012082C" w:rsidP="00DB5D4C">
            <w:pPr>
              <w:autoSpaceDE w:val="0"/>
              <w:autoSpaceDN w:val="0"/>
              <w:snapToGrid w:val="0"/>
              <w:spacing w:line="240" w:lineRule="auto"/>
              <w:rPr>
                <w:color w:val="000000" w:themeColor="text1"/>
              </w:rPr>
            </w:pPr>
          </w:p>
        </w:tc>
        <w:tc>
          <w:tcPr>
            <w:tcW w:w="1210" w:type="pct"/>
            <w:shd w:val="clear" w:color="auto" w:fill="auto"/>
            <w:vAlign w:val="center"/>
          </w:tcPr>
          <w:p w14:paraId="13A1FC4A" w14:textId="77777777" w:rsidR="0012082C" w:rsidRPr="00636342" w:rsidRDefault="0012082C" w:rsidP="00DB5D4C">
            <w:pPr>
              <w:autoSpaceDE w:val="0"/>
              <w:autoSpaceDN w:val="0"/>
              <w:snapToGrid w:val="0"/>
              <w:spacing w:line="240" w:lineRule="auto"/>
              <w:rPr>
                <w:color w:val="000000" w:themeColor="text1"/>
              </w:rPr>
            </w:pPr>
          </w:p>
        </w:tc>
        <w:tc>
          <w:tcPr>
            <w:tcW w:w="1897" w:type="pct"/>
            <w:shd w:val="clear" w:color="auto" w:fill="auto"/>
            <w:vAlign w:val="center"/>
          </w:tcPr>
          <w:p w14:paraId="48585E60" w14:textId="77777777" w:rsidR="0012082C" w:rsidRPr="00636342" w:rsidRDefault="0012082C" w:rsidP="00DB5D4C">
            <w:pPr>
              <w:autoSpaceDE w:val="0"/>
              <w:autoSpaceDN w:val="0"/>
              <w:snapToGrid w:val="0"/>
              <w:spacing w:line="240" w:lineRule="auto"/>
              <w:rPr>
                <w:color w:val="000000" w:themeColor="text1"/>
              </w:rPr>
            </w:pPr>
          </w:p>
        </w:tc>
      </w:tr>
      <w:tr w:rsidR="00636342" w:rsidRPr="00636342" w14:paraId="0FA504DA" w14:textId="77777777" w:rsidTr="00B4530C">
        <w:trPr>
          <w:cantSplit/>
          <w:trHeight w:val="567"/>
        </w:trPr>
        <w:tc>
          <w:tcPr>
            <w:tcW w:w="677" w:type="pct"/>
            <w:shd w:val="clear" w:color="auto" w:fill="auto"/>
            <w:vAlign w:val="center"/>
          </w:tcPr>
          <w:p w14:paraId="2D048969" w14:textId="77777777" w:rsidR="0012082C" w:rsidRPr="00636342" w:rsidRDefault="0012082C" w:rsidP="00DB5D4C">
            <w:pPr>
              <w:autoSpaceDE w:val="0"/>
              <w:autoSpaceDN w:val="0"/>
              <w:snapToGrid w:val="0"/>
              <w:spacing w:line="240" w:lineRule="auto"/>
              <w:jc w:val="center"/>
              <w:rPr>
                <w:color w:val="000000" w:themeColor="text1"/>
              </w:rPr>
            </w:pPr>
            <w:r w:rsidRPr="00636342">
              <w:rPr>
                <w:color w:val="000000" w:themeColor="text1"/>
              </w:rPr>
              <w:t>C2</w:t>
            </w:r>
          </w:p>
        </w:tc>
        <w:tc>
          <w:tcPr>
            <w:tcW w:w="684" w:type="pct"/>
            <w:shd w:val="clear" w:color="auto" w:fill="auto"/>
            <w:vAlign w:val="center"/>
          </w:tcPr>
          <w:p w14:paraId="22185119" w14:textId="77777777" w:rsidR="0012082C" w:rsidRPr="00636342" w:rsidRDefault="0012082C" w:rsidP="00DB5D4C">
            <w:pPr>
              <w:autoSpaceDE w:val="0"/>
              <w:autoSpaceDN w:val="0"/>
              <w:snapToGrid w:val="0"/>
              <w:spacing w:line="240" w:lineRule="auto"/>
              <w:jc w:val="center"/>
              <w:rPr>
                <w:color w:val="000000" w:themeColor="text1"/>
              </w:rPr>
            </w:pPr>
            <w:r w:rsidRPr="00636342">
              <w:rPr>
                <w:color w:val="000000" w:themeColor="text1"/>
              </w:rPr>
              <w:t>月</w:t>
            </w:r>
            <w:r w:rsidRPr="00636342">
              <w:rPr>
                <w:color w:val="000000" w:themeColor="text1"/>
              </w:rPr>
              <w:t xml:space="preserve"> </w:t>
            </w:r>
            <w:r w:rsidRPr="00636342">
              <w:rPr>
                <w:color w:val="000000" w:themeColor="text1"/>
              </w:rPr>
              <w:t>日</w:t>
            </w:r>
          </w:p>
        </w:tc>
        <w:tc>
          <w:tcPr>
            <w:tcW w:w="532" w:type="pct"/>
          </w:tcPr>
          <w:p w14:paraId="19EBE3CB" w14:textId="77777777" w:rsidR="0012082C" w:rsidRPr="00636342" w:rsidRDefault="0012082C" w:rsidP="00DB5D4C">
            <w:pPr>
              <w:autoSpaceDE w:val="0"/>
              <w:autoSpaceDN w:val="0"/>
              <w:snapToGrid w:val="0"/>
              <w:spacing w:line="240" w:lineRule="auto"/>
              <w:rPr>
                <w:color w:val="000000" w:themeColor="text1"/>
              </w:rPr>
            </w:pPr>
          </w:p>
        </w:tc>
        <w:tc>
          <w:tcPr>
            <w:tcW w:w="1210" w:type="pct"/>
            <w:shd w:val="clear" w:color="auto" w:fill="auto"/>
            <w:vAlign w:val="center"/>
          </w:tcPr>
          <w:p w14:paraId="098EAB51" w14:textId="77777777" w:rsidR="0012082C" w:rsidRPr="00636342" w:rsidRDefault="0012082C" w:rsidP="00DB5D4C">
            <w:pPr>
              <w:autoSpaceDE w:val="0"/>
              <w:autoSpaceDN w:val="0"/>
              <w:snapToGrid w:val="0"/>
              <w:spacing w:line="240" w:lineRule="auto"/>
              <w:rPr>
                <w:color w:val="000000" w:themeColor="text1"/>
              </w:rPr>
            </w:pPr>
          </w:p>
        </w:tc>
        <w:tc>
          <w:tcPr>
            <w:tcW w:w="1897" w:type="pct"/>
            <w:shd w:val="clear" w:color="auto" w:fill="auto"/>
            <w:vAlign w:val="center"/>
          </w:tcPr>
          <w:p w14:paraId="414F05F9" w14:textId="77777777" w:rsidR="0012082C" w:rsidRPr="00636342" w:rsidRDefault="0012082C" w:rsidP="00DB5D4C">
            <w:pPr>
              <w:autoSpaceDE w:val="0"/>
              <w:autoSpaceDN w:val="0"/>
              <w:snapToGrid w:val="0"/>
              <w:spacing w:line="240" w:lineRule="auto"/>
              <w:rPr>
                <w:color w:val="000000" w:themeColor="text1"/>
              </w:rPr>
            </w:pPr>
          </w:p>
        </w:tc>
      </w:tr>
      <w:tr w:rsidR="00636342" w:rsidRPr="00636342" w14:paraId="4EA227D0" w14:textId="77777777" w:rsidTr="00B4530C">
        <w:trPr>
          <w:cantSplit/>
          <w:trHeight w:val="567"/>
        </w:trPr>
        <w:tc>
          <w:tcPr>
            <w:tcW w:w="677" w:type="pct"/>
            <w:shd w:val="clear" w:color="auto" w:fill="auto"/>
            <w:vAlign w:val="center"/>
          </w:tcPr>
          <w:p w14:paraId="48B7E3D4" w14:textId="77777777" w:rsidR="0012082C" w:rsidRPr="00636342" w:rsidRDefault="0012082C" w:rsidP="00DB5D4C">
            <w:pPr>
              <w:autoSpaceDE w:val="0"/>
              <w:autoSpaceDN w:val="0"/>
              <w:snapToGrid w:val="0"/>
              <w:spacing w:line="240" w:lineRule="auto"/>
              <w:jc w:val="center"/>
              <w:rPr>
                <w:color w:val="000000" w:themeColor="text1"/>
              </w:rPr>
            </w:pPr>
            <w:r w:rsidRPr="00636342">
              <w:rPr>
                <w:rFonts w:hint="eastAsia"/>
                <w:color w:val="000000" w:themeColor="text1"/>
              </w:rPr>
              <w:t>期末審查</w:t>
            </w:r>
          </w:p>
        </w:tc>
        <w:tc>
          <w:tcPr>
            <w:tcW w:w="684" w:type="pct"/>
            <w:shd w:val="clear" w:color="auto" w:fill="auto"/>
            <w:vAlign w:val="center"/>
          </w:tcPr>
          <w:p w14:paraId="51AC248A" w14:textId="60840D36" w:rsidR="0012082C" w:rsidRPr="00636342" w:rsidRDefault="001A55BB" w:rsidP="00DB5D4C">
            <w:pPr>
              <w:autoSpaceDE w:val="0"/>
              <w:autoSpaceDN w:val="0"/>
              <w:snapToGrid w:val="0"/>
              <w:spacing w:line="240" w:lineRule="auto"/>
              <w:jc w:val="center"/>
              <w:rPr>
                <w:color w:val="000000" w:themeColor="text1"/>
              </w:rPr>
            </w:pPr>
            <w:r w:rsidRPr="00636342">
              <w:rPr>
                <w:rFonts w:hint="eastAsia"/>
                <w:color w:val="000000" w:themeColor="text1"/>
              </w:rPr>
              <w:t>11</w:t>
            </w:r>
            <w:r w:rsidR="0012082C" w:rsidRPr="00636342">
              <w:rPr>
                <w:rFonts w:hint="eastAsia"/>
                <w:color w:val="000000" w:themeColor="text1"/>
              </w:rPr>
              <w:t>月</w:t>
            </w:r>
            <w:r w:rsidRPr="00636342">
              <w:rPr>
                <w:rFonts w:hint="eastAsia"/>
                <w:color w:val="000000" w:themeColor="text1"/>
              </w:rPr>
              <w:t>20</w:t>
            </w:r>
            <w:r w:rsidR="0012082C" w:rsidRPr="00636342">
              <w:rPr>
                <w:rFonts w:hint="eastAsia"/>
                <w:color w:val="000000" w:themeColor="text1"/>
              </w:rPr>
              <w:t>日</w:t>
            </w:r>
          </w:p>
        </w:tc>
        <w:tc>
          <w:tcPr>
            <w:tcW w:w="532" w:type="pct"/>
          </w:tcPr>
          <w:p w14:paraId="5402AAE2" w14:textId="77777777" w:rsidR="0012082C" w:rsidRPr="00636342" w:rsidRDefault="0012082C" w:rsidP="00DB5D4C">
            <w:pPr>
              <w:autoSpaceDE w:val="0"/>
              <w:autoSpaceDN w:val="0"/>
              <w:snapToGrid w:val="0"/>
              <w:spacing w:line="240" w:lineRule="auto"/>
              <w:rPr>
                <w:color w:val="000000" w:themeColor="text1"/>
              </w:rPr>
            </w:pPr>
          </w:p>
        </w:tc>
        <w:tc>
          <w:tcPr>
            <w:tcW w:w="1210" w:type="pct"/>
            <w:shd w:val="clear" w:color="auto" w:fill="auto"/>
            <w:vAlign w:val="center"/>
          </w:tcPr>
          <w:p w14:paraId="05627766" w14:textId="77777777" w:rsidR="0012082C" w:rsidRPr="00636342" w:rsidRDefault="0012082C" w:rsidP="00DB5D4C">
            <w:pPr>
              <w:autoSpaceDE w:val="0"/>
              <w:autoSpaceDN w:val="0"/>
              <w:snapToGrid w:val="0"/>
              <w:spacing w:line="240" w:lineRule="auto"/>
              <w:rPr>
                <w:color w:val="000000" w:themeColor="text1"/>
              </w:rPr>
            </w:pPr>
          </w:p>
        </w:tc>
        <w:tc>
          <w:tcPr>
            <w:tcW w:w="1897" w:type="pct"/>
            <w:shd w:val="clear" w:color="auto" w:fill="auto"/>
            <w:vAlign w:val="center"/>
          </w:tcPr>
          <w:p w14:paraId="2D8B289F" w14:textId="77777777" w:rsidR="0012082C" w:rsidRPr="00636342" w:rsidRDefault="0012082C" w:rsidP="00DB5D4C">
            <w:pPr>
              <w:autoSpaceDE w:val="0"/>
              <w:autoSpaceDN w:val="0"/>
              <w:snapToGrid w:val="0"/>
              <w:spacing w:line="240" w:lineRule="auto"/>
              <w:rPr>
                <w:color w:val="000000" w:themeColor="text1"/>
              </w:rPr>
            </w:pPr>
          </w:p>
        </w:tc>
      </w:tr>
    </w:tbl>
    <w:p w14:paraId="3DDE3E6A" w14:textId="77777777" w:rsidR="0012082C" w:rsidRPr="00636342" w:rsidRDefault="0012082C" w:rsidP="0012082C">
      <w:pPr>
        <w:autoSpaceDN w:val="0"/>
        <w:snapToGrid w:val="0"/>
        <w:spacing w:line="240" w:lineRule="auto"/>
        <w:rPr>
          <w:color w:val="000000" w:themeColor="text1"/>
          <w:sz w:val="24"/>
          <w:szCs w:val="24"/>
        </w:rPr>
      </w:pPr>
      <w:r w:rsidRPr="00636342">
        <w:rPr>
          <w:color w:val="000000" w:themeColor="text1"/>
          <w:sz w:val="24"/>
          <w:szCs w:val="24"/>
        </w:rPr>
        <w:t>說明：</w:t>
      </w:r>
    </w:p>
    <w:p w14:paraId="120D38E9" w14:textId="3C8F0A64" w:rsidR="0012082C" w:rsidRPr="00636342" w:rsidRDefault="0012082C" w:rsidP="0012082C">
      <w:pPr>
        <w:autoSpaceDN w:val="0"/>
        <w:snapToGrid w:val="0"/>
        <w:spacing w:line="240" w:lineRule="auto"/>
        <w:ind w:leftChars="100" w:left="280"/>
        <w:rPr>
          <w:color w:val="000000" w:themeColor="text1"/>
          <w:sz w:val="24"/>
          <w:szCs w:val="24"/>
        </w:rPr>
      </w:pPr>
      <w:r w:rsidRPr="00636342">
        <w:rPr>
          <w:color w:val="000000" w:themeColor="text1"/>
          <w:sz w:val="24"/>
          <w:szCs w:val="24"/>
        </w:rPr>
        <w:t>註</w:t>
      </w:r>
      <w:r w:rsidR="007F17CE" w:rsidRPr="00636342">
        <w:rPr>
          <w:rFonts w:hint="eastAsia"/>
          <w:color w:val="000000" w:themeColor="text1"/>
          <w:sz w:val="24"/>
          <w:szCs w:val="24"/>
          <w:vertAlign w:val="superscript"/>
        </w:rPr>
        <w:t>14</w:t>
      </w:r>
      <w:r w:rsidRPr="00636342">
        <w:rPr>
          <w:color w:val="000000" w:themeColor="text1"/>
          <w:sz w:val="24"/>
          <w:szCs w:val="24"/>
        </w:rPr>
        <w:t>：以下為必備之查核之文件項目</w:t>
      </w:r>
    </w:p>
    <w:p w14:paraId="204CF24D" w14:textId="77777777" w:rsidR="0012082C" w:rsidRPr="00636342" w:rsidRDefault="0012082C" w:rsidP="0012082C">
      <w:pPr>
        <w:autoSpaceDN w:val="0"/>
        <w:snapToGrid w:val="0"/>
        <w:spacing w:line="240" w:lineRule="auto"/>
        <w:ind w:leftChars="200" w:left="800" w:hangingChars="100" w:hanging="240"/>
        <w:rPr>
          <w:color w:val="000000" w:themeColor="text1"/>
          <w:sz w:val="24"/>
          <w:szCs w:val="24"/>
        </w:rPr>
      </w:pPr>
      <w:r w:rsidRPr="00636342">
        <w:rPr>
          <w:color w:val="000000" w:themeColor="text1"/>
          <w:sz w:val="24"/>
          <w:szCs w:val="24"/>
        </w:rPr>
        <w:t>－關鍵績效指標</w:t>
      </w:r>
      <w:r w:rsidRPr="00636342">
        <w:rPr>
          <w:color w:val="000000" w:themeColor="text1"/>
          <w:sz w:val="24"/>
          <w:szCs w:val="24"/>
        </w:rPr>
        <w:t>(KPI)</w:t>
      </w:r>
      <w:r w:rsidRPr="00636342">
        <w:rPr>
          <w:color w:val="000000" w:themeColor="text1"/>
          <w:sz w:val="24"/>
          <w:szCs w:val="24"/>
        </w:rPr>
        <w:t>達成率之相關證明與帶動交易紀錄</w:t>
      </w:r>
      <w:r w:rsidRPr="00636342">
        <w:rPr>
          <w:color w:val="000000" w:themeColor="text1"/>
          <w:sz w:val="24"/>
          <w:szCs w:val="24"/>
        </w:rPr>
        <w:t>(system log)</w:t>
      </w:r>
      <w:r w:rsidRPr="00636342">
        <w:rPr>
          <w:color w:val="000000" w:themeColor="text1"/>
          <w:sz w:val="24"/>
          <w:szCs w:val="24"/>
        </w:rPr>
        <w:t>，必要欄位包括：文件名稱、編號、收送方、收送件時間、狀態</w:t>
      </w:r>
      <w:r w:rsidRPr="00636342">
        <w:rPr>
          <w:color w:val="000000" w:themeColor="text1"/>
          <w:sz w:val="24"/>
          <w:szCs w:val="24"/>
        </w:rPr>
        <w:t>(</w:t>
      </w:r>
      <w:r w:rsidRPr="00636342">
        <w:rPr>
          <w:color w:val="000000" w:themeColor="text1"/>
          <w:sz w:val="24"/>
          <w:szCs w:val="24"/>
        </w:rPr>
        <w:t>若</w:t>
      </w:r>
      <w:r w:rsidRPr="00636342">
        <w:rPr>
          <w:color w:val="000000" w:themeColor="text1"/>
          <w:sz w:val="24"/>
          <w:szCs w:val="24"/>
        </w:rPr>
        <w:t>log</w:t>
      </w:r>
      <w:r w:rsidRPr="00636342">
        <w:rPr>
          <w:color w:val="000000" w:themeColor="text1"/>
          <w:sz w:val="24"/>
          <w:szCs w:val="24"/>
        </w:rPr>
        <w:t>皆為代碼，請附對照表</w:t>
      </w:r>
      <w:r w:rsidRPr="00636342">
        <w:rPr>
          <w:color w:val="000000" w:themeColor="text1"/>
          <w:sz w:val="24"/>
          <w:szCs w:val="24"/>
        </w:rPr>
        <w:t>)</w:t>
      </w:r>
      <w:r w:rsidRPr="00636342">
        <w:rPr>
          <w:color w:val="000000" w:themeColor="text1"/>
          <w:sz w:val="24"/>
          <w:szCs w:val="24"/>
        </w:rPr>
        <w:t>，若為無法由電腦產生者，請提供其他證明文件。</w:t>
      </w:r>
    </w:p>
    <w:p w14:paraId="42F83B88" w14:textId="77777777" w:rsidR="0012082C" w:rsidRPr="00636342" w:rsidRDefault="0012082C" w:rsidP="0012082C">
      <w:pPr>
        <w:autoSpaceDN w:val="0"/>
        <w:snapToGrid w:val="0"/>
        <w:spacing w:line="240" w:lineRule="auto"/>
        <w:ind w:leftChars="200" w:left="800" w:hangingChars="100" w:hanging="240"/>
        <w:rPr>
          <w:color w:val="000000" w:themeColor="text1"/>
          <w:sz w:val="24"/>
          <w:szCs w:val="24"/>
        </w:rPr>
      </w:pPr>
      <w:r w:rsidRPr="00636342">
        <w:rPr>
          <w:color w:val="000000" w:themeColor="text1"/>
          <w:sz w:val="24"/>
          <w:szCs w:val="24"/>
        </w:rPr>
        <w:t>－作業流程前後改善與差異分析。</w:t>
      </w:r>
    </w:p>
    <w:p w14:paraId="481095CA" w14:textId="77777777" w:rsidR="0012082C" w:rsidRPr="00636342" w:rsidRDefault="0012082C" w:rsidP="0012082C">
      <w:pPr>
        <w:autoSpaceDN w:val="0"/>
        <w:snapToGrid w:val="0"/>
        <w:spacing w:line="240" w:lineRule="auto"/>
        <w:ind w:leftChars="200" w:left="800" w:hangingChars="100" w:hanging="240"/>
        <w:rPr>
          <w:color w:val="000000" w:themeColor="text1"/>
          <w:sz w:val="24"/>
          <w:szCs w:val="24"/>
        </w:rPr>
      </w:pPr>
      <w:r w:rsidRPr="00636342">
        <w:rPr>
          <w:color w:val="000000" w:themeColor="text1"/>
          <w:sz w:val="24"/>
          <w:szCs w:val="24"/>
        </w:rPr>
        <w:t>－系統架構、系統文件與操作手冊。</w:t>
      </w:r>
    </w:p>
    <w:p w14:paraId="3F4F47DD" w14:textId="77777777" w:rsidR="0012082C" w:rsidRPr="00636342" w:rsidRDefault="0012082C" w:rsidP="0012082C">
      <w:pPr>
        <w:autoSpaceDN w:val="0"/>
        <w:snapToGrid w:val="0"/>
        <w:spacing w:line="240" w:lineRule="auto"/>
        <w:ind w:leftChars="200" w:left="800" w:hangingChars="100" w:hanging="240"/>
        <w:rPr>
          <w:color w:val="000000" w:themeColor="text1"/>
          <w:sz w:val="24"/>
          <w:szCs w:val="24"/>
        </w:rPr>
      </w:pPr>
      <w:r w:rsidRPr="00636342">
        <w:rPr>
          <w:color w:val="000000" w:themeColor="text1"/>
          <w:sz w:val="24"/>
          <w:szCs w:val="24"/>
        </w:rPr>
        <w:t>－會議紀錄，如：</w:t>
      </w:r>
      <w:r w:rsidRPr="00636342">
        <w:rPr>
          <w:color w:val="000000" w:themeColor="text1"/>
          <w:sz w:val="24"/>
          <w:szCs w:val="24"/>
        </w:rPr>
        <w:t>SA</w:t>
      </w:r>
      <w:r w:rsidRPr="00636342">
        <w:rPr>
          <w:color w:val="000000" w:themeColor="text1"/>
          <w:sz w:val="24"/>
          <w:szCs w:val="24"/>
        </w:rPr>
        <w:t>及</w:t>
      </w:r>
      <w:r w:rsidRPr="00636342">
        <w:rPr>
          <w:color w:val="000000" w:themeColor="text1"/>
          <w:sz w:val="24"/>
          <w:szCs w:val="24"/>
        </w:rPr>
        <w:t>SD</w:t>
      </w:r>
      <w:r w:rsidRPr="00636342">
        <w:rPr>
          <w:color w:val="000000" w:themeColor="text1"/>
          <w:sz w:val="24"/>
          <w:szCs w:val="24"/>
        </w:rPr>
        <w:t>確認、進度檢討、相關教育訓練及跨部門會議等</w:t>
      </w:r>
      <w:r w:rsidRPr="00636342">
        <w:rPr>
          <w:color w:val="000000" w:themeColor="text1"/>
          <w:sz w:val="24"/>
          <w:szCs w:val="24"/>
        </w:rPr>
        <w:t>(</w:t>
      </w:r>
      <w:r w:rsidRPr="00636342">
        <w:rPr>
          <w:color w:val="000000" w:themeColor="text1"/>
          <w:sz w:val="24"/>
          <w:szCs w:val="24"/>
        </w:rPr>
        <w:t>各種會議應備簽到表及議程等相關資料</w:t>
      </w:r>
      <w:r w:rsidRPr="00636342">
        <w:rPr>
          <w:color w:val="000000" w:themeColor="text1"/>
          <w:sz w:val="24"/>
          <w:szCs w:val="24"/>
        </w:rPr>
        <w:t>)</w:t>
      </w:r>
      <w:r w:rsidRPr="00636342">
        <w:rPr>
          <w:color w:val="000000" w:themeColor="text1"/>
          <w:sz w:val="24"/>
          <w:szCs w:val="24"/>
        </w:rPr>
        <w:t>。</w:t>
      </w:r>
    </w:p>
    <w:p w14:paraId="5F84CF30" w14:textId="77777777" w:rsidR="0012082C" w:rsidRPr="00636342" w:rsidRDefault="0012082C" w:rsidP="0012082C">
      <w:pPr>
        <w:autoSpaceDN w:val="0"/>
        <w:snapToGrid w:val="0"/>
        <w:spacing w:line="240" w:lineRule="auto"/>
        <w:ind w:leftChars="200" w:left="800" w:hangingChars="100" w:hanging="240"/>
        <w:rPr>
          <w:color w:val="000000" w:themeColor="text1"/>
          <w:sz w:val="24"/>
          <w:szCs w:val="24"/>
        </w:rPr>
      </w:pPr>
      <w:r w:rsidRPr="00636342">
        <w:rPr>
          <w:color w:val="000000" w:themeColor="text1"/>
          <w:sz w:val="24"/>
          <w:szCs w:val="24"/>
        </w:rPr>
        <w:t>－委外契約書／合作意願書</w:t>
      </w:r>
      <w:r w:rsidRPr="00636342">
        <w:rPr>
          <w:color w:val="000000" w:themeColor="text1"/>
          <w:sz w:val="24"/>
          <w:szCs w:val="24"/>
        </w:rPr>
        <w:t>(</w:t>
      </w:r>
      <w:r w:rsidRPr="00636342">
        <w:rPr>
          <w:color w:val="000000" w:themeColor="text1"/>
          <w:sz w:val="24"/>
          <w:szCs w:val="24"/>
        </w:rPr>
        <w:t>有委外工作項目與合作單位者方須提供</w:t>
      </w:r>
      <w:r w:rsidRPr="00636342">
        <w:rPr>
          <w:color w:val="000000" w:themeColor="text1"/>
          <w:sz w:val="24"/>
          <w:szCs w:val="24"/>
        </w:rPr>
        <w:t>)</w:t>
      </w:r>
      <w:r w:rsidRPr="00636342">
        <w:rPr>
          <w:color w:val="000000" w:themeColor="text1"/>
          <w:sz w:val="24"/>
          <w:szCs w:val="24"/>
        </w:rPr>
        <w:t>。</w:t>
      </w:r>
    </w:p>
    <w:p w14:paraId="050D3F7B" w14:textId="77777777" w:rsidR="0012082C" w:rsidRPr="00636342" w:rsidRDefault="0012082C" w:rsidP="0012082C">
      <w:pPr>
        <w:autoSpaceDN w:val="0"/>
        <w:snapToGrid w:val="0"/>
        <w:spacing w:line="240" w:lineRule="auto"/>
        <w:ind w:leftChars="200" w:left="800" w:hangingChars="100" w:hanging="240"/>
        <w:rPr>
          <w:color w:val="000000" w:themeColor="text1"/>
          <w:sz w:val="24"/>
          <w:szCs w:val="24"/>
        </w:rPr>
      </w:pPr>
      <w:r w:rsidRPr="00636342">
        <w:rPr>
          <w:color w:val="000000" w:themeColor="text1"/>
          <w:sz w:val="24"/>
          <w:szCs w:val="24"/>
        </w:rPr>
        <w:t>－使用者上線使用紀錄。</w:t>
      </w:r>
    </w:p>
    <w:p w14:paraId="6848F965" w14:textId="30942A34" w:rsidR="0012082C" w:rsidRPr="00636342" w:rsidRDefault="0012082C" w:rsidP="0012082C">
      <w:pPr>
        <w:autoSpaceDN w:val="0"/>
        <w:snapToGrid w:val="0"/>
        <w:spacing w:line="240" w:lineRule="auto"/>
        <w:ind w:leftChars="200" w:left="800" w:hangingChars="100" w:hanging="240"/>
        <w:rPr>
          <w:color w:val="000000" w:themeColor="text1"/>
          <w:sz w:val="24"/>
          <w:szCs w:val="24"/>
        </w:rPr>
      </w:pPr>
      <w:r w:rsidRPr="00636342">
        <w:rPr>
          <w:color w:val="000000" w:themeColor="text1"/>
          <w:sz w:val="24"/>
          <w:szCs w:val="24"/>
        </w:rPr>
        <w:t>－活動</w:t>
      </w:r>
      <w:r w:rsidR="005D3B6F" w:rsidRPr="00636342">
        <w:rPr>
          <w:rFonts w:hint="eastAsia"/>
          <w:color w:val="000000" w:themeColor="text1"/>
          <w:sz w:val="24"/>
          <w:szCs w:val="24"/>
        </w:rPr>
        <w:t>/</w:t>
      </w:r>
      <w:r w:rsidR="005D3B6F" w:rsidRPr="00636342">
        <w:rPr>
          <w:rFonts w:hint="eastAsia"/>
          <w:color w:val="000000" w:themeColor="text1"/>
          <w:sz w:val="24"/>
          <w:szCs w:val="24"/>
        </w:rPr>
        <w:t>課程</w:t>
      </w:r>
      <w:r w:rsidRPr="00636342">
        <w:rPr>
          <w:color w:val="000000" w:themeColor="text1"/>
          <w:sz w:val="24"/>
          <w:szCs w:val="24"/>
        </w:rPr>
        <w:t>舉辦紀錄</w:t>
      </w:r>
      <w:r w:rsidRPr="00636342">
        <w:rPr>
          <w:color w:val="000000" w:themeColor="text1"/>
          <w:sz w:val="24"/>
          <w:szCs w:val="24"/>
        </w:rPr>
        <w:t>(</w:t>
      </w:r>
      <w:r w:rsidRPr="00636342">
        <w:rPr>
          <w:color w:val="000000" w:themeColor="text1"/>
          <w:sz w:val="24"/>
          <w:szCs w:val="24"/>
        </w:rPr>
        <w:t>活動資料、活動規劃案、</w:t>
      </w:r>
      <w:r w:rsidR="005D3B6F" w:rsidRPr="00636342">
        <w:rPr>
          <w:rFonts w:hint="eastAsia"/>
          <w:color w:val="000000" w:themeColor="text1"/>
          <w:sz w:val="24"/>
          <w:szCs w:val="24"/>
        </w:rPr>
        <w:t>簽</w:t>
      </w:r>
      <w:r w:rsidRPr="00636342">
        <w:rPr>
          <w:color w:val="000000" w:themeColor="text1"/>
          <w:sz w:val="24"/>
          <w:szCs w:val="24"/>
        </w:rPr>
        <w:t>到表、文宣、媒體資料</w:t>
      </w:r>
      <w:r w:rsidR="005D3B6F" w:rsidRPr="00636342">
        <w:rPr>
          <w:rFonts w:hint="eastAsia"/>
          <w:color w:val="000000" w:themeColor="text1"/>
          <w:sz w:val="24"/>
          <w:szCs w:val="24"/>
        </w:rPr>
        <w:t>、照片</w:t>
      </w:r>
      <w:r w:rsidRPr="00636342">
        <w:rPr>
          <w:color w:val="000000" w:themeColor="text1"/>
          <w:sz w:val="24"/>
          <w:szCs w:val="24"/>
        </w:rPr>
        <w:t>等</w:t>
      </w:r>
      <w:r w:rsidRPr="00636342">
        <w:rPr>
          <w:color w:val="000000" w:themeColor="text1"/>
          <w:sz w:val="24"/>
          <w:szCs w:val="24"/>
        </w:rPr>
        <w:t>)</w:t>
      </w:r>
      <w:r w:rsidRPr="00636342">
        <w:rPr>
          <w:color w:val="000000" w:themeColor="text1"/>
          <w:sz w:val="24"/>
          <w:szCs w:val="24"/>
        </w:rPr>
        <w:t>。</w:t>
      </w:r>
    </w:p>
    <w:p w14:paraId="52947BDF" w14:textId="77777777" w:rsidR="0012082C" w:rsidRPr="00636342" w:rsidRDefault="0012082C" w:rsidP="0012082C">
      <w:pPr>
        <w:pStyle w:val="5"/>
        <w:spacing w:before="190" w:after="190" w:line="240" w:lineRule="auto"/>
        <w:jc w:val="center"/>
        <w:rPr>
          <w:rFonts w:eastAsia="標楷體" w:cs="Times New Roman"/>
          <w:b/>
          <w:color w:val="000000" w:themeColor="text1"/>
          <w:sz w:val="32"/>
        </w:rPr>
      </w:pPr>
      <w:r w:rsidRPr="00636342">
        <w:rPr>
          <w:color w:val="000000" w:themeColor="text1"/>
        </w:rPr>
        <w:br w:type="page"/>
      </w:r>
      <w:bookmarkStart w:id="131" w:name="_Toc495476109"/>
      <w:bookmarkStart w:id="132" w:name="_Toc496213015"/>
      <w:bookmarkStart w:id="133" w:name="_Toc496213465"/>
      <w:bookmarkStart w:id="134" w:name="_Toc496213682"/>
      <w:bookmarkStart w:id="135" w:name="_Toc496278721"/>
      <w:bookmarkStart w:id="136" w:name="_Toc496608150"/>
      <w:bookmarkStart w:id="137" w:name="_Toc496609229"/>
      <w:bookmarkStart w:id="138" w:name="_Toc496695711"/>
      <w:bookmarkStart w:id="139" w:name="_Toc496776449"/>
      <w:bookmarkStart w:id="140" w:name="_Toc496782915"/>
      <w:bookmarkStart w:id="141" w:name="_Toc496996126"/>
      <w:bookmarkStart w:id="142" w:name="_Toc496996327"/>
      <w:bookmarkStart w:id="143" w:name="_Toc194932278"/>
      <w:r w:rsidRPr="00636342">
        <w:rPr>
          <w:rFonts w:eastAsia="標楷體" w:cs="Times New Roman"/>
          <w:b/>
          <w:color w:val="000000" w:themeColor="text1"/>
          <w:sz w:val="32"/>
        </w:rPr>
        <w:lastRenderedPageBreak/>
        <w:t>柒、預期效益</w:t>
      </w:r>
      <w:bookmarkEnd w:id="131"/>
      <w:bookmarkEnd w:id="132"/>
      <w:bookmarkEnd w:id="133"/>
      <w:bookmarkEnd w:id="134"/>
      <w:bookmarkEnd w:id="135"/>
      <w:bookmarkEnd w:id="136"/>
      <w:bookmarkEnd w:id="137"/>
      <w:bookmarkEnd w:id="138"/>
      <w:bookmarkEnd w:id="139"/>
      <w:bookmarkEnd w:id="140"/>
      <w:bookmarkEnd w:id="141"/>
      <w:bookmarkEnd w:id="142"/>
      <w:bookmarkEnd w:id="143"/>
    </w:p>
    <w:p w14:paraId="2560EE3C" w14:textId="77777777" w:rsidR="0012082C" w:rsidRPr="00636342" w:rsidRDefault="0012082C" w:rsidP="0012082C">
      <w:pPr>
        <w:pStyle w:val="6"/>
        <w:spacing w:before="190" w:after="190" w:line="240" w:lineRule="auto"/>
        <w:rPr>
          <w:rFonts w:eastAsia="標楷體" w:cs="Times New Roman"/>
          <w:b/>
          <w:color w:val="000000" w:themeColor="text1"/>
        </w:rPr>
      </w:pPr>
      <w:bookmarkStart w:id="144" w:name="_Toc194932279"/>
      <w:r w:rsidRPr="00636342">
        <w:rPr>
          <w:rFonts w:eastAsia="標楷體" w:cs="Times New Roman"/>
          <w:b/>
          <w:color w:val="000000" w:themeColor="text1"/>
        </w:rPr>
        <w:t>一、關鍵績效指標</w:t>
      </w:r>
      <w:r w:rsidRPr="00636342">
        <w:rPr>
          <w:rFonts w:eastAsia="標楷體" w:cs="Times New Roman"/>
          <w:b/>
          <w:color w:val="000000" w:themeColor="text1"/>
        </w:rPr>
        <w:t>(Key Performance Indicator</w:t>
      </w:r>
      <w:r w:rsidRPr="00636342">
        <w:rPr>
          <w:rFonts w:eastAsia="標楷體" w:cs="Times New Roman"/>
          <w:b/>
          <w:color w:val="000000" w:themeColor="text1"/>
        </w:rPr>
        <w:t>，</w:t>
      </w:r>
      <w:r w:rsidRPr="00636342">
        <w:rPr>
          <w:rFonts w:eastAsia="標楷體" w:cs="Times New Roman"/>
          <w:b/>
          <w:color w:val="000000" w:themeColor="text1"/>
        </w:rPr>
        <w:t>KPI)</w:t>
      </w:r>
      <w:bookmarkEnd w:id="144"/>
    </w:p>
    <w:p w14:paraId="12A02D92" w14:textId="2298FE13" w:rsidR="0012082C" w:rsidRPr="00636342" w:rsidRDefault="0012082C" w:rsidP="0012082C">
      <w:pPr>
        <w:spacing w:line="240" w:lineRule="auto"/>
        <w:ind w:leftChars="200" w:left="644" w:hangingChars="30" w:hanging="84"/>
        <w:rPr>
          <w:color w:val="000000" w:themeColor="text1"/>
          <w:shd w:val="pct15" w:color="auto" w:fill="FFFFFF"/>
        </w:rPr>
      </w:pPr>
      <w:r w:rsidRPr="00636342">
        <w:rPr>
          <w:rFonts w:hint="eastAsia"/>
          <w:color w:val="000000" w:themeColor="text1"/>
          <w:shd w:val="pct15" w:color="auto" w:fill="FFFFFF"/>
        </w:rPr>
        <w:t>(</w:t>
      </w:r>
      <w:r w:rsidRPr="00636342">
        <w:rPr>
          <w:color w:val="000000" w:themeColor="text1"/>
          <w:shd w:val="pct15" w:color="auto" w:fill="FFFFFF"/>
        </w:rPr>
        <w:t>請依據下表規劃計畫期間內可完成之成果績效，填具相關</w:t>
      </w:r>
      <w:r w:rsidRPr="00636342">
        <w:rPr>
          <w:color w:val="000000" w:themeColor="text1"/>
          <w:shd w:val="pct15" w:color="auto" w:fill="FFFFFF"/>
        </w:rPr>
        <w:t>KPI</w:t>
      </w:r>
      <w:r w:rsidRPr="00636342">
        <w:rPr>
          <w:color w:val="000000" w:themeColor="text1"/>
          <w:shd w:val="pct15" w:color="auto" w:fill="FFFFFF"/>
        </w:rPr>
        <w:t>，及詳述其定義、計算公式與驗證方式</w:t>
      </w:r>
      <w:r w:rsidRPr="00636342">
        <w:rPr>
          <w:rFonts w:hint="eastAsia"/>
          <w:color w:val="000000" w:themeColor="text1"/>
          <w:shd w:val="pct15" w:color="auto" w:fill="FFFFFF"/>
        </w:rPr>
        <w:t>，可參考附件</w:t>
      </w:r>
      <w:r w:rsidR="00AB43BE" w:rsidRPr="00636342">
        <w:rPr>
          <w:rFonts w:hint="eastAsia"/>
          <w:color w:val="000000" w:themeColor="text1"/>
          <w:shd w:val="pct15" w:color="auto" w:fill="FFFFFF"/>
        </w:rPr>
        <w:t>6</w:t>
      </w:r>
      <w:r w:rsidRPr="00636342">
        <w:rPr>
          <w:rFonts w:hint="eastAsia"/>
          <w:color w:val="000000" w:themeColor="text1"/>
          <w:shd w:val="pct15" w:color="auto" w:fill="FFFFFF"/>
        </w:rPr>
        <w:t>定義</w:t>
      </w:r>
      <w:r w:rsidRPr="00636342">
        <w:rPr>
          <w:color w:val="000000" w:themeColor="text1"/>
          <w:shd w:val="pct15" w:color="auto" w:fill="FFFFFF"/>
        </w:rPr>
        <w:t>。</w:t>
      </w:r>
      <w:r w:rsidRPr="00636342">
        <w:rPr>
          <w:rFonts w:hint="eastAsia"/>
          <w:color w:val="000000" w:themeColor="text1"/>
          <w:shd w:val="pct15" w:color="auto" w:fill="FFFFFF"/>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7"/>
        <w:gridCol w:w="4085"/>
        <w:gridCol w:w="1138"/>
        <w:gridCol w:w="1278"/>
        <w:gridCol w:w="2256"/>
      </w:tblGrid>
      <w:tr w:rsidR="00636342" w:rsidRPr="00636342" w14:paraId="2F8CCB0F" w14:textId="77777777" w:rsidTr="00B4530C">
        <w:trPr>
          <w:cantSplit/>
          <w:trHeight w:val="567"/>
        </w:trPr>
        <w:tc>
          <w:tcPr>
            <w:tcW w:w="314" w:type="pct"/>
            <w:shd w:val="clear" w:color="auto" w:fill="D9D9D9" w:themeFill="background1" w:themeFillShade="D9"/>
            <w:vAlign w:val="center"/>
          </w:tcPr>
          <w:p w14:paraId="79932F62" w14:textId="4308D628" w:rsidR="00F00945" w:rsidRPr="00636342" w:rsidRDefault="00F00945" w:rsidP="00F00945">
            <w:pPr>
              <w:snapToGrid w:val="0"/>
              <w:spacing w:line="240" w:lineRule="auto"/>
              <w:jc w:val="center"/>
              <w:rPr>
                <w:b/>
                <w:color w:val="000000" w:themeColor="text1"/>
                <w:sz w:val="24"/>
                <w:szCs w:val="24"/>
              </w:rPr>
            </w:pPr>
            <w:r w:rsidRPr="00636342">
              <w:rPr>
                <w:rFonts w:hint="eastAsia"/>
                <w:b/>
                <w:color w:val="000000" w:themeColor="text1"/>
                <w:sz w:val="24"/>
                <w:szCs w:val="24"/>
              </w:rPr>
              <w:t>指標類型</w:t>
            </w:r>
          </w:p>
        </w:tc>
        <w:tc>
          <w:tcPr>
            <w:tcW w:w="2186" w:type="pct"/>
            <w:shd w:val="clear" w:color="auto" w:fill="D9D9D9" w:themeFill="background1" w:themeFillShade="D9"/>
            <w:vAlign w:val="center"/>
          </w:tcPr>
          <w:p w14:paraId="2600EF3D" w14:textId="5898D0E8" w:rsidR="00F00945" w:rsidRPr="00636342" w:rsidRDefault="00F00945" w:rsidP="00DB5D4C">
            <w:pPr>
              <w:snapToGrid w:val="0"/>
              <w:spacing w:line="240" w:lineRule="auto"/>
              <w:jc w:val="center"/>
              <w:rPr>
                <w:b/>
                <w:color w:val="000000" w:themeColor="text1"/>
                <w:sz w:val="24"/>
                <w:szCs w:val="24"/>
              </w:rPr>
            </w:pPr>
            <w:r w:rsidRPr="00636342">
              <w:rPr>
                <w:b/>
                <w:color w:val="000000" w:themeColor="text1"/>
                <w:sz w:val="24"/>
                <w:szCs w:val="24"/>
              </w:rPr>
              <w:t>關鍵績效指標</w:t>
            </w:r>
          </w:p>
        </w:tc>
        <w:tc>
          <w:tcPr>
            <w:tcW w:w="609" w:type="pct"/>
            <w:shd w:val="clear" w:color="auto" w:fill="D9D9D9" w:themeFill="background1" w:themeFillShade="D9"/>
            <w:tcMar>
              <w:left w:w="28" w:type="dxa"/>
              <w:right w:w="28" w:type="dxa"/>
            </w:tcMar>
            <w:vAlign w:val="center"/>
          </w:tcPr>
          <w:p w14:paraId="0CE6CFA7" w14:textId="77777777" w:rsidR="00F00945" w:rsidRPr="00636342" w:rsidRDefault="00F00945" w:rsidP="00DB5D4C">
            <w:pPr>
              <w:snapToGrid w:val="0"/>
              <w:spacing w:line="240" w:lineRule="auto"/>
              <w:jc w:val="center"/>
              <w:rPr>
                <w:b/>
                <w:color w:val="000000" w:themeColor="text1"/>
                <w:sz w:val="24"/>
                <w:szCs w:val="24"/>
              </w:rPr>
            </w:pPr>
            <w:r w:rsidRPr="00636342">
              <w:rPr>
                <w:b/>
                <w:color w:val="000000" w:themeColor="text1"/>
                <w:sz w:val="24"/>
                <w:szCs w:val="24"/>
              </w:rPr>
              <w:t>輔導前</w:t>
            </w:r>
          </w:p>
        </w:tc>
        <w:tc>
          <w:tcPr>
            <w:tcW w:w="684" w:type="pct"/>
            <w:shd w:val="clear" w:color="auto" w:fill="D9D9D9" w:themeFill="background1" w:themeFillShade="D9"/>
            <w:tcMar>
              <w:left w:w="28" w:type="dxa"/>
              <w:right w:w="28" w:type="dxa"/>
            </w:tcMar>
            <w:vAlign w:val="center"/>
          </w:tcPr>
          <w:p w14:paraId="0DB90101" w14:textId="77777777" w:rsidR="00F00945" w:rsidRPr="00636342" w:rsidRDefault="00F00945" w:rsidP="00DB5D4C">
            <w:pPr>
              <w:snapToGrid w:val="0"/>
              <w:spacing w:line="240" w:lineRule="auto"/>
              <w:jc w:val="center"/>
              <w:rPr>
                <w:b/>
                <w:color w:val="000000" w:themeColor="text1"/>
                <w:sz w:val="24"/>
                <w:szCs w:val="24"/>
              </w:rPr>
            </w:pPr>
            <w:r w:rsidRPr="00636342">
              <w:rPr>
                <w:b/>
                <w:color w:val="000000" w:themeColor="text1"/>
                <w:sz w:val="24"/>
                <w:szCs w:val="24"/>
              </w:rPr>
              <w:t>輔導後</w:t>
            </w:r>
          </w:p>
          <w:p w14:paraId="0D6833D8" w14:textId="62A2712D" w:rsidR="00F00945" w:rsidRPr="00636342" w:rsidRDefault="00F00945" w:rsidP="00DB5D4C">
            <w:pPr>
              <w:snapToGrid w:val="0"/>
              <w:spacing w:line="240" w:lineRule="auto"/>
              <w:jc w:val="center"/>
              <w:rPr>
                <w:b/>
                <w:color w:val="000000" w:themeColor="text1"/>
                <w:sz w:val="24"/>
                <w:szCs w:val="24"/>
              </w:rPr>
            </w:pPr>
            <w:r w:rsidRPr="00636342">
              <w:rPr>
                <w:b/>
                <w:color w:val="000000" w:themeColor="text1"/>
                <w:sz w:val="24"/>
                <w:szCs w:val="24"/>
              </w:rPr>
              <w:t>(11</w:t>
            </w:r>
            <w:r w:rsidRPr="00636342">
              <w:rPr>
                <w:rFonts w:hint="eastAsia"/>
                <w:b/>
                <w:color w:val="000000" w:themeColor="text1"/>
                <w:sz w:val="24"/>
                <w:szCs w:val="24"/>
              </w:rPr>
              <w:t>4</w:t>
            </w:r>
            <w:r w:rsidRPr="00636342">
              <w:rPr>
                <w:b/>
                <w:color w:val="000000" w:themeColor="text1"/>
                <w:sz w:val="24"/>
                <w:szCs w:val="24"/>
              </w:rPr>
              <w:t>/</w:t>
            </w:r>
            <w:r w:rsidR="001A55BB" w:rsidRPr="00636342">
              <w:rPr>
                <w:rFonts w:hint="eastAsia"/>
                <w:b/>
                <w:color w:val="000000" w:themeColor="text1"/>
                <w:sz w:val="24"/>
                <w:szCs w:val="24"/>
              </w:rPr>
              <w:t>11</w:t>
            </w:r>
            <w:r w:rsidRPr="00636342">
              <w:rPr>
                <w:b/>
                <w:color w:val="000000" w:themeColor="text1"/>
                <w:sz w:val="24"/>
                <w:szCs w:val="24"/>
              </w:rPr>
              <w:t>/</w:t>
            </w:r>
            <w:r w:rsidR="001A55BB" w:rsidRPr="00636342">
              <w:rPr>
                <w:rFonts w:hint="eastAsia"/>
                <w:b/>
                <w:color w:val="000000" w:themeColor="text1"/>
                <w:sz w:val="24"/>
                <w:szCs w:val="24"/>
              </w:rPr>
              <w:t>20</w:t>
            </w:r>
            <w:r w:rsidRPr="00636342">
              <w:rPr>
                <w:b/>
                <w:color w:val="000000" w:themeColor="text1"/>
                <w:sz w:val="24"/>
                <w:szCs w:val="24"/>
              </w:rPr>
              <w:t>目標值</w:t>
            </w:r>
            <w:r w:rsidRPr="00636342">
              <w:rPr>
                <w:b/>
                <w:color w:val="000000" w:themeColor="text1"/>
                <w:sz w:val="24"/>
                <w:szCs w:val="24"/>
              </w:rPr>
              <w:t>)</w:t>
            </w:r>
          </w:p>
        </w:tc>
        <w:tc>
          <w:tcPr>
            <w:tcW w:w="1207" w:type="pct"/>
            <w:shd w:val="clear" w:color="auto" w:fill="D9D9D9" w:themeFill="background1" w:themeFillShade="D9"/>
            <w:tcMar>
              <w:left w:w="28" w:type="dxa"/>
              <w:right w:w="28" w:type="dxa"/>
            </w:tcMar>
            <w:vAlign w:val="center"/>
          </w:tcPr>
          <w:p w14:paraId="7199ACF3" w14:textId="77777777" w:rsidR="00F00945" w:rsidRPr="00636342" w:rsidRDefault="00F00945" w:rsidP="00DB5D4C">
            <w:pPr>
              <w:snapToGrid w:val="0"/>
              <w:spacing w:line="240" w:lineRule="auto"/>
              <w:jc w:val="center"/>
              <w:rPr>
                <w:b/>
                <w:color w:val="000000" w:themeColor="text1"/>
                <w:sz w:val="24"/>
                <w:szCs w:val="24"/>
              </w:rPr>
            </w:pPr>
            <w:r w:rsidRPr="00636342">
              <w:rPr>
                <w:b/>
                <w:color w:val="000000" w:themeColor="text1"/>
                <w:sz w:val="24"/>
                <w:szCs w:val="24"/>
              </w:rPr>
              <w:t>指標內涵釋義</w:t>
            </w:r>
          </w:p>
        </w:tc>
      </w:tr>
      <w:tr w:rsidR="00636342" w:rsidRPr="00636342" w14:paraId="56CA90CB" w14:textId="77777777" w:rsidTr="00B4530C">
        <w:trPr>
          <w:cantSplit/>
          <w:trHeight w:val="567"/>
        </w:trPr>
        <w:tc>
          <w:tcPr>
            <w:tcW w:w="314" w:type="pct"/>
            <w:vMerge w:val="restart"/>
            <w:vAlign w:val="center"/>
          </w:tcPr>
          <w:p w14:paraId="0B5D61E5" w14:textId="77777777" w:rsidR="00790FEB" w:rsidRPr="00636342" w:rsidRDefault="00790FEB" w:rsidP="00F00945">
            <w:pPr>
              <w:snapToGrid w:val="0"/>
              <w:spacing w:line="240" w:lineRule="auto"/>
              <w:jc w:val="center"/>
              <w:rPr>
                <w:color w:val="000000" w:themeColor="text1"/>
                <w:sz w:val="24"/>
                <w:szCs w:val="24"/>
              </w:rPr>
            </w:pPr>
            <w:r w:rsidRPr="00636342">
              <w:rPr>
                <w:rFonts w:hint="eastAsia"/>
                <w:color w:val="000000" w:themeColor="text1"/>
                <w:sz w:val="24"/>
                <w:szCs w:val="24"/>
              </w:rPr>
              <w:t>必</w:t>
            </w:r>
          </w:p>
          <w:p w14:paraId="30CF99A8" w14:textId="77777777" w:rsidR="00790FEB" w:rsidRPr="00636342" w:rsidRDefault="00790FEB" w:rsidP="00F00945">
            <w:pPr>
              <w:snapToGrid w:val="0"/>
              <w:spacing w:line="240" w:lineRule="auto"/>
              <w:jc w:val="center"/>
              <w:rPr>
                <w:color w:val="000000" w:themeColor="text1"/>
                <w:sz w:val="24"/>
                <w:szCs w:val="24"/>
              </w:rPr>
            </w:pPr>
            <w:r w:rsidRPr="00636342">
              <w:rPr>
                <w:rFonts w:hint="eastAsia"/>
                <w:color w:val="000000" w:themeColor="text1"/>
                <w:sz w:val="24"/>
                <w:szCs w:val="24"/>
              </w:rPr>
              <w:t>要</w:t>
            </w:r>
          </w:p>
          <w:p w14:paraId="5AE7CAE8" w14:textId="77777777" w:rsidR="00790FEB" w:rsidRPr="00636342" w:rsidRDefault="00790FEB" w:rsidP="00F00945">
            <w:pPr>
              <w:snapToGrid w:val="0"/>
              <w:spacing w:line="240" w:lineRule="auto"/>
              <w:jc w:val="center"/>
              <w:rPr>
                <w:color w:val="000000" w:themeColor="text1"/>
                <w:sz w:val="24"/>
                <w:szCs w:val="24"/>
              </w:rPr>
            </w:pPr>
            <w:r w:rsidRPr="00636342">
              <w:rPr>
                <w:rFonts w:hint="eastAsia"/>
                <w:color w:val="000000" w:themeColor="text1"/>
                <w:sz w:val="24"/>
                <w:szCs w:val="24"/>
              </w:rPr>
              <w:t>指</w:t>
            </w:r>
          </w:p>
          <w:p w14:paraId="3C74CD3E" w14:textId="27469C52" w:rsidR="00790FEB" w:rsidRPr="00636342" w:rsidRDefault="00790FEB" w:rsidP="00F00945">
            <w:pPr>
              <w:snapToGrid w:val="0"/>
              <w:spacing w:line="240" w:lineRule="auto"/>
              <w:jc w:val="center"/>
              <w:rPr>
                <w:color w:val="000000" w:themeColor="text1"/>
                <w:sz w:val="24"/>
                <w:szCs w:val="24"/>
              </w:rPr>
            </w:pPr>
            <w:r w:rsidRPr="00636342">
              <w:rPr>
                <w:rFonts w:hint="eastAsia"/>
                <w:color w:val="000000" w:themeColor="text1"/>
                <w:sz w:val="24"/>
                <w:szCs w:val="24"/>
              </w:rPr>
              <w:t>標</w:t>
            </w:r>
          </w:p>
        </w:tc>
        <w:tc>
          <w:tcPr>
            <w:tcW w:w="2186" w:type="pct"/>
            <w:shd w:val="clear" w:color="auto" w:fill="auto"/>
            <w:tcMar>
              <w:left w:w="28" w:type="dxa"/>
              <w:right w:w="28" w:type="dxa"/>
            </w:tcMar>
            <w:vAlign w:val="center"/>
          </w:tcPr>
          <w:p w14:paraId="4756BDC3" w14:textId="44417B96" w:rsidR="00790FEB" w:rsidRPr="00636342" w:rsidRDefault="00790FEB" w:rsidP="00DB5D4C">
            <w:pPr>
              <w:snapToGrid w:val="0"/>
              <w:spacing w:line="240" w:lineRule="auto"/>
              <w:rPr>
                <w:color w:val="000000" w:themeColor="text1"/>
                <w:sz w:val="24"/>
                <w:szCs w:val="24"/>
              </w:rPr>
            </w:pPr>
            <w:r w:rsidRPr="00636342">
              <w:rPr>
                <w:rFonts w:hint="eastAsia"/>
                <w:color w:val="000000" w:themeColor="text1"/>
                <w:sz w:val="24"/>
                <w:szCs w:val="24"/>
              </w:rPr>
              <w:t>1.</w:t>
            </w:r>
            <w:r w:rsidRPr="00636342">
              <w:rPr>
                <w:rFonts w:hint="eastAsia"/>
                <w:color w:val="000000" w:themeColor="text1"/>
                <w:sz w:val="24"/>
                <w:szCs w:val="24"/>
              </w:rPr>
              <w:t>應用場域</w:t>
            </w:r>
            <w:r w:rsidRPr="00636342">
              <w:rPr>
                <w:rFonts w:hint="eastAsia"/>
                <w:color w:val="000000" w:themeColor="text1"/>
                <w:sz w:val="24"/>
                <w:szCs w:val="24"/>
              </w:rPr>
              <w:t>(</w:t>
            </w:r>
            <w:r w:rsidRPr="00636342">
              <w:rPr>
                <w:rFonts w:hint="eastAsia"/>
                <w:color w:val="000000" w:themeColor="text1"/>
                <w:sz w:val="24"/>
                <w:szCs w:val="24"/>
              </w:rPr>
              <w:t>單位</w:t>
            </w:r>
            <w:r w:rsidRPr="00636342">
              <w:rPr>
                <w:rFonts w:hint="eastAsia"/>
                <w:color w:val="000000" w:themeColor="text1"/>
                <w:sz w:val="24"/>
                <w:szCs w:val="24"/>
              </w:rPr>
              <w:t>:</w:t>
            </w:r>
            <w:r w:rsidRPr="00636342">
              <w:rPr>
                <w:rFonts w:hint="eastAsia"/>
                <w:color w:val="000000" w:themeColor="text1"/>
                <w:sz w:val="24"/>
                <w:szCs w:val="24"/>
              </w:rPr>
              <w:t>個</w:t>
            </w:r>
            <w:r w:rsidRPr="00636342">
              <w:rPr>
                <w:rFonts w:hint="eastAsia"/>
                <w:color w:val="000000" w:themeColor="text1"/>
                <w:sz w:val="24"/>
                <w:szCs w:val="24"/>
              </w:rPr>
              <w:t>)</w:t>
            </w:r>
          </w:p>
        </w:tc>
        <w:tc>
          <w:tcPr>
            <w:tcW w:w="609" w:type="pct"/>
            <w:shd w:val="clear" w:color="auto" w:fill="auto"/>
            <w:tcMar>
              <w:left w:w="28" w:type="dxa"/>
              <w:right w:w="28" w:type="dxa"/>
            </w:tcMar>
            <w:vAlign w:val="center"/>
          </w:tcPr>
          <w:p w14:paraId="65BACE56" w14:textId="77777777" w:rsidR="00790FEB" w:rsidRPr="00636342" w:rsidRDefault="00790FEB" w:rsidP="00DB5D4C">
            <w:pPr>
              <w:snapToGrid w:val="0"/>
              <w:spacing w:line="240" w:lineRule="auto"/>
              <w:rPr>
                <w:color w:val="000000" w:themeColor="text1"/>
                <w:sz w:val="24"/>
                <w:szCs w:val="24"/>
              </w:rPr>
            </w:pPr>
          </w:p>
        </w:tc>
        <w:tc>
          <w:tcPr>
            <w:tcW w:w="684" w:type="pct"/>
            <w:shd w:val="clear" w:color="auto" w:fill="auto"/>
            <w:tcMar>
              <w:left w:w="28" w:type="dxa"/>
              <w:right w:w="28" w:type="dxa"/>
            </w:tcMar>
            <w:vAlign w:val="center"/>
          </w:tcPr>
          <w:p w14:paraId="4A8A93AE" w14:textId="77777777" w:rsidR="00790FEB" w:rsidRPr="00636342" w:rsidRDefault="00790FEB" w:rsidP="00DB5D4C">
            <w:pPr>
              <w:snapToGrid w:val="0"/>
              <w:spacing w:line="240" w:lineRule="auto"/>
              <w:rPr>
                <w:color w:val="000000" w:themeColor="text1"/>
                <w:sz w:val="24"/>
                <w:szCs w:val="24"/>
              </w:rPr>
            </w:pPr>
          </w:p>
        </w:tc>
        <w:tc>
          <w:tcPr>
            <w:tcW w:w="1207" w:type="pct"/>
            <w:shd w:val="clear" w:color="auto" w:fill="auto"/>
            <w:tcMar>
              <w:left w:w="28" w:type="dxa"/>
              <w:right w:w="28" w:type="dxa"/>
            </w:tcMar>
            <w:vAlign w:val="center"/>
          </w:tcPr>
          <w:p w14:paraId="3EEC8116" w14:textId="77777777" w:rsidR="00790FEB" w:rsidRPr="00636342" w:rsidRDefault="00790FEB" w:rsidP="00790FEB">
            <w:pPr>
              <w:snapToGrid w:val="0"/>
              <w:spacing w:line="240" w:lineRule="auto"/>
              <w:rPr>
                <w:color w:val="000000" w:themeColor="text1"/>
                <w:sz w:val="24"/>
                <w:szCs w:val="24"/>
              </w:rPr>
            </w:pPr>
            <w:r w:rsidRPr="00636342">
              <w:rPr>
                <w:color w:val="000000" w:themeColor="text1"/>
                <w:sz w:val="24"/>
                <w:szCs w:val="24"/>
              </w:rPr>
              <w:t>1.</w:t>
            </w:r>
            <w:r w:rsidRPr="00636342">
              <w:rPr>
                <w:color w:val="000000" w:themeColor="text1"/>
                <w:sz w:val="24"/>
                <w:szCs w:val="24"/>
              </w:rPr>
              <w:t>定義：</w:t>
            </w:r>
          </w:p>
          <w:p w14:paraId="1221095A" w14:textId="77777777" w:rsidR="00790FEB" w:rsidRPr="00636342" w:rsidRDefault="00790FEB" w:rsidP="00790FEB">
            <w:pPr>
              <w:snapToGrid w:val="0"/>
              <w:spacing w:line="240" w:lineRule="auto"/>
              <w:rPr>
                <w:color w:val="000000" w:themeColor="text1"/>
                <w:sz w:val="24"/>
                <w:szCs w:val="24"/>
              </w:rPr>
            </w:pPr>
            <w:r w:rsidRPr="00636342">
              <w:rPr>
                <w:color w:val="000000" w:themeColor="text1"/>
                <w:sz w:val="24"/>
                <w:szCs w:val="24"/>
              </w:rPr>
              <w:t>2.</w:t>
            </w:r>
            <w:r w:rsidRPr="00636342">
              <w:rPr>
                <w:color w:val="000000" w:themeColor="text1"/>
                <w:sz w:val="24"/>
                <w:szCs w:val="24"/>
              </w:rPr>
              <w:t>計算公式：</w:t>
            </w:r>
          </w:p>
          <w:p w14:paraId="5E7C04A2" w14:textId="18708BCD" w:rsidR="00790FEB" w:rsidRPr="00636342" w:rsidRDefault="00790FEB" w:rsidP="00790FEB">
            <w:pPr>
              <w:snapToGrid w:val="0"/>
              <w:spacing w:line="240" w:lineRule="auto"/>
              <w:rPr>
                <w:color w:val="000000" w:themeColor="text1"/>
                <w:sz w:val="24"/>
                <w:szCs w:val="24"/>
              </w:rPr>
            </w:pPr>
            <w:r w:rsidRPr="00636342">
              <w:rPr>
                <w:color w:val="000000" w:themeColor="text1"/>
                <w:sz w:val="24"/>
                <w:szCs w:val="24"/>
              </w:rPr>
              <w:t>3.</w:t>
            </w:r>
            <w:r w:rsidRPr="00636342">
              <w:rPr>
                <w:color w:val="000000" w:themeColor="text1"/>
                <w:sz w:val="24"/>
                <w:szCs w:val="24"/>
              </w:rPr>
              <w:t>驗證方式：</w:t>
            </w:r>
          </w:p>
        </w:tc>
      </w:tr>
      <w:tr w:rsidR="00636342" w:rsidRPr="00636342" w14:paraId="57DEDC88" w14:textId="77777777" w:rsidTr="00B4530C">
        <w:trPr>
          <w:cantSplit/>
          <w:trHeight w:val="567"/>
        </w:trPr>
        <w:tc>
          <w:tcPr>
            <w:tcW w:w="314" w:type="pct"/>
            <w:vMerge/>
            <w:vAlign w:val="center"/>
          </w:tcPr>
          <w:p w14:paraId="3CD5BD73" w14:textId="77777777" w:rsidR="00790FEB" w:rsidRPr="00636342" w:rsidRDefault="00790FEB" w:rsidP="00F00945">
            <w:pPr>
              <w:snapToGrid w:val="0"/>
              <w:spacing w:line="240" w:lineRule="auto"/>
              <w:jc w:val="center"/>
              <w:rPr>
                <w:color w:val="000000" w:themeColor="text1"/>
                <w:sz w:val="24"/>
                <w:szCs w:val="24"/>
              </w:rPr>
            </w:pPr>
          </w:p>
        </w:tc>
        <w:tc>
          <w:tcPr>
            <w:tcW w:w="2186" w:type="pct"/>
            <w:shd w:val="clear" w:color="auto" w:fill="auto"/>
            <w:tcMar>
              <w:left w:w="28" w:type="dxa"/>
              <w:right w:w="28" w:type="dxa"/>
            </w:tcMar>
            <w:vAlign w:val="center"/>
          </w:tcPr>
          <w:p w14:paraId="6ED1AA15" w14:textId="1A79DD50" w:rsidR="00790FEB" w:rsidRPr="00636342" w:rsidRDefault="00790FEB" w:rsidP="00F00945">
            <w:pPr>
              <w:snapToGrid w:val="0"/>
              <w:spacing w:line="240" w:lineRule="auto"/>
              <w:rPr>
                <w:color w:val="000000" w:themeColor="text1"/>
                <w:sz w:val="24"/>
                <w:szCs w:val="24"/>
              </w:rPr>
            </w:pPr>
            <w:r w:rsidRPr="00636342">
              <w:rPr>
                <w:rFonts w:hint="eastAsia"/>
                <w:color w:val="000000" w:themeColor="text1"/>
                <w:sz w:val="24"/>
                <w:szCs w:val="24"/>
              </w:rPr>
              <w:t>2.</w:t>
            </w:r>
            <w:r w:rsidRPr="00636342">
              <w:rPr>
                <w:rFonts w:hint="eastAsia"/>
                <w:color w:val="000000" w:themeColor="text1"/>
                <w:sz w:val="24"/>
                <w:szCs w:val="24"/>
              </w:rPr>
              <w:t>導入</w:t>
            </w:r>
            <w:r w:rsidRPr="00636342">
              <w:rPr>
                <w:rFonts w:hint="eastAsia"/>
                <w:color w:val="000000" w:themeColor="text1"/>
                <w:sz w:val="24"/>
                <w:szCs w:val="24"/>
              </w:rPr>
              <w:t>AI</w:t>
            </w:r>
            <w:r w:rsidRPr="00636342">
              <w:rPr>
                <w:rFonts w:hint="eastAsia"/>
                <w:color w:val="000000" w:themeColor="text1"/>
                <w:sz w:val="24"/>
                <w:szCs w:val="24"/>
              </w:rPr>
              <w:t>技術或工具</w:t>
            </w:r>
            <w:r w:rsidRPr="00636342">
              <w:rPr>
                <w:rFonts w:hint="eastAsia"/>
                <w:color w:val="000000" w:themeColor="text1"/>
                <w:sz w:val="24"/>
                <w:szCs w:val="24"/>
              </w:rPr>
              <w:t>(</w:t>
            </w:r>
            <w:r w:rsidRPr="00636342">
              <w:rPr>
                <w:color w:val="000000" w:themeColor="text1"/>
                <w:sz w:val="24"/>
                <w:szCs w:val="24"/>
              </w:rPr>
              <w:t>單位</w:t>
            </w:r>
            <w:r w:rsidRPr="00636342">
              <w:rPr>
                <w:rFonts w:hint="eastAsia"/>
                <w:color w:val="000000" w:themeColor="text1"/>
                <w:sz w:val="24"/>
                <w:szCs w:val="24"/>
              </w:rPr>
              <w:t>:</w:t>
            </w:r>
            <w:r w:rsidRPr="00636342">
              <w:rPr>
                <w:rFonts w:hint="eastAsia"/>
                <w:color w:val="000000" w:themeColor="text1"/>
                <w:sz w:val="24"/>
                <w:szCs w:val="24"/>
              </w:rPr>
              <w:t>項</w:t>
            </w:r>
            <w:r w:rsidRPr="00636342">
              <w:rPr>
                <w:rFonts w:hint="eastAsia"/>
                <w:color w:val="000000" w:themeColor="text1"/>
                <w:sz w:val="24"/>
                <w:szCs w:val="24"/>
              </w:rPr>
              <w:t>)</w:t>
            </w:r>
          </w:p>
        </w:tc>
        <w:tc>
          <w:tcPr>
            <w:tcW w:w="609" w:type="pct"/>
            <w:shd w:val="clear" w:color="auto" w:fill="auto"/>
            <w:tcMar>
              <w:left w:w="28" w:type="dxa"/>
              <w:right w:w="28" w:type="dxa"/>
            </w:tcMar>
            <w:vAlign w:val="center"/>
          </w:tcPr>
          <w:p w14:paraId="7C76E881" w14:textId="77777777" w:rsidR="00790FEB" w:rsidRPr="00636342" w:rsidRDefault="00790FEB" w:rsidP="00F00945">
            <w:pPr>
              <w:snapToGrid w:val="0"/>
              <w:spacing w:line="240" w:lineRule="auto"/>
              <w:rPr>
                <w:color w:val="000000" w:themeColor="text1"/>
                <w:sz w:val="24"/>
                <w:szCs w:val="24"/>
              </w:rPr>
            </w:pPr>
          </w:p>
        </w:tc>
        <w:tc>
          <w:tcPr>
            <w:tcW w:w="684" w:type="pct"/>
            <w:shd w:val="clear" w:color="auto" w:fill="auto"/>
            <w:tcMar>
              <w:left w:w="28" w:type="dxa"/>
              <w:right w:w="28" w:type="dxa"/>
            </w:tcMar>
            <w:vAlign w:val="center"/>
          </w:tcPr>
          <w:p w14:paraId="78C286E2" w14:textId="77777777" w:rsidR="00790FEB" w:rsidRPr="00636342" w:rsidRDefault="00790FEB" w:rsidP="00F00945">
            <w:pPr>
              <w:snapToGrid w:val="0"/>
              <w:spacing w:line="240" w:lineRule="auto"/>
              <w:rPr>
                <w:color w:val="000000" w:themeColor="text1"/>
                <w:sz w:val="24"/>
                <w:szCs w:val="24"/>
              </w:rPr>
            </w:pPr>
          </w:p>
        </w:tc>
        <w:tc>
          <w:tcPr>
            <w:tcW w:w="1207" w:type="pct"/>
            <w:shd w:val="clear" w:color="auto" w:fill="auto"/>
            <w:tcMar>
              <w:left w:w="28" w:type="dxa"/>
              <w:right w:w="28" w:type="dxa"/>
            </w:tcMar>
            <w:vAlign w:val="center"/>
          </w:tcPr>
          <w:p w14:paraId="72CD1BC9" w14:textId="77777777" w:rsidR="00790FEB" w:rsidRPr="00636342" w:rsidRDefault="00790FEB" w:rsidP="00F00945">
            <w:pPr>
              <w:snapToGrid w:val="0"/>
              <w:spacing w:line="240" w:lineRule="auto"/>
              <w:rPr>
                <w:color w:val="000000" w:themeColor="text1"/>
                <w:sz w:val="24"/>
                <w:szCs w:val="24"/>
              </w:rPr>
            </w:pPr>
            <w:r w:rsidRPr="00636342">
              <w:rPr>
                <w:color w:val="000000" w:themeColor="text1"/>
                <w:sz w:val="24"/>
                <w:szCs w:val="24"/>
              </w:rPr>
              <w:t>1.</w:t>
            </w:r>
            <w:r w:rsidRPr="00636342">
              <w:rPr>
                <w:color w:val="000000" w:themeColor="text1"/>
                <w:sz w:val="24"/>
                <w:szCs w:val="24"/>
              </w:rPr>
              <w:t>定義：</w:t>
            </w:r>
          </w:p>
          <w:p w14:paraId="41AFD98B" w14:textId="77777777" w:rsidR="00790FEB" w:rsidRPr="00636342" w:rsidRDefault="00790FEB" w:rsidP="00F00945">
            <w:pPr>
              <w:snapToGrid w:val="0"/>
              <w:spacing w:line="240" w:lineRule="auto"/>
              <w:rPr>
                <w:color w:val="000000" w:themeColor="text1"/>
                <w:sz w:val="24"/>
                <w:szCs w:val="24"/>
              </w:rPr>
            </w:pPr>
            <w:r w:rsidRPr="00636342">
              <w:rPr>
                <w:color w:val="000000" w:themeColor="text1"/>
                <w:sz w:val="24"/>
                <w:szCs w:val="24"/>
              </w:rPr>
              <w:t>2.</w:t>
            </w:r>
            <w:r w:rsidRPr="00636342">
              <w:rPr>
                <w:color w:val="000000" w:themeColor="text1"/>
                <w:sz w:val="24"/>
                <w:szCs w:val="24"/>
              </w:rPr>
              <w:t>計算公式：</w:t>
            </w:r>
          </w:p>
          <w:p w14:paraId="59BD8D34" w14:textId="12397627" w:rsidR="00790FEB" w:rsidRPr="00636342" w:rsidRDefault="00790FEB" w:rsidP="00F00945">
            <w:pPr>
              <w:snapToGrid w:val="0"/>
              <w:spacing w:line="240" w:lineRule="auto"/>
              <w:rPr>
                <w:color w:val="000000" w:themeColor="text1"/>
                <w:sz w:val="24"/>
                <w:szCs w:val="24"/>
              </w:rPr>
            </w:pPr>
            <w:r w:rsidRPr="00636342">
              <w:rPr>
                <w:color w:val="000000" w:themeColor="text1"/>
                <w:sz w:val="24"/>
                <w:szCs w:val="24"/>
              </w:rPr>
              <w:t>3.</w:t>
            </w:r>
            <w:r w:rsidRPr="00636342">
              <w:rPr>
                <w:color w:val="000000" w:themeColor="text1"/>
                <w:sz w:val="24"/>
                <w:szCs w:val="24"/>
              </w:rPr>
              <w:t>驗證方式：</w:t>
            </w:r>
          </w:p>
        </w:tc>
      </w:tr>
      <w:tr w:rsidR="00636342" w:rsidRPr="00636342" w14:paraId="5D0848D0" w14:textId="77777777" w:rsidTr="00B4530C">
        <w:trPr>
          <w:cantSplit/>
          <w:trHeight w:val="567"/>
        </w:trPr>
        <w:tc>
          <w:tcPr>
            <w:tcW w:w="314" w:type="pct"/>
            <w:vMerge/>
          </w:tcPr>
          <w:p w14:paraId="614F6D2C" w14:textId="77777777" w:rsidR="00790FEB" w:rsidRPr="00636342" w:rsidRDefault="00790FEB" w:rsidP="00F00945">
            <w:pPr>
              <w:snapToGrid w:val="0"/>
              <w:spacing w:line="240" w:lineRule="auto"/>
              <w:rPr>
                <w:color w:val="000000" w:themeColor="text1"/>
                <w:sz w:val="24"/>
                <w:szCs w:val="24"/>
              </w:rPr>
            </w:pPr>
          </w:p>
        </w:tc>
        <w:tc>
          <w:tcPr>
            <w:tcW w:w="2186" w:type="pct"/>
            <w:shd w:val="clear" w:color="auto" w:fill="auto"/>
            <w:tcMar>
              <w:left w:w="28" w:type="dxa"/>
              <w:right w:w="28" w:type="dxa"/>
            </w:tcMar>
            <w:vAlign w:val="center"/>
          </w:tcPr>
          <w:p w14:paraId="3421A2B3" w14:textId="0F242888" w:rsidR="00790FEB" w:rsidRPr="00636342" w:rsidRDefault="00790FEB" w:rsidP="00F00945">
            <w:pPr>
              <w:snapToGrid w:val="0"/>
              <w:spacing w:line="240" w:lineRule="auto"/>
              <w:rPr>
                <w:color w:val="000000" w:themeColor="text1"/>
                <w:sz w:val="24"/>
                <w:szCs w:val="24"/>
              </w:rPr>
            </w:pPr>
            <w:r w:rsidRPr="00636342">
              <w:rPr>
                <w:rFonts w:hint="eastAsia"/>
                <w:color w:val="000000" w:themeColor="text1"/>
                <w:sz w:val="24"/>
                <w:szCs w:val="24"/>
              </w:rPr>
              <w:t>3.</w:t>
            </w:r>
            <w:r w:rsidRPr="00636342">
              <w:rPr>
                <w:rFonts w:hint="eastAsia"/>
                <w:color w:val="000000" w:themeColor="text1"/>
                <w:sz w:val="24"/>
                <w:szCs w:val="24"/>
              </w:rPr>
              <w:t>帶動合作成員</w:t>
            </w:r>
            <w:r w:rsidRPr="00636342">
              <w:rPr>
                <w:color w:val="000000" w:themeColor="text1"/>
                <w:sz w:val="24"/>
                <w:szCs w:val="24"/>
              </w:rPr>
              <w:t>(</w:t>
            </w:r>
            <w:r w:rsidRPr="00636342">
              <w:rPr>
                <w:color w:val="000000" w:themeColor="text1"/>
                <w:sz w:val="24"/>
                <w:szCs w:val="24"/>
              </w:rPr>
              <w:t>單位</w:t>
            </w:r>
            <w:r w:rsidRPr="00636342">
              <w:rPr>
                <w:color w:val="000000" w:themeColor="text1"/>
                <w:sz w:val="24"/>
                <w:szCs w:val="24"/>
              </w:rPr>
              <w:t>:</w:t>
            </w:r>
            <w:r w:rsidRPr="00636342">
              <w:rPr>
                <w:color w:val="000000" w:themeColor="text1"/>
                <w:sz w:val="24"/>
                <w:szCs w:val="24"/>
              </w:rPr>
              <w:t>家</w:t>
            </w:r>
            <w:r w:rsidRPr="00636342">
              <w:rPr>
                <w:color w:val="000000" w:themeColor="text1"/>
                <w:sz w:val="24"/>
                <w:szCs w:val="24"/>
              </w:rPr>
              <w:t>)</w:t>
            </w:r>
          </w:p>
        </w:tc>
        <w:tc>
          <w:tcPr>
            <w:tcW w:w="609" w:type="pct"/>
            <w:shd w:val="clear" w:color="auto" w:fill="auto"/>
            <w:tcMar>
              <w:left w:w="28" w:type="dxa"/>
              <w:right w:w="28" w:type="dxa"/>
            </w:tcMar>
            <w:vAlign w:val="center"/>
          </w:tcPr>
          <w:p w14:paraId="096B7689" w14:textId="77777777" w:rsidR="00790FEB" w:rsidRPr="00636342" w:rsidRDefault="00790FEB" w:rsidP="00F00945">
            <w:pPr>
              <w:snapToGrid w:val="0"/>
              <w:spacing w:line="240" w:lineRule="auto"/>
              <w:rPr>
                <w:color w:val="000000" w:themeColor="text1"/>
                <w:sz w:val="24"/>
                <w:szCs w:val="24"/>
              </w:rPr>
            </w:pPr>
          </w:p>
        </w:tc>
        <w:tc>
          <w:tcPr>
            <w:tcW w:w="684" w:type="pct"/>
            <w:shd w:val="clear" w:color="auto" w:fill="auto"/>
            <w:tcMar>
              <w:left w:w="28" w:type="dxa"/>
              <w:right w:w="28" w:type="dxa"/>
            </w:tcMar>
            <w:vAlign w:val="center"/>
          </w:tcPr>
          <w:p w14:paraId="7AAF2083" w14:textId="77777777" w:rsidR="00790FEB" w:rsidRPr="00636342" w:rsidRDefault="00790FEB" w:rsidP="00F00945">
            <w:pPr>
              <w:snapToGrid w:val="0"/>
              <w:spacing w:line="240" w:lineRule="auto"/>
              <w:rPr>
                <w:color w:val="000000" w:themeColor="text1"/>
                <w:sz w:val="24"/>
                <w:szCs w:val="24"/>
              </w:rPr>
            </w:pPr>
          </w:p>
        </w:tc>
        <w:tc>
          <w:tcPr>
            <w:tcW w:w="1207" w:type="pct"/>
            <w:shd w:val="clear" w:color="auto" w:fill="auto"/>
            <w:tcMar>
              <w:left w:w="28" w:type="dxa"/>
              <w:right w:w="28" w:type="dxa"/>
            </w:tcMar>
            <w:vAlign w:val="center"/>
          </w:tcPr>
          <w:p w14:paraId="2B7F2B04" w14:textId="77777777" w:rsidR="00790FEB" w:rsidRPr="00636342" w:rsidRDefault="00790FEB" w:rsidP="00F00945">
            <w:pPr>
              <w:snapToGrid w:val="0"/>
              <w:spacing w:line="240" w:lineRule="auto"/>
              <w:rPr>
                <w:color w:val="000000" w:themeColor="text1"/>
                <w:sz w:val="24"/>
                <w:szCs w:val="24"/>
              </w:rPr>
            </w:pPr>
            <w:r w:rsidRPr="00636342">
              <w:rPr>
                <w:color w:val="000000" w:themeColor="text1"/>
                <w:sz w:val="24"/>
                <w:szCs w:val="24"/>
              </w:rPr>
              <w:t>1.</w:t>
            </w:r>
            <w:r w:rsidRPr="00636342">
              <w:rPr>
                <w:color w:val="000000" w:themeColor="text1"/>
                <w:sz w:val="24"/>
                <w:szCs w:val="24"/>
              </w:rPr>
              <w:t>定義：</w:t>
            </w:r>
          </w:p>
          <w:p w14:paraId="48A201CF" w14:textId="77777777" w:rsidR="00790FEB" w:rsidRPr="00636342" w:rsidRDefault="00790FEB" w:rsidP="00F00945">
            <w:pPr>
              <w:snapToGrid w:val="0"/>
              <w:spacing w:line="240" w:lineRule="auto"/>
              <w:rPr>
                <w:color w:val="000000" w:themeColor="text1"/>
                <w:sz w:val="24"/>
                <w:szCs w:val="24"/>
              </w:rPr>
            </w:pPr>
            <w:r w:rsidRPr="00636342">
              <w:rPr>
                <w:color w:val="000000" w:themeColor="text1"/>
                <w:sz w:val="24"/>
                <w:szCs w:val="24"/>
              </w:rPr>
              <w:t>2.</w:t>
            </w:r>
            <w:r w:rsidRPr="00636342">
              <w:rPr>
                <w:color w:val="000000" w:themeColor="text1"/>
                <w:sz w:val="24"/>
                <w:szCs w:val="24"/>
              </w:rPr>
              <w:t>計算公式：</w:t>
            </w:r>
          </w:p>
          <w:p w14:paraId="0A2C3560" w14:textId="77777777" w:rsidR="00790FEB" w:rsidRPr="00636342" w:rsidRDefault="00790FEB" w:rsidP="00F00945">
            <w:pPr>
              <w:snapToGrid w:val="0"/>
              <w:spacing w:line="240" w:lineRule="auto"/>
              <w:rPr>
                <w:color w:val="000000" w:themeColor="text1"/>
                <w:sz w:val="24"/>
                <w:szCs w:val="24"/>
              </w:rPr>
            </w:pPr>
            <w:r w:rsidRPr="00636342">
              <w:rPr>
                <w:color w:val="000000" w:themeColor="text1"/>
                <w:sz w:val="24"/>
                <w:szCs w:val="24"/>
              </w:rPr>
              <w:t>3.</w:t>
            </w:r>
            <w:r w:rsidRPr="00636342">
              <w:rPr>
                <w:color w:val="000000" w:themeColor="text1"/>
                <w:sz w:val="24"/>
                <w:szCs w:val="24"/>
              </w:rPr>
              <w:t>驗證方式：</w:t>
            </w:r>
          </w:p>
        </w:tc>
      </w:tr>
      <w:tr w:rsidR="00636342" w:rsidRPr="00636342" w14:paraId="54D8653E" w14:textId="77777777" w:rsidTr="00B4530C">
        <w:trPr>
          <w:cantSplit/>
          <w:trHeight w:val="567"/>
        </w:trPr>
        <w:tc>
          <w:tcPr>
            <w:tcW w:w="314" w:type="pct"/>
            <w:vMerge/>
          </w:tcPr>
          <w:p w14:paraId="60211A6B" w14:textId="77777777" w:rsidR="00790FEB" w:rsidRPr="00636342" w:rsidRDefault="00790FEB" w:rsidP="00F00945">
            <w:pPr>
              <w:snapToGrid w:val="0"/>
              <w:spacing w:line="240" w:lineRule="auto"/>
              <w:rPr>
                <w:color w:val="000000" w:themeColor="text1"/>
                <w:sz w:val="24"/>
                <w:szCs w:val="24"/>
              </w:rPr>
            </w:pPr>
          </w:p>
        </w:tc>
        <w:tc>
          <w:tcPr>
            <w:tcW w:w="2186" w:type="pct"/>
            <w:shd w:val="clear" w:color="auto" w:fill="auto"/>
            <w:tcMar>
              <w:left w:w="28" w:type="dxa"/>
              <w:right w:w="28" w:type="dxa"/>
            </w:tcMar>
            <w:vAlign w:val="center"/>
          </w:tcPr>
          <w:p w14:paraId="70FF6B09" w14:textId="7376906D" w:rsidR="00790FEB" w:rsidRPr="00636342" w:rsidRDefault="00790FEB" w:rsidP="00F00945">
            <w:pPr>
              <w:snapToGrid w:val="0"/>
              <w:spacing w:line="240" w:lineRule="auto"/>
              <w:rPr>
                <w:color w:val="000000" w:themeColor="text1"/>
                <w:sz w:val="24"/>
                <w:szCs w:val="24"/>
              </w:rPr>
            </w:pPr>
            <w:r w:rsidRPr="00636342">
              <w:rPr>
                <w:rFonts w:hint="eastAsia"/>
                <w:color w:val="000000" w:themeColor="text1"/>
                <w:sz w:val="24"/>
                <w:szCs w:val="24"/>
              </w:rPr>
              <w:t>4.</w:t>
            </w:r>
            <w:r w:rsidRPr="00636342">
              <w:rPr>
                <w:rFonts w:hint="eastAsia"/>
                <w:color w:val="000000" w:themeColor="text1"/>
                <w:sz w:val="24"/>
                <w:szCs w:val="24"/>
              </w:rPr>
              <w:t>辦理數據應</w:t>
            </w:r>
            <w:r w:rsidR="00430E87" w:rsidRPr="00636342">
              <w:rPr>
                <w:rFonts w:hint="eastAsia"/>
                <w:color w:val="000000" w:themeColor="text1"/>
                <w:sz w:val="24"/>
                <w:szCs w:val="24"/>
              </w:rPr>
              <w:t>用</w:t>
            </w:r>
            <w:r w:rsidRPr="00636342">
              <w:rPr>
                <w:rFonts w:hint="eastAsia"/>
                <w:color w:val="000000" w:themeColor="text1"/>
                <w:sz w:val="24"/>
                <w:szCs w:val="24"/>
              </w:rPr>
              <w:t>或</w:t>
            </w:r>
            <w:r w:rsidR="00430E87" w:rsidRPr="00636342">
              <w:rPr>
                <w:rFonts w:hint="eastAsia"/>
                <w:color w:val="000000" w:themeColor="text1"/>
                <w:sz w:val="24"/>
                <w:szCs w:val="24"/>
              </w:rPr>
              <w:t>低碳永續</w:t>
            </w:r>
            <w:r w:rsidRPr="00636342">
              <w:rPr>
                <w:rFonts w:hint="eastAsia"/>
                <w:color w:val="000000" w:themeColor="text1"/>
                <w:sz w:val="24"/>
                <w:szCs w:val="24"/>
              </w:rPr>
              <w:t>等相關培訓課程或活動</w:t>
            </w:r>
            <w:r w:rsidRPr="00636342">
              <w:rPr>
                <w:color w:val="000000" w:themeColor="text1"/>
                <w:sz w:val="24"/>
                <w:szCs w:val="24"/>
              </w:rPr>
              <w:t>(</w:t>
            </w:r>
            <w:r w:rsidRPr="00636342">
              <w:rPr>
                <w:color w:val="000000" w:themeColor="text1"/>
                <w:sz w:val="24"/>
                <w:szCs w:val="24"/>
              </w:rPr>
              <w:t>單位</w:t>
            </w:r>
            <w:r w:rsidRPr="00636342">
              <w:rPr>
                <w:color w:val="000000" w:themeColor="text1"/>
                <w:sz w:val="24"/>
                <w:szCs w:val="24"/>
              </w:rPr>
              <w:t>:</w:t>
            </w:r>
            <w:r w:rsidRPr="00636342">
              <w:rPr>
                <w:color w:val="000000" w:themeColor="text1"/>
                <w:sz w:val="24"/>
                <w:szCs w:val="24"/>
              </w:rPr>
              <w:t>家</w:t>
            </w:r>
            <w:r w:rsidRPr="00636342">
              <w:rPr>
                <w:color w:val="000000" w:themeColor="text1"/>
                <w:sz w:val="24"/>
                <w:szCs w:val="24"/>
              </w:rPr>
              <w:t>)</w:t>
            </w:r>
          </w:p>
        </w:tc>
        <w:tc>
          <w:tcPr>
            <w:tcW w:w="609" w:type="pct"/>
            <w:shd w:val="clear" w:color="auto" w:fill="auto"/>
            <w:tcMar>
              <w:left w:w="28" w:type="dxa"/>
              <w:right w:w="28" w:type="dxa"/>
            </w:tcMar>
            <w:vAlign w:val="center"/>
          </w:tcPr>
          <w:p w14:paraId="11BA3541" w14:textId="77777777" w:rsidR="00790FEB" w:rsidRPr="00636342" w:rsidRDefault="00790FEB" w:rsidP="00F00945">
            <w:pPr>
              <w:snapToGrid w:val="0"/>
              <w:spacing w:line="240" w:lineRule="auto"/>
              <w:rPr>
                <w:color w:val="000000" w:themeColor="text1"/>
                <w:sz w:val="24"/>
                <w:szCs w:val="24"/>
              </w:rPr>
            </w:pPr>
          </w:p>
        </w:tc>
        <w:tc>
          <w:tcPr>
            <w:tcW w:w="684" w:type="pct"/>
            <w:shd w:val="clear" w:color="auto" w:fill="auto"/>
            <w:tcMar>
              <w:left w:w="28" w:type="dxa"/>
              <w:right w:w="28" w:type="dxa"/>
            </w:tcMar>
            <w:vAlign w:val="center"/>
          </w:tcPr>
          <w:p w14:paraId="2F99B131" w14:textId="77777777" w:rsidR="00790FEB" w:rsidRPr="00636342" w:rsidRDefault="00790FEB" w:rsidP="00F00945">
            <w:pPr>
              <w:snapToGrid w:val="0"/>
              <w:spacing w:line="240" w:lineRule="auto"/>
              <w:rPr>
                <w:color w:val="000000" w:themeColor="text1"/>
                <w:sz w:val="24"/>
                <w:szCs w:val="24"/>
              </w:rPr>
            </w:pPr>
          </w:p>
        </w:tc>
        <w:tc>
          <w:tcPr>
            <w:tcW w:w="1207" w:type="pct"/>
            <w:shd w:val="clear" w:color="auto" w:fill="auto"/>
            <w:tcMar>
              <w:left w:w="28" w:type="dxa"/>
              <w:right w:w="28" w:type="dxa"/>
            </w:tcMar>
            <w:vAlign w:val="center"/>
          </w:tcPr>
          <w:p w14:paraId="7B1EC312" w14:textId="77777777" w:rsidR="00790FEB" w:rsidRPr="00636342" w:rsidRDefault="00790FEB" w:rsidP="00790FEB">
            <w:pPr>
              <w:snapToGrid w:val="0"/>
              <w:spacing w:line="240" w:lineRule="auto"/>
              <w:rPr>
                <w:color w:val="000000" w:themeColor="text1"/>
                <w:sz w:val="24"/>
                <w:szCs w:val="24"/>
              </w:rPr>
            </w:pPr>
            <w:r w:rsidRPr="00636342">
              <w:rPr>
                <w:color w:val="000000" w:themeColor="text1"/>
                <w:sz w:val="24"/>
                <w:szCs w:val="24"/>
              </w:rPr>
              <w:t>1.</w:t>
            </w:r>
            <w:r w:rsidRPr="00636342">
              <w:rPr>
                <w:color w:val="000000" w:themeColor="text1"/>
                <w:sz w:val="24"/>
                <w:szCs w:val="24"/>
              </w:rPr>
              <w:t>定義：</w:t>
            </w:r>
          </w:p>
          <w:p w14:paraId="662E8265" w14:textId="77777777" w:rsidR="00790FEB" w:rsidRPr="00636342" w:rsidRDefault="00790FEB" w:rsidP="00790FEB">
            <w:pPr>
              <w:snapToGrid w:val="0"/>
              <w:spacing w:line="240" w:lineRule="auto"/>
              <w:rPr>
                <w:color w:val="000000" w:themeColor="text1"/>
                <w:sz w:val="24"/>
                <w:szCs w:val="24"/>
              </w:rPr>
            </w:pPr>
            <w:r w:rsidRPr="00636342">
              <w:rPr>
                <w:color w:val="000000" w:themeColor="text1"/>
                <w:sz w:val="24"/>
                <w:szCs w:val="24"/>
              </w:rPr>
              <w:t>2.</w:t>
            </w:r>
            <w:r w:rsidRPr="00636342">
              <w:rPr>
                <w:color w:val="000000" w:themeColor="text1"/>
                <w:sz w:val="24"/>
                <w:szCs w:val="24"/>
              </w:rPr>
              <w:t>計算公式：</w:t>
            </w:r>
          </w:p>
          <w:p w14:paraId="362F6F95" w14:textId="214D5C72" w:rsidR="00790FEB" w:rsidRPr="00636342" w:rsidRDefault="00790FEB" w:rsidP="00790FEB">
            <w:pPr>
              <w:snapToGrid w:val="0"/>
              <w:spacing w:line="240" w:lineRule="auto"/>
              <w:rPr>
                <w:color w:val="000000" w:themeColor="text1"/>
                <w:sz w:val="24"/>
                <w:szCs w:val="24"/>
              </w:rPr>
            </w:pPr>
            <w:r w:rsidRPr="00636342">
              <w:rPr>
                <w:color w:val="000000" w:themeColor="text1"/>
                <w:sz w:val="24"/>
                <w:szCs w:val="24"/>
              </w:rPr>
              <w:t>3.</w:t>
            </w:r>
            <w:r w:rsidRPr="00636342">
              <w:rPr>
                <w:color w:val="000000" w:themeColor="text1"/>
                <w:sz w:val="24"/>
                <w:szCs w:val="24"/>
              </w:rPr>
              <w:t>驗證方式：</w:t>
            </w:r>
          </w:p>
        </w:tc>
      </w:tr>
      <w:tr w:rsidR="00636342" w:rsidRPr="00636342" w14:paraId="43B312C8" w14:textId="77777777" w:rsidTr="00B4530C">
        <w:trPr>
          <w:cantSplit/>
          <w:trHeight w:val="567"/>
        </w:trPr>
        <w:tc>
          <w:tcPr>
            <w:tcW w:w="314" w:type="pct"/>
            <w:vMerge/>
          </w:tcPr>
          <w:p w14:paraId="333F6229" w14:textId="77777777" w:rsidR="00790FEB" w:rsidRPr="00636342" w:rsidRDefault="00790FEB" w:rsidP="00F00945">
            <w:pPr>
              <w:snapToGrid w:val="0"/>
              <w:spacing w:line="240" w:lineRule="auto"/>
              <w:rPr>
                <w:color w:val="000000" w:themeColor="text1"/>
                <w:sz w:val="24"/>
                <w:szCs w:val="24"/>
              </w:rPr>
            </w:pPr>
          </w:p>
        </w:tc>
        <w:tc>
          <w:tcPr>
            <w:tcW w:w="2186" w:type="pct"/>
            <w:shd w:val="clear" w:color="auto" w:fill="auto"/>
            <w:tcMar>
              <w:left w:w="28" w:type="dxa"/>
              <w:right w:w="28" w:type="dxa"/>
            </w:tcMar>
            <w:vAlign w:val="center"/>
          </w:tcPr>
          <w:p w14:paraId="21DE4275" w14:textId="1018935B" w:rsidR="00790FEB" w:rsidRPr="00636342" w:rsidRDefault="00790FEB" w:rsidP="00F00945">
            <w:pPr>
              <w:snapToGrid w:val="0"/>
              <w:spacing w:line="240" w:lineRule="auto"/>
              <w:rPr>
                <w:color w:val="000000" w:themeColor="text1"/>
                <w:sz w:val="24"/>
                <w:szCs w:val="24"/>
              </w:rPr>
            </w:pPr>
            <w:r w:rsidRPr="00636342">
              <w:rPr>
                <w:rFonts w:hint="eastAsia"/>
                <w:color w:val="000000" w:themeColor="text1"/>
                <w:sz w:val="24"/>
                <w:szCs w:val="24"/>
              </w:rPr>
              <w:t>5.</w:t>
            </w:r>
            <w:r w:rsidRPr="00636342">
              <w:rPr>
                <w:color w:val="000000" w:themeColor="text1"/>
                <w:sz w:val="24"/>
                <w:szCs w:val="24"/>
              </w:rPr>
              <w:t>營收</w:t>
            </w:r>
            <w:r w:rsidRPr="00636342">
              <w:rPr>
                <w:rFonts w:hint="eastAsia"/>
                <w:color w:val="000000" w:themeColor="text1"/>
                <w:sz w:val="24"/>
                <w:szCs w:val="24"/>
              </w:rPr>
              <w:t>成長</w:t>
            </w:r>
            <w:r w:rsidRPr="00636342">
              <w:rPr>
                <w:color w:val="000000" w:themeColor="text1"/>
                <w:sz w:val="24"/>
                <w:szCs w:val="24"/>
              </w:rPr>
              <w:t>(</w:t>
            </w:r>
            <w:r w:rsidRPr="00636342">
              <w:rPr>
                <w:rFonts w:hint="eastAsia"/>
                <w:color w:val="000000" w:themeColor="text1"/>
                <w:sz w:val="24"/>
                <w:szCs w:val="24"/>
              </w:rPr>
              <w:t>註</w:t>
            </w:r>
            <w:r w:rsidR="00D079E1" w:rsidRPr="00636342">
              <w:rPr>
                <w:color w:val="000000" w:themeColor="text1"/>
                <w:sz w:val="24"/>
                <w:szCs w:val="24"/>
                <w:vertAlign w:val="superscript"/>
              </w:rPr>
              <w:t>1</w:t>
            </w:r>
            <w:r w:rsidR="00D079E1" w:rsidRPr="00636342">
              <w:rPr>
                <w:rFonts w:hint="eastAsia"/>
                <w:color w:val="000000" w:themeColor="text1"/>
                <w:sz w:val="24"/>
                <w:szCs w:val="24"/>
                <w:vertAlign w:val="superscript"/>
              </w:rPr>
              <w:t>5</w:t>
            </w:r>
            <w:r w:rsidRPr="00636342">
              <w:rPr>
                <w:color w:val="000000" w:themeColor="text1"/>
                <w:sz w:val="24"/>
                <w:szCs w:val="24"/>
              </w:rPr>
              <w:t>) (</w:t>
            </w:r>
            <w:r w:rsidRPr="00636342">
              <w:rPr>
                <w:color w:val="000000" w:themeColor="text1"/>
                <w:sz w:val="24"/>
                <w:szCs w:val="24"/>
              </w:rPr>
              <w:t>單位</w:t>
            </w:r>
            <w:r w:rsidRPr="00636342">
              <w:rPr>
                <w:color w:val="000000" w:themeColor="text1"/>
                <w:sz w:val="24"/>
                <w:szCs w:val="24"/>
              </w:rPr>
              <w:t>:</w:t>
            </w:r>
            <w:r w:rsidRPr="00636342">
              <w:rPr>
                <w:rFonts w:hint="eastAsia"/>
                <w:color w:val="000000" w:themeColor="text1"/>
                <w:sz w:val="24"/>
                <w:szCs w:val="24"/>
              </w:rPr>
              <w:t>%</w:t>
            </w:r>
            <w:r w:rsidRPr="00636342">
              <w:rPr>
                <w:color w:val="000000" w:themeColor="text1"/>
                <w:sz w:val="24"/>
                <w:szCs w:val="24"/>
              </w:rPr>
              <w:t>)</w:t>
            </w:r>
          </w:p>
        </w:tc>
        <w:tc>
          <w:tcPr>
            <w:tcW w:w="609" w:type="pct"/>
            <w:shd w:val="clear" w:color="auto" w:fill="auto"/>
            <w:tcMar>
              <w:left w:w="28" w:type="dxa"/>
              <w:right w:w="28" w:type="dxa"/>
            </w:tcMar>
            <w:vAlign w:val="center"/>
          </w:tcPr>
          <w:p w14:paraId="66A855BF" w14:textId="77777777" w:rsidR="00790FEB" w:rsidRPr="00636342" w:rsidRDefault="00790FEB" w:rsidP="00F00945">
            <w:pPr>
              <w:snapToGrid w:val="0"/>
              <w:spacing w:line="240" w:lineRule="auto"/>
              <w:rPr>
                <w:color w:val="000000" w:themeColor="text1"/>
                <w:sz w:val="24"/>
                <w:szCs w:val="24"/>
              </w:rPr>
            </w:pPr>
          </w:p>
        </w:tc>
        <w:tc>
          <w:tcPr>
            <w:tcW w:w="684" w:type="pct"/>
            <w:shd w:val="clear" w:color="auto" w:fill="auto"/>
            <w:tcMar>
              <w:left w:w="28" w:type="dxa"/>
              <w:right w:w="28" w:type="dxa"/>
            </w:tcMar>
            <w:vAlign w:val="center"/>
          </w:tcPr>
          <w:p w14:paraId="62EE7905" w14:textId="77777777" w:rsidR="00790FEB" w:rsidRPr="00636342" w:rsidRDefault="00790FEB" w:rsidP="00F00945">
            <w:pPr>
              <w:snapToGrid w:val="0"/>
              <w:spacing w:line="240" w:lineRule="auto"/>
              <w:rPr>
                <w:color w:val="000000" w:themeColor="text1"/>
                <w:sz w:val="24"/>
                <w:szCs w:val="24"/>
              </w:rPr>
            </w:pPr>
          </w:p>
        </w:tc>
        <w:tc>
          <w:tcPr>
            <w:tcW w:w="1207" w:type="pct"/>
            <w:shd w:val="clear" w:color="auto" w:fill="auto"/>
            <w:tcMar>
              <w:left w:w="28" w:type="dxa"/>
              <w:right w:w="28" w:type="dxa"/>
            </w:tcMar>
            <w:vAlign w:val="center"/>
          </w:tcPr>
          <w:p w14:paraId="71A59F96" w14:textId="77777777" w:rsidR="00790FEB" w:rsidRPr="00636342" w:rsidRDefault="00790FEB" w:rsidP="00F00945">
            <w:pPr>
              <w:snapToGrid w:val="0"/>
              <w:spacing w:line="240" w:lineRule="auto"/>
              <w:rPr>
                <w:color w:val="000000" w:themeColor="text1"/>
                <w:sz w:val="24"/>
                <w:szCs w:val="24"/>
              </w:rPr>
            </w:pPr>
            <w:r w:rsidRPr="00636342">
              <w:rPr>
                <w:color w:val="000000" w:themeColor="text1"/>
                <w:sz w:val="24"/>
                <w:szCs w:val="24"/>
              </w:rPr>
              <w:t>1.</w:t>
            </w:r>
            <w:r w:rsidRPr="00636342">
              <w:rPr>
                <w:color w:val="000000" w:themeColor="text1"/>
                <w:sz w:val="24"/>
                <w:szCs w:val="24"/>
              </w:rPr>
              <w:t>定義：</w:t>
            </w:r>
          </w:p>
          <w:p w14:paraId="79E83779" w14:textId="77777777" w:rsidR="00790FEB" w:rsidRPr="00636342" w:rsidRDefault="00790FEB" w:rsidP="00F00945">
            <w:pPr>
              <w:snapToGrid w:val="0"/>
              <w:spacing w:line="240" w:lineRule="auto"/>
              <w:rPr>
                <w:color w:val="000000" w:themeColor="text1"/>
                <w:sz w:val="24"/>
                <w:szCs w:val="24"/>
              </w:rPr>
            </w:pPr>
            <w:r w:rsidRPr="00636342">
              <w:rPr>
                <w:color w:val="000000" w:themeColor="text1"/>
                <w:sz w:val="24"/>
                <w:szCs w:val="24"/>
              </w:rPr>
              <w:t>2.</w:t>
            </w:r>
            <w:r w:rsidRPr="00636342">
              <w:rPr>
                <w:color w:val="000000" w:themeColor="text1"/>
                <w:sz w:val="24"/>
                <w:szCs w:val="24"/>
              </w:rPr>
              <w:t>計算公式：</w:t>
            </w:r>
          </w:p>
          <w:p w14:paraId="5CA51212" w14:textId="77777777" w:rsidR="00790FEB" w:rsidRPr="00636342" w:rsidRDefault="00790FEB" w:rsidP="00F00945">
            <w:pPr>
              <w:snapToGrid w:val="0"/>
              <w:spacing w:line="240" w:lineRule="auto"/>
              <w:rPr>
                <w:color w:val="000000" w:themeColor="text1"/>
                <w:sz w:val="24"/>
                <w:szCs w:val="24"/>
              </w:rPr>
            </w:pPr>
            <w:r w:rsidRPr="00636342">
              <w:rPr>
                <w:color w:val="000000" w:themeColor="text1"/>
                <w:sz w:val="24"/>
                <w:szCs w:val="24"/>
              </w:rPr>
              <w:t>3.</w:t>
            </w:r>
            <w:r w:rsidRPr="00636342">
              <w:rPr>
                <w:color w:val="000000" w:themeColor="text1"/>
                <w:sz w:val="24"/>
                <w:szCs w:val="24"/>
              </w:rPr>
              <w:t>驗證方式：</w:t>
            </w:r>
          </w:p>
        </w:tc>
      </w:tr>
      <w:tr w:rsidR="00636342" w:rsidRPr="00636342" w14:paraId="405EEFF2" w14:textId="77777777" w:rsidTr="00B4530C">
        <w:trPr>
          <w:cantSplit/>
          <w:trHeight w:val="567"/>
        </w:trPr>
        <w:tc>
          <w:tcPr>
            <w:tcW w:w="314" w:type="pct"/>
            <w:vMerge/>
          </w:tcPr>
          <w:p w14:paraId="665A7311" w14:textId="77777777" w:rsidR="00790FEB" w:rsidRPr="00636342" w:rsidRDefault="00790FEB" w:rsidP="00F00945">
            <w:pPr>
              <w:snapToGrid w:val="0"/>
              <w:spacing w:line="240" w:lineRule="auto"/>
              <w:rPr>
                <w:color w:val="000000" w:themeColor="text1"/>
                <w:sz w:val="24"/>
                <w:szCs w:val="24"/>
              </w:rPr>
            </w:pPr>
          </w:p>
        </w:tc>
        <w:tc>
          <w:tcPr>
            <w:tcW w:w="2186" w:type="pct"/>
            <w:shd w:val="clear" w:color="auto" w:fill="auto"/>
            <w:tcMar>
              <w:left w:w="28" w:type="dxa"/>
              <w:right w:w="28" w:type="dxa"/>
            </w:tcMar>
            <w:vAlign w:val="center"/>
          </w:tcPr>
          <w:p w14:paraId="47E45F1E" w14:textId="529C332E" w:rsidR="00790FEB" w:rsidRPr="00636342" w:rsidRDefault="00790FEB" w:rsidP="00F00945">
            <w:pPr>
              <w:snapToGrid w:val="0"/>
              <w:spacing w:line="240" w:lineRule="auto"/>
              <w:rPr>
                <w:color w:val="000000" w:themeColor="text1"/>
                <w:sz w:val="24"/>
                <w:szCs w:val="24"/>
              </w:rPr>
            </w:pPr>
            <w:r w:rsidRPr="00636342">
              <w:rPr>
                <w:rFonts w:hint="eastAsia"/>
                <w:color w:val="000000" w:themeColor="text1"/>
                <w:sz w:val="24"/>
                <w:szCs w:val="24"/>
              </w:rPr>
              <w:t>6.</w:t>
            </w:r>
            <w:r w:rsidR="002C1129" w:rsidRPr="00636342">
              <w:rPr>
                <w:rFonts w:hint="eastAsia"/>
                <w:color w:val="000000" w:themeColor="text1"/>
                <w:sz w:val="24"/>
                <w:szCs w:val="24"/>
              </w:rPr>
              <w:t>衍生產值</w:t>
            </w:r>
            <w:r w:rsidR="00EA5C61" w:rsidRPr="00636342">
              <w:rPr>
                <w:color w:val="000000" w:themeColor="text1"/>
                <w:sz w:val="24"/>
                <w:szCs w:val="24"/>
              </w:rPr>
              <w:t>(</w:t>
            </w:r>
            <w:r w:rsidR="00EA5C61" w:rsidRPr="00636342">
              <w:rPr>
                <w:rFonts w:hint="eastAsia"/>
                <w:color w:val="000000" w:themeColor="text1"/>
                <w:sz w:val="24"/>
                <w:szCs w:val="24"/>
              </w:rPr>
              <w:t>註</w:t>
            </w:r>
            <w:r w:rsidR="00EA5C61" w:rsidRPr="00636342">
              <w:rPr>
                <w:color w:val="000000" w:themeColor="text1"/>
                <w:sz w:val="24"/>
                <w:szCs w:val="24"/>
                <w:vertAlign w:val="superscript"/>
              </w:rPr>
              <w:t>1</w:t>
            </w:r>
            <w:r w:rsidR="00D079E1" w:rsidRPr="00636342">
              <w:rPr>
                <w:rFonts w:hint="eastAsia"/>
                <w:color w:val="000000" w:themeColor="text1"/>
                <w:sz w:val="24"/>
                <w:szCs w:val="24"/>
                <w:vertAlign w:val="superscript"/>
              </w:rPr>
              <w:t>6</w:t>
            </w:r>
            <w:r w:rsidR="00EA5C61" w:rsidRPr="00636342">
              <w:rPr>
                <w:color w:val="000000" w:themeColor="text1"/>
                <w:sz w:val="24"/>
                <w:szCs w:val="24"/>
              </w:rPr>
              <w:t xml:space="preserve">) </w:t>
            </w:r>
            <w:r w:rsidRPr="00636342">
              <w:rPr>
                <w:color w:val="000000" w:themeColor="text1"/>
                <w:sz w:val="24"/>
                <w:szCs w:val="24"/>
              </w:rPr>
              <w:t>(</w:t>
            </w:r>
            <w:r w:rsidRPr="00636342">
              <w:rPr>
                <w:color w:val="000000" w:themeColor="text1"/>
                <w:sz w:val="24"/>
                <w:szCs w:val="24"/>
              </w:rPr>
              <w:t>單位</w:t>
            </w:r>
            <w:r w:rsidRPr="00636342">
              <w:rPr>
                <w:color w:val="000000" w:themeColor="text1"/>
                <w:sz w:val="24"/>
                <w:szCs w:val="24"/>
              </w:rPr>
              <w:t>:</w:t>
            </w:r>
            <w:r w:rsidRPr="00636342">
              <w:rPr>
                <w:rFonts w:hint="eastAsia"/>
                <w:color w:val="000000" w:themeColor="text1"/>
                <w:sz w:val="24"/>
                <w:szCs w:val="24"/>
              </w:rPr>
              <w:t>元</w:t>
            </w:r>
            <w:r w:rsidRPr="00636342">
              <w:rPr>
                <w:color w:val="000000" w:themeColor="text1"/>
                <w:sz w:val="24"/>
                <w:szCs w:val="24"/>
              </w:rPr>
              <w:t>)</w:t>
            </w:r>
          </w:p>
        </w:tc>
        <w:tc>
          <w:tcPr>
            <w:tcW w:w="609" w:type="pct"/>
            <w:shd w:val="clear" w:color="auto" w:fill="auto"/>
            <w:tcMar>
              <w:left w:w="28" w:type="dxa"/>
              <w:right w:w="28" w:type="dxa"/>
            </w:tcMar>
            <w:vAlign w:val="center"/>
          </w:tcPr>
          <w:p w14:paraId="1F21E149" w14:textId="77777777" w:rsidR="00790FEB" w:rsidRPr="00636342" w:rsidRDefault="00790FEB" w:rsidP="00F00945">
            <w:pPr>
              <w:snapToGrid w:val="0"/>
              <w:spacing w:line="240" w:lineRule="auto"/>
              <w:rPr>
                <w:color w:val="000000" w:themeColor="text1"/>
                <w:sz w:val="24"/>
                <w:szCs w:val="24"/>
              </w:rPr>
            </w:pPr>
          </w:p>
        </w:tc>
        <w:tc>
          <w:tcPr>
            <w:tcW w:w="684" w:type="pct"/>
            <w:shd w:val="clear" w:color="auto" w:fill="auto"/>
            <w:tcMar>
              <w:left w:w="28" w:type="dxa"/>
              <w:right w:w="28" w:type="dxa"/>
            </w:tcMar>
            <w:vAlign w:val="center"/>
          </w:tcPr>
          <w:p w14:paraId="71CC69C2" w14:textId="77777777" w:rsidR="00790FEB" w:rsidRPr="00636342" w:rsidRDefault="00790FEB" w:rsidP="00F00945">
            <w:pPr>
              <w:snapToGrid w:val="0"/>
              <w:spacing w:line="240" w:lineRule="auto"/>
              <w:rPr>
                <w:color w:val="000000" w:themeColor="text1"/>
                <w:sz w:val="24"/>
                <w:szCs w:val="24"/>
              </w:rPr>
            </w:pPr>
          </w:p>
        </w:tc>
        <w:tc>
          <w:tcPr>
            <w:tcW w:w="1207" w:type="pct"/>
            <w:shd w:val="clear" w:color="auto" w:fill="auto"/>
            <w:tcMar>
              <w:left w:w="28" w:type="dxa"/>
              <w:right w:w="28" w:type="dxa"/>
            </w:tcMar>
            <w:vAlign w:val="center"/>
          </w:tcPr>
          <w:p w14:paraId="2892AF7D" w14:textId="77777777" w:rsidR="00790FEB" w:rsidRPr="00636342" w:rsidRDefault="00790FEB" w:rsidP="00790FEB">
            <w:pPr>
              <w:snapToGrid w:val="0"/>
              <w:spacing w:line="240" w:lineRule="auto"/>
              <w:rPr>
                <w:color w:val="000000" w:themeColor="text1"/>
                <w:sz w:val="24"/>
                <w:szCs w:val="24"/>
              </w:rPr>
            </w:pPr>
            <w:r w:rsidRPr="00636342">
              <w:rPr>
                <w:color w:val="000000" w:themeColor="text1"/>
                <w:sz w:val="24"/>
                <w:szCs w:val="24"/>
              </w:rPr>
              <w:t>1.</w:t>
            </w:r>
            <w:r w:rsidRPr="00636342">
              <w:rPr>
                <w:color w:val="000000" w:themeColor="text1"/>
                <w:sz w:val="24"/>
                <w:szCs w:val="24"/>
              </w:rPr>
              <w:t>定義：</w:t>
            </w:r>
          </w:p>
          <w:p w14:paraId="1E63216F" w14:textId="77777777" w:rsidR="00790FEB" w:rsidRPr="00636342" w:rsidRDefault="00790FEB" w:rsidP="00790FEB">
            <w:pPr>
              <w:snapToGrid w:val="0"/>
              <w:spacing w:line="240" w:lineRule="auto"/>
              <w:rPr>
                <w:color w:val="000000" w:themeColor="text1"/>
                <w:sz w:val="24"/>
                <w:szCs w:val="24"/>
              </w:rPr>
            </w:pPr>
            <w:r w:rsidRPr="00636342">
              <w:rPr>
                <w:color w:val="000000" w:themeColor="text1"/>
                <w:sz w:val="24"/>
                <w:szCs w:val="24"/>
              </w:rPr>
              <w:t>2.</w:t>
            </w:r>
            <w:r w:rsidRPr="00636342">
              <w:rPr>
                <w:color w:val="000000" w:themeColor="text1"/>
                <w:sz w:val="24"/>
                <w:szCs w:val="24"/>
              </w:rPr>
              <w:t>計算公式：</w:t>
            </w:r>
          </w:p>
          <w:p w14:paraId="2302E02D" w14:textId="5C065CB0" w:rsidR="00790FEB" w:rsidRPr="00636342" w:rsidRDefault="00790FEB" w:rsidP="00790FEB">
            <w:pPr>
              <w:snapToGrid w:val="0"/>
              <w:spacing w:line="240" w:lineRule="auto"/>
              <w:rPr>
                <w:color w:val="000000" w:themeColor="text1"/>
                <w:sz w:val="24"/>
                <w:szCs w:val="24"/>
              </w:rPr>
            </w:pPr>
            <w:r w:rsidRPr="00636342">
              <w:rPr>
                <w:color w:val="000000" w:themeColor="text1"/>
                <w:sz w:val="24"/>
                <w:szCs w:val="24"/>
              </w:rPr>
              <w:t>3.</w:t>
            </w:r>
            <w:r w:rsidRPr="00636342">
              <w:rPr>
                <w:color w:val="000000" w:themeColor="text1"/>
                <w:sz w:val="24"/>
                <w:szCs w:val="24"/>
              </w:rPr>
              <w:t>驗證方式：</w:t>
            </w:r>
          </w:p>
        </w:tc>
      </w:tr>
      <w:tr w:rsidR="00636342" w:rsidRPr="00636342" w14:paraId="0FD320A8" w14:textId="77777777" w:rsidTr="00B4530C">
        <w:trPr>
          <w:cantSplit/>
          <w:trHeight w:val="567"/>
        </w:trPr>
        <w:tc>
          <w:tcPr>
            <w:tcW w:w="314" w:type="pct"/>
            <w:vMerge/>
          </w:tcPr>
          <w:p w14:paraId="1B51ECDE" w14:textId="77777777" w:rsidR="00790FEB" w:rsidRPr="00636342" w:rsidRDefault="00790FEB" w:rsidP="00790FEB">
            <w:pPr>
              <w:snapToGrid w:val="0"/>
              <w:spacing w:line="240" w:lineRule="auto"/>
              <w:rPr>
                <w:color w:val="000000" w:themeColor="text1"/>
                <w:sz w:val="24"/>
                <w:szCs w:val="24"/>
              </w:rPr>
            </w:pPr>
          </w:p>
        </w:tc>
        <w:tc>
          <w:tcPr>
            <w:tcW w:w="2186" w:type="pct"/>
            <w:shd w:val="clear" w:color="auto" w:fill="auto"/>
            <w:tcMar>
              <w:left w:w="28" w:type="dxa"/>
              <w:right w:w="28" w:type="dxa"/>
            </w:tcMar>
            <w:vAlign w:val="center"/>
          </w:tcPr>
          <w:p w14:paraId="30F8B95F" w14:textId="1C98EF34" w:rsidR="00790FEB" w:rsidRPr="00636342" w:rsidRDefault="00D4118D" w:rsidP="00790FEB">
            <w:pPr>
              <w:snapToGrid w:val="0"/>
              <w:spacing w:line="240" w:lineRule="auto"/>
              <w:rPr>
                <w:color w:val="000000" w:themeColor="text1"/>
                <w:sz w:val="24"/>
                <w:szCs w:val="24"/>
              </w:rPr>
            </w:pPr>
            <w:r w:rsidRPr="00636342">
              <w:rPr>
                <w:rFonts w:hint="eastAsia"/>
                <w:color w:val="000000" w:themeColor="text1"/>
                <w:sz w:val="24"/>
                <w:szCs w:val="24"/>
              </w:rPr>
              <w:t>7</w:t>
            </w:r>
            <w:r w:rsidR="00790FEB" w:rsidRPr="00636342">
              <w:rPr>
                <w:rFonts w:hint="eastAsia"/>
                <w:color w:val="000000" w:themeColor="text1"/>
                <w:sz w:val="24"/>
                <w:szCs w:val="24"/>
              </w:rPr>
              <w:t>.</w:t>
            </w:r>
            <w:r w:rsidR="00790FEB" w:rsidRPr="00636342">
              <w:rPr>
                <w:rFonts w:hint="eastAsia"/>
                <w:color w:val="000000" w:themeColor="text1"/>
                <w:sz w:val="24"/>
                <w:szCs w:val="24"/>
              </w:rPr>
              <w:t>增加海外營收成長</w:t>
            </w:r>
            <w:r w:rsidR="00790FEB" w:rsidRPr="00636342">
              <w:rPr>
                <w:color w:val="000000" w:themeColor="text1"/>
                <w:sz w:val="24"/>
                <w:szCs w:val="24"/>
              </w:rPr>
              <w:t>(</w:t>
            </w:r>
            <w:r w:rsidR="00790FEB" w:rsidRPr="00636342">
              <w:rPr>
                <w:rFonts w:hint="eastAsia"/>
                <w:color w:val="000000" w:themeColor="text1"/>
                <w:sz w:val="24"/>
                <w:szCs w:val="24"/>
              </w:rPr>
              <w:t>註</w:t>
            </w:r>
            <w:r w:rsidR="00790FEB" w:rsidRPr="00636342">
              <w:rPr>
                <w:color w:val="000000" w:themeColor="text1"/>
                <w:sz w:val="24"/>
                <w:szCs w:val="24"/>
                <w:vertAlign w:val="superscript"/>
              </w:rPr>
              <w:t>1</w:t>
            </w:r>
            <w:r w:rsidR="00D079E1" w:rsidRPr="00636342">
              <w:rPr>
                <w:rFonts w:hint="eastAsia"/>
                <w:color w:val="000000" w:themeColor="text1"/>
                <w:sz w:val="24"/>
                <w:szCs w:val="24"/>
                <w:vertAlign w:val="superscript"/>
              </w:rPr>
              <w:t>7</w:t>
            </w:r>
            <w:r w:rsidR="00790FEB" w:rsidRPr="00636342">
              <w:rPr>
                <w:color w:val="000000" w:themeColor="text1"/>
                <w:sz w:val="24"/>
                <w:szCs w:val="24"/>
              </w:rPr>
              <w:t>) (</w:t>
            </w:r>
            <w:r w:rsidR="00790FEB" w:rsidRPr="00636342">
              <w:rPr>
                <w:color w:val="000000" w:themeColor="text1"/>
                <w:sz w:val="24"/>
                <w:szCs w:val="24"/>
              </w:rPr>
              <w:t>單位</w:t>
            </w:r>
            <w:r w:rsidR="00790FEB" w:rsidRPr="00636342">
              <w:rPr>
                <w:color w:val="000000" w:themeColor="text1"/>
                <w:sz w:val="24"/>
                <w:szCs w:val="24"/>
              </w:rPr>
              <w:t>:</w:t>
            </w:r>
            <w:r w:rsidR="00790FEB" w:rsidRPr="00636342">
              <w:rPr>
                <w:color w:val="000000" w:themeColor="text1"/>
                <w:sz w:val="24"/>
                <w:szCs w:val="24"/>
              </w:rPr>
              <w:t>元</w:t>
            </w:r>
            <w:r w:rsidR="00790FEB" w:rsidRPr="00636342">
              <w:rPr>
                <w:color w:val="000000" w:themeColor="text1"/>
                <w:sz w:val="24"/>
                <w:szCs w:val="24"/>
              </w:rPr>
              <w:t>)</w:t>
            </w:r>
          </w:p>
        </w:tc>
        <w:tc>
          <w:tcPr>
            <w:tcW w:w="609" w:type="pct"/>
            <w:shd w:val="clear" w:color="auto" w:fill="auto"/>
            <w:tcMar>
              <w:left w:w="28" w:type="dxa"/>
              <w:right w:w="28" w:type="dxa"/>
            </w:tcMar>
            <w:vAlign w:val="center"/>
          </w:tcPr>
          <w:p w14:paraId="50EC383E" w14:textId="77777777" w:rsidR="00790FEB" w:rsidRPr="00636342" w:rsidRDefault="00790FEB" w:rsidP="00790FEB">
            <w:pPr>
              <w:snapToGrid w:val="0"/>
              <w:spacing w:line="240" w:lineRule="auto"/>
              <w:rPr>
                <w:color w:val="000000" w:themeColor="text1"/>
                <w:sz w:val="24"/>
                <w:szCs w:val="24"/>
              </w:rPr>
            </w:pPr>
          </w:p>
        </w:tc>
        <w:tc>
          <w:tcPr>
            <w:tcW w:w="684" w:type="pct"/>
            <w:shd w:val="clear" w:color="auto" w:fill="auto"/>
            <w:tcMar>
              <w:left w:w="28" w:type="dxa"/>
              <w:right w:w="28" w:type="dxa"/>
            </w:tcMar>
            <w:vAlign w:val="center"/>
          </w:tcPr>
          <w:p w14:paraId="11368E59" w14:textId="77777777" w:rsidR="00790FEB" w:rsidRPr="00636342" w:rsidRDefault="00790FEB" w:rsidP="00790FEB">
            <w:pPr>
              <w:snapToGrid w:val="0"/>
              <w:spacing w:line="240" w:lineRule="auto"/>
              <w:rPr>
                <w:color w:val="000000" w:themeColor="text1"/>
                <w:sz w:val="24"/>
                <w:szCs w:val="24"/>
              </w:rPr>
            </w:pPr>
          </w:p>
        </w:tc>
        <w:tc>
          <w:tcPr>
            <w:tcW w:w="1207" w:type="pct"/>
            <w:shd w:val="clear" w:color="auto" w:fill="auto"/>
            <w:tcMar>
              <w:left w:w="28" w:type="dxa"/>
              <w:right w:w="28" w:type="dxa"/>
            </w:tcMar>
            <w:vAlign w:val="center"/>
          </w:tcPr>
          <w:p w14:paraId="50383C71" w14:textId="77777777" w:rsidR="00790FEB" w:rsidRPr="00636342" w:rsidRDefault="00790FEB" w:rsidP="00790FEB">
            <w:pPr>
              <w:snapToGrid w:val="0"/>
              <w:spacing w:line="240" w:lineRule="auto"/>
              <w:rPr>
                <w:color w:val="000000" w:themeColor="text1"/>
                <w:sz w:val="24"/>
                <w:szCs w:val="24"/>
              </w:rPr>
            </w:pPr>
            <w:r w:rsidRPr="00636342">
              <w:rPr>
                <w:color w:val="000000" w:themeColor="text1"/>
                <w:sz w:val="24"/>
                <w:szCs w:val="24"/>
              </w:rPr>
              <w:t>1.</w:t>
            </w:r>
            <w:r w:rsidRPr="00636342">
              <w:rPr>
                <w:color w:val="000000" w:themeColor="text1"/>
                <w:sz w:val="24"/>
                <w:szCs w:val="24"/>
              </w:rPr>
              <w:t>定義：</w:t>
            </w:r>
          </w:p>
          <w:p w14:paraId="18738F93" w14:textId="77777777" w:rsidR="00790FEB" w:rsidRPr="00636342" w:rsidRDefault="00790FEB" w:rsidP="00790FEB">
            <w:pPr>
              <w:snapToGrid w:val="0"/>
              <w:spacing w:line="240" w:lineRule="auto"/>
              <w:rPr>
                <w:color w:val="000000" w:themeColor="text1"/>
                <w:sz w:val="24"/>
                <w:szCs w:val="24"/>
              </w:rPr>
            </w:pPr>
            <w:r w:rsidRPr="00636342">
              <w:rPr>
                <w:color w:val="000000" w:themeColor="text1"/>
                <w:sz w:val="24"/>
                <w:szCs w:val="24"/>
              </w:rPr>
              <w:t>2.</w:t>
            </w:r>
            <w:r w:rsidRPr="00636342">
              <w:rPr>
                <w:color w:val="000000" w:themeColor="text1"/>
                <w:sz w:val="24"/>
                <w:szCs w:val="24"/>
              </w:rPr>
              <w:t>計算公式：</w:t>
            </w:r>
          </w:p>
          <w:p w14:paraId="74FFAE6A" w14:textId="2457A9AF" w:rsidR="00790FEB" w:rsidRPr="00636342" w:rsidRDefault="00790FEB" w:rsidP="00790FEB">
            <w:pPr>
              <w:snapToGrid w:val="0"/>
              <w:spacing w:line="240" w:lineRule="auto"/>
              <w:rPr>
                <w:color w:val="000000" w:themeColor="text1"/>
                <w:sz w:val="24"/>
                <w:szCs w:val="24"/>
              </w:rPr>
            </w:pPr>
            <w:r w:rsidRPr="00636342">
              <w:rPr>
                <w:color w:val="000000" w:themeColor="text1"/>
                <w:sz w:val="24"/>
                <w:szCs w:val="24"/>
              </w:rPr>
              <w:t>3.</w:t>
            </w:r>
            <w:r w:rsidRPr="00636342">
              <w:rPr>
                <w:color w:val="000000" w:themeColor="text1"/>
                <w:sz w:val="24"/>
                <w:szCs w:val="24"/>
              </w:rPr>
              <w:t>驗證方式：</w:t>
            </w:r>
          </w:p>
        </w:tc>
      </w:tr>
      <w:tr w:rsidR="00636342" w:rsidRPr="00636342" w14:paraId="71FF5FCF" w14:textId="77777777" w:rsidTr="00B4530C">
        <w:trPr>
          <w:cantSplit/>
          <w:trHeight w:val="567"/>
        </w:trPr>
        <w:tc>
          <w:tcPr>
            <w:tcW w:w="314" w:type="pct"/>
            <w:vMerge/>
          </w:tcPr>
          <w:p w14:paraId="2359D751" w14:textId="77777777" w:rsidR="00840002" w:rsidRPr="00636342" w:rsidRDefault="00840002" w:rsidP="00840002">
            <w:pPr>
              <w:snapToGrid w:val="0"/>
              <w:spacing w:line="240" w:lineRule="auto"/>
              <w:rPr>
                <w:color w:val="000000" w:themeColor="text1"/>
                <w:sz w:val="24"/>
                <w:szCs w:val="24"/>
              </w:rPr>
            </w:pPr>
          </w:p>
        </w:tc>
        <w:tc>
          <w:tcPr>
            <w:tcW w:w="2186" w:type="pct"/>
            <w:shd w:val="clear" w:color="auto" w:fill="auto"/>
            <w:tcMar>
              <w:left w:w="28" w:type="dxa"/>
              <w:right w:w="28" w:type="dxa"/>
            </w:tcMar>
            <w:vAlign w:val="center"/>
          </w:tcPr>
          <w:p w14:paraId="48A5F19A" w14:textId="1C1FBD88" w:rsidR="00840002" w:rsidRPr="00636342" w:rsidRDefault="00B60AC0" w:rsidP="00840002">
            <w:pPr>
              <w:snapToGrid w:val="0"/>
              <w:spacing w:line="240" w:lineRule="auto"/>
              <w:rPr>
                <w:color w:val="000000" w:themeColor="text1"/>
                <w:sz w:val="24"/>
                <w:szCs w:val="24"/>
              </w:rPr>
            </w:pPr>
            <w:r w:rsidRPr="00636342">
              <w:rPr>
                <w:rFonts w:hint="eastAsia"/>
                <w:color w:val="000000" w:themeColor="text1"/>
                <w:sz w:val="24"/>
                <w:szCs w:val="24"/>
              </w:rPr>
              <w:t>8</w:t>
            </w:r>
            <w:r w:rsidR="00840002" w:rsidRPr="00636342">
              <w:rPr>
                <w:color w:val="000000" w:themeColor="text1"/>
                <w:sz w:val="24"/>
                <w:szCs w:val="24"/>
              </w:rPr>
              <w:t>.</w:t>
            </w:r>
            <w:r w:rsidR="00840002" w:rsidRPr="00636342">
              <w:rPr>
                <w:rFonts w:hint="eastAsia"/>
                <w:color w:val="000000" w:themeColor="text1"/>
                <w:sz w:val="24"/>
                <w:szCs w:val="24"/>
              </w:rPr>
              <w:t>節能減碳</w:t>
            </w:r>
            <w:r w:rsidR="00840002" w:rsidRPr="00636342">
              <w:rPr>
                <w:color w:val="000000" w:themeColor="text1"/>
                <w:sz w:val="24"/>
                <w:szCs w:val="24"/>
              </w:rPr>
              <w:t>(kgCO</w:t>
            </w:r>
            <w:r w:rsidR="00840002" w:rsidRPr="00636342">
              <w:rPr>
                <w:color w:val="000000" w:themeColor="text1"/>
                <w:sz w:val="24"/>
                <w:szCs w:val="24"/>
                <w:vertAlign w:val="subscript"/>
              </w:rPr>
              <w:t>2</w:t>
            </w:r>
            <w:r w:rsidR="00840002" w:rsidRPr="00636342">
              <w:rPr>
                <w:color w:val="000000" w:themeColor="text1"/>
                <w:sz w:val="24"/>
                <w:szCs w:val="24"/>
              </w:rPr>
              <w:t>e)</w:t>
            </w:r>
            <w:r w:rsidR="00840002" w:rsidRPr="00636342">
              <w:rPr>
                <w:rFonts w:hint="eastAsia"/>
                <w:color w:val="000000" w:themeColor="text1"/>
                <w:sz w:val="24"/>
                <w:szCs w:val="24"/>
              </w:rPr>
              <w:t>之量化指標</w:t>
            </w:r>
            <w:r w:rsidR="007F17CE" w:rsidRPr="00636342">
              <w:rPr>
                <w:rFonts w:hint="eastAsia"/>
                <w:color w:val="000000" w:themeColor="text1"/>
                <w:sz w:val="24"/>
                <w:szCs w:val="24"/>
              </w:rPr>
              <w:t>(</w:t>
            </w:r>
            <w:r w:rsidR="007F17CE" w:rsidRPr="00636342">
              <w:rPr>
                <w:rFonts w:hint="eastAsia"/>
                <w:color w:val="000000" w:themeColor="text1"/>
                <w:sz w:val="24"/>
                <w:szCs w:val="24"/>
              </w:rPr>
              <w:t>註</w:t>
            </w:r>
            <w:r w:rsidR="007F17CE" w:rsidRPr="00636342">
              <w:rPr>
                <w:rFonts w:hint="eastAsia"/>
                <w:color w:val="000000" w:themeColor="text1"/>
                <w:sz w:val="24"/>
                <w:szCs w:val="24"/>
                <w:vertAlign w:val="superscript"/>
              </w:rPr>
              <w:t>1</w:t>
            </w:r>
            <w:r w:rsidR="00D079E1" w:rsidRPr="00636342">
              <w:rPr>
                <w:rFonts w:hint="eastAsia"/>
                <w:color w:val="000000" w:themeColor="text1"/>
                <w:sz w:val="24"/>
                <w:szCs w:val="24"/>
                <w:vertAlign w:val="superscript"/>
              </w:rPr>
              <w:t>8</w:t>
            </w:r>
            <w:r w:rsidR="005663FA" w:rsidRPr="00636342">
              <w:rPr>
                <w:color w:val="000000" w:themeColor="text1"/>
                <w:sz w:val="24"/>
                <w:szCs w:val="24"/>
              </w:rPr>
              <w:t>)</w:t>
            </w:r>
          </w:p>
        </w:tc>
        <w:tc>
          <w:tcPr>
            <w:tcW w:w="609" w:type="pct"/>
            <w:shd w:val="clear" w:color="auto" w:fill="auto"/>
            <w:tcMar>
              <w:left w:w="28" w:type="dxa"/>
              <w:right w:w="28" w:type="dxa"/>
            </w:tcMar>
            <w:vAlign w:val="center"/>
          </w:tcPr>
          <w:p w14:paraId="21327D1C" w14:textId="1E6AE57A" w:rsidR="00840002" w:rsidRPr="00636342" w:rsidRDefault="00840002" w:rsidP="00840002">
            <w:pPr>
              <w:snapToGrid w:val="0"/>
              <w:spacing w:line="240" w:lineRule="auto"/>
              <w:rPr>
                <w:color w:val="000000" w:themeColor="text1"/>
                <w:sz w:val="24"/>
                <w:szCs w:val="24"/>
              </w:rPr>
            </w:pPr>
          </w:p>
        </w:tc>
        <w:tc>
          <w:tcPr>
            <w:tcW w:w="684" w:type="pct"/>
            <w:shd w:val="clear" w:color="auto" w:fill="auto"/>
            <w:tcMar>
              <w:left w:w="28" w:type="dxa"/>
              <w:right w:w="28" w:type="dxa"/>
            </w:tcMar>
            <w:vAlign w:val="center"/>
          </w:tcPr>
          <w:p w14:paraId="28F65EAF" w14:textId="77777777" w:rsidR="00840002" w:rsidRPr="00636342" w:rsidRDefault="00840002" w:rsidP="00840002">
            <w:pPr>
              <w:snapToGrid w:val="0"/>
              <w:spacing w:line="240" w:lineRule="auto"/>
              <w:rPr>
                <w:color w:val="000000" w:themeColor="text1"/>
                <w:sz w:val="24"/>
                <w:szCs w:val="24"/>
              </w:rPr>
            </w:pPr>
          </w:p>
        </w:tc>
        <w:tc>
          <w:tcPr>
            <w:tcW w:w="1207" w:type="pct"/>
            <w:shd w:val="clear" w:color="auto" w:fill="auto"/>
            <w:tcMar>
              <w:left w:w="28" w:type="dxa"/>
              <w:right w:w="28" w:type="dxa"/>
            </w:tcMar>
            <w:vAlign w:val="center"/>
          </w:tcPr>
          <w:p w14:paraId="304FFC53" w14:textId="77777777" w:rsidR="00840002" w:rsidRPr="00636342" w:rsidRDefault="00840002" w:rsidP="00840002">
            <w:pPr>
              <w:snapToGrid w:val="0"/>
              <w:spacing w:line="240" w:lineRule="auto"/>
              <w:rPr>
                <w:color w:val="000000" w:themeColor="text1"/>
                <w:sz w:val="24"/>
                <w:szCs w:val="24"/>
              </w:rPr>
            </w:pPr>
            <w:r w:rsidRPr="00636342">
              <w:rPr>
                <w:color w:val="000000" w:themeColor="text1"/>
                <w:sz w:val="24"/>
                <w:szCs w:val="24"/>
              </w:rPr>
              <w:t>1.</w:t>
            </w:r>
            <w:r w:rsidRPr="00636342">
              <w:rPr>
                <w:color w:val="000000" w:themeColor="text1"/>
                <w:sz w:val="24"/>
                <w:szCs w:val="24"/>
              </w:rPr>
              <w:t>定義：</w:t>
            </w:r>
          </w:p>
          <w:p w14:paraId="078FB9F9" w14:textId="77777777" w:rsidR="00840002" w:rsidRPr="00636342" w:rsidRDefault="00840002" w:rsidP="00840002">
            <w:pPr>
              <w:snapToGrid w:val="0"/>
              <w:spacing w:line="240" w:lineRule="auto"/>
              <w:rPr>
                <w:color w:val="000000" w:themeColor="text1"/>
                <w:sz w:val="24"/>
                <w:szCs w:val="24"/>
              </w:rPr>
            </w:pPr>
            <w:r w:rsidRPr="00636342">
              <w:rPr>
                <w:color w:val="000000" w:themeColor="text1"/>
                <w:sz w:val="24"/>
                <w:szCs w:val="24"/>
              </w:rPr>
              <w:t>2.</w:t>
            </w:r>
            <w:r w:rsidRPr="00636342">
              <w:rPr>
                <w:color w:val="000000" w:themeColor="text1"/>
                <w:sz w:val="24"/>
                <w:szCs w:val="24"/>
              </w:rPr>
              <w:t>計算公式：</w:t>
            </w:r>
          </w:p>
          <w:p w14:paraId="0E9B2C4E" w14:textId="2FDE3351" w:rsidR="00840002" w:rsidRPr="00636342" w:rsidRDefault="00840002" w:rsidP="00840002">
            <w:pPr>
              <w:snapToGrid w:val="0"/>
              <w:spacing w:line="240" w:lineRule="auto"/>
              <w:rPr>
                <w:color w:val="000000" w:themeColor="text1"/>
                <w:sz w:val="24"/>
                <w:szCs w:val="24"/>
              </w:rPr>
            </w:pPr>
            <w:r w:rsidRPr="00636342">
              <w:rPr>
                <w:color w:val="000000" w:themeColor="text1"/>
                <w:sz w:val="24"/>
                <w:szCs w:val="24"/>
              </w:rPr>
              <w:t>3.</w:t>
            </w:r>
            <w:r w:rsidRPr="00636342">
              <w:rPr>
                <w:color w:val="000000" w:themeColor="text1"/>
                <w:sz w:val="24"/>
                <w:szCs w:val="24"/>
              </w:rPr>
              <w:t>驗證方式：</w:t>
            </w:r>
          </w:p>
        </w:tc>
      </w:tr>
      <w:tr w:rsidR="00636342" w:rsidRPr="00636342" w14:paraId="7F3D43DC" w14:textId="77777777" w:rsidTr="00B4530C">
        <w:trPr>
          <w:cantSplit/>
          <w:trHeight w:val="567"/>
        </w:trPr>
        <w:tc>
          <w:tcPr>
            <w:tcW w:w="314" w:type="pct"/>
            <w:vMerge/>
          </w:tcPr>
          <w:p w14:paraId="1E8218FE" w14:textId="77777777" w:rsidR="00840002" w:rsidRPr="00636342" w:rsidRDefault="00840002" w:rsidP="00840002">
            <w:pPr>
              <w:snapToGrid w:val="0"/>
              <w:spacing w:line="240" w:lineRule="auto"/>
              <w:rPr>
                <w:color w:val="000000" w:themeColor="text1"/>
                <w:sz w:val="24"/>
                <w:szCs w:val="24"/>
              </w:rPr>
            </w:pPr>
          </w:p>
        </w:tc>
        <w:tc>
          <w:tcPr>
            <w:tcW w:w="2186" w:type="pct"/>
            <w:shd w:val="clear" w:color="auto" w:fill="auto"/>
            <w:tcMar>
              <w:left w:w="28" w:type="dxa"/>
              <w:right w:w="28" w:type="dxa"/>
            </w:tcMar>
            <w:vAlign w:val="center"/>
          </w:tcPr>
          <w:p w14:paraId="000596A7" w14:textId="673D4626" w:rsidR="00840002" w:rsidRPr="00636342" w:rsidRDefault="00840002" w:rsidP="00840002">
            <w:pPr>
              <w:snapToGrid w:val="0"/>
              <w:spacing w:line="240" w:lineRule="auto"/>
              <w:rPr>
                <w:color w:val="000000" w:themeColor="text1"/>
                <w:sz w:val="24"/>
                <w:szCs w:val="24"/>
              </w:rPr>
            </w:pPr>
            <w:r w:rsidRPr="00636342">
              <w:rPr>
                <w:rFonts w:hint="eastAsia"/>
                <w:color w:val="000000" w:themeColor="text1"/>
                <w:sz w:val="24"/>
                <w:szCs w:val="24"/>
              </w:rPr>
              <w:t>9.</w:t>
            </w:r>
            <w:r w:rsidRPr="00636342">
              <w:rPr>
                <w:rFonts w:hint="eastAsia"/>
                <w:color w:val="000000" w:themeColor="text1"/>
                <w:sz w:val="24"/>
                <w:szCs w:val="24"/>
              </w:rPr>
              <w:t>彰顯永續發展目標之量化指標</w:t>
            </w:r>
            <w:r w:rsidRPr="00636342">
              <w:rPr>
                <w:rFonts w:hint="eastAsia"/>
                <w:color w:val="000000" w:themeColor="text1"/>
                <w:sz w:val="24"/>
                <w:szCs w:val="24"/>
              </w:rPr>
              <w:t>(</w:t>
            </w:r>
            <w:r w:rsidRPr="00636342">
              <w:rPr>
                <w:rFonts w:hint="eastAsia"/>
                <w:color w:val="000000" w:themeColor="text1"/>
                <w:sz w:val="24"/>
                <w:szCs w:val="24"/>
              </w:rPr>
              <w:t>註</w:t>
            </w:r>
            <w:r w:rsidRPr="00636342">
              <w:rPr>
                <w:rFonts w:hint="eastAsia"/>
                <w:color w:val="000000" w:themeColor="text1"/>
                <w:sz w:val="24"/>
                <w:szCs w:val="24"/>
                <w:vertAlign w:val="superscript"/>
              </w:rPr>
              <w:t>1</w:t>
            </w:r>
            <w:r w:rsidR="00D079E1" w:rsidRPr="00636342">
              <w:rPr>
                <w:rFonts w:hint="eastAsia"/>
                <w:color w:val="000000" w:themeColor="text1"/>
                <w:sz w:val="24"/>
                <w:szCs w:val="24"/>
                <w:vertAlign w:val="superscript"/>
              </w:rPr>
              <w:t>9</w:t>
            </w:r>
            <w:r w:rsidR="005663FA" w:rsidRPr="00636342">
              <w:rPr>
                <w:color w:val="000000" w:themeColor="text1"/>
                <w:sz w:val="24"/>
                <w:szCs w:val="24"/>
              </w:rPr>
              <w:t>)</w:t>
            </w:r>
          </w:p>
        </w:tc>
        <w:tc>
          <w:tcPr>
            <w:tcW w:w="609" w:type="pct"/>
            <w:shd w:val="clear" w:color="auto" w:fill="auto"/>
            <w:tcMar>
              <w:left w:w="28" w:type="dxa"/>
              <w:right w:w="28" w:type="dxa"/>
            </w:tcMar>
            <w:vAlign w:val="center"/>
          </w:tcPr>
          <w:p w14:paraId="717137FE" w14:textId="77777777" w:rsidR="00840002" w:rsidRPr="00636342" w:rsidRDefault="00840002" w:rsidP="00840002">
            <w:pPr>
              <w:snapToGrid w:val="0"/>
              <w:spacing w:line="240" w:lineRule="auto"/>
              <w:rPr>
                <w:color w:val="000000" w:themeColor="text1"/>
                <w:sz w:val="24"/>
                <w:szCs w:val="24"/>
              </w:rPr>
            </w:pPr>
          </w:p>
        </w:tc>
        <w:tc>
          <w:tcPr>
            <w:tcW w:w="684" w:type="pct"/>
            <w:shd w:val="clear" w:color="auto" w:fill="auto"/>
            <w:tcMar>
              <w:left w:w="28" w:type="dxa"/>
              <w:right w:w="28" w:type="dxa"/>
            </w:tcMar>
            <w:vAlign w:val="center"/>
          </w:tcPr>
          <w:p w14:paraId="1F7DF560" w14:textId="77777777" w:rsidR="00840002" w:rsidRPr="00636342" w:rsidRDefault="00840002" w:rsidP="00840002">
            <w:pPr>
              <w:snapToGrid w:val="0"/>
              <w:spacing w:line="240" w:lineRule="auto"/>
              <w:rPr>
                <w:color w:val="000000" w:themeColor="text1"/>
                <w:sz w:val="24"/>
                <w:szCs w:val="24"/>
              </w:rPr>
            </w:pPr>
          </w:p>
        </w:tc>
        <w:tc>
          <w:tcPr>
            <w:tcW w:w="1207" w:type="pct"/>
            <w:shd w:val="clear" w:color="auto" w:fill="auto"/>
            <w:tcMar>
              <w:left w:w="28" w:type="dxa"/>
              <w:right w:w="28" w:type="dxa"/>
            </w:tcMar>
            <w:vAlign w:val="center"/>
          </w:tcPr>
          <w:p w14:paraId="00A620C0" w14:textId="77777777" w:rsidR="00840002" w:rsidRPr="00636342" w:rsidRDefault="00840002" w:rsidP="00840002">
            <w:pPr>
              <w:snapToGrid w:val="0"/>
              <w:spacing w:line="240" w:lineRule="auto"/>
              <w:rPr>
                <w:color w:val="000000" w:themeColor="text1"/>
                <w:sz w:val="24"/>
                <w:szCs w:val="24"/>
              </w:rPr>
            </w:pPr>
            <w:r w:rsidRPr="00636342">
              <w:rPr>
                <w:color w:val="000000" w:themeColor="text1"/>
                <w:sz w:val="24"/>
                <w:szCs w:val="24"/>
              </w:rPr>
              <w:t>1.</w:t>
            </w:r>
            <w:r w:rsidRPr="00636342">
              <w:rPr>
                <w:color w:val="000000" w:themeColor="text1"/>
                <w:sz w:val="24"/>
                <w:szCs w:val="24"/>
              </w:rPr>
              <w:t>定義：</w:t>
            </w:r>
          </w:p>
          <w:p w14:paraId="00430C7E" w14:textId="77777777" w:rsidR="00840002" w:rsidRPr="00636342" w:rsidRDefault="00840002" w:rsidP="00840002">
            <w:pPr>
              <w:snapToGrid w:val="0"/>
              <w:spacing w:line="240" w:lineRule="auto"/>
              <w:rPr>
                <w:color w:val="000000" w:themeColor="text1"/>
                <w:sz w:val="24"/>
                <w:szCs w:val="24"/>
              </w:rPr>
            </w:pPr>
            <w:r w:rsidRPr="00636342">
              <w:rPr>
                <w:color w:val="000000" w:themeColor="text1"/>
                <w:sz w:val="24"/>
                <w:szCs w:val="24"/>
              </w:rPr>
              <w:t>2.</w:t>
            </w:r>
            <w:r w:rsidRPr="00636342">
              <w:rPr>
                <w:color w:val="000000" w:themeColor="text1"/>
                <w:sz w:val="24"/>
                <w:szCs w:val="24"/>
              </w:rPr>
              <w:t>計算公式：</w:t>
            </w:r>
          </w:p>
          <w:p w14:paraId="3E3B2D15" w14:textId="2742EDBB" w:rsidR="00840002" w:rsidRPr="00636342" w:rsidRDefault="00840002" w:rsidP="00840002">
            <w:pPr>
              <w:snapToGrid w:val="0"/>
              <w:spacing w:line="240" w:lineRule="auto"/>
              <w:rPr>
                <w:color w:val="000000" w:themeColor="text1"/>
                <w:sz w:val="24"/>
                <w:szCs w:val="24"/>
              </w:rPr>
            </w:pPr>
            <w:r w:rsidRPr="00636342">
              <w:rPr>
                <w:color w:val="000000" w:themeColor="text1"/>
                <w:sz w:val="24"/>
                <w:szCs w:val="24"/>
              </w:rPr>
              <w:t>3.</w:t>
            </w:r>
            <w:r w:rsidRPr="00636342">
              <w:rPr>
                <w:color w:val="000000" w:themeColor="text1"/>
                <w:sz w:val="24"/>
                <w:szCs w:val="24"/>
              </w:rPr>
              <w:t>驗證方式：</w:t>
            </w:r>
          </w:p>
        </w:tc>
      </w:tr>
      <w:tr w:rsidR="00636342" w:rsidRPr="00636342" w14:paraId="642A80D4" w14:textId="77777777" w:rsidTr="00B4530C">
        <w:trPr>
          <w:cantSplit/>
          <w:trHeight w:val="567"/>
        </w:trPr>
        <w:tc>
          <w:tcPr>
            <w:tcW w:w="314" w:type="pct"/>
            <w:vMerge w:val="restart"/>
            <w:vAlign w:val="center"/>
          </w:tcPr>
          <w:p w14:paraId="0EACC0B0" w14:textId="77777777" w:rsidR="00840002" w:rsidRPr="00636342" w:rsidRDefault="00840002" w:rsidP="00840002">
            <w:pPr>
              <w:snapToGrid w:val="0"/>
              <w:spacing w:line="240" w:lineRule="auto"/>
              <w:jc w:val="center"/>
              <w:rPr>
                <w:color w:val="000000" w:themeColor="text1"/>
                <w:sz w:val="24"/>
                <w:szCs w:val="24"/>
              </w:rPr>
            </w:pPr>
            <w:r w:rsidRPr="00636342">
              <w:rPr>
                <w:rFonts w:hint="eastAsia"/>
                <w:color w:val="000000" w:themeColor="text1"/>
                <w:sz w:val="24"/>
                <w:szCs w:val="24"/>
              </w:rPr>
              <w:t>自</w:t>
            </w:r>
          </w:p>
          <w:p w14:paraId="62F31A4D" w14:textId="77777777" w:rsidR="00840002" w:rsidRPr="00636342" w:rsidRDefault="00840002" w:rsidP="00840002">
            <w:pPr>
              <w:snapToGrid w:val="0"/>
              <w:spacing w:line="240" w:lineRule="auto"/>
              <w:jc w:val="center"/>
              <w:rPr>
                <w:color w:val="000000" w:themeColor="text1"/>
                <w:sz w:val="24"/>
                <w:szCs w:val="24"/>
              </w:rPr>
            </w:pPr>
            <w:r w:rsidRPr="00636342">
              <w:rPr>
                <w:rFonts w:hint="eastAsia"/>
                <w:color w:val="000000" w:themeColor="text1"/>
                <w:sz w:val="24"/>
                <w:szCs w:val="24"/>
              </w:rPr>
              <w:t>定</w:t>
            </w:r>
          </w:p>
          <w:p w14:paraId="24A888C5" w14:textId="0C5936DA" w:rsidR="00840002" w:rsidRPr="00636342" w:rsidRDefault="00840002" w:rsidP="00840002">
            <w:pPr>
              <w:snapToGrid w:val="0"/>
              <w:spacing w:line="240" w:lineRule="auto"/>
              <w:jc w:val="center"/>
              <w:rPr>
                <w:color w:val="000000" w:themeColor="text1"/>
                <w:sz w:val="24"/>
                <w:szCs w:val="24"/>
              </w:rPr>
            </w:pPr>
            <w:r w:rsidRPr="00636342">
              <w:rPr>
                <w:rFonts w:hint="eastAsia"/>
                <w:color w:val="000000" w:themeColor="text1"/>
                <w:sz w:val="24"/>
                <w:szCs w:val="24"/>
              </w:rPr>
              <w:t>指</w:t>
            </w:r>
          </w:p>
          <w:p w14:paraId="09BB9D1B" w14:textId="0F699EC3" w:rsidR="00840002" w:rsidRPr="00636342" w:rsidRDefault="00840002" w:rsidP="00840002">
            <w:pPr>
              <w:snapToGrid w:val="0"/>
              <w:spacing w:line="240" w:lineRule="auto"/>
              <w:jc w:val="center"/>
              <w:rPr>
                <w:color w:val="000000" w:themeColor="text1"/>
                <w:sz w:val="24"/>
                <w:szCs w:val="24"/>
              </w:rPr>
            </w:pPr>
            <w:r w:rsidRPr="00636342">
              <w:rPr>
                <w:rFonts w:hint="eastAsia"/>
                <w:color w:val="000000" w:themeColor="text1"/>
                <w:sz w:val="24"/>
                <w:szCs w:val="24"/>
              </w:rPr>
              <w:t>標</w:t>
            </w:r>
          </w:p>
        </w:tc>
        <w:tc>
          <w:tcPr>
            <w:tcW w:w="2186" w:type="pct"/>
            <w:shd w:val="clear" w:color="auto" w:fill="auto"/>
            <w:tcMar>
              <w:left w:w="28" w:type="dxa"/>
              <w:right w:w="28" w:type="dxa"/>
            </w:tcMar>
            <w:vAlign w:val="center"/>
          </w:tcPr>
          <w:p w14:paraId="2BF57CCC" w14:textId="1F9B0A8C" w:rsidR="00840002" w:rsidRPr="00636342" w:rsidRDefault="00840002" w:rsidP="00840002">
            <w:pPr>
              <w:snapToGrid w:val="0"/>
              <w:spacing w:line="240" w:lineRule="auto"/>
              <w:rPr>
                <w:color w:val="000000" w:themeColor="text1"/>
                <w:sz w:val="24"/>
                <w:szCs w:val="24"/>
              </w:rPr>
            </w:pPr>
            <w:r w:rsidRPr="00636342">
              <w:rPr>
                <w:color w:val="000000" w:themeColor="text1"/>
                <w:sz w:val="24"/>
                <w:szCs w:val="24"/>
              </w:rPr>
              <w:t>自訂指標</w:t>
            </w:r>
            <w:r w:rsidRPr="00636342">
              <w:rPr>
                <w:rFonts w:hint="eastAsia"/>
                <w:color w:val="000000" w:themeColor="text1"/>
                <w:sz w:val="24"/>
                <w:szCs w:val="24"/>
              </w:rPr>
              <w:t>-1</w:t>
            </w:r>
          </w:p>
        </w:tc>
        <w:tc>
          <w:tcPr>
            <w:tcW w:w="609" w:type="pct"/>
            <w:shd w:val="clear" w:color="auto" w:fill="auto"/>
            <w:tcMar>
              <w:left w:w="28" w:type="dxa"/>
              <w:right w:w="28" w:type="dxa"/>
            </w:tcMar>
            <w:vAlign w:val="center"/>
          </w:tcPr>
          <w:p w14:paraId="03C171A9" w14:textId="77777777" w:rsidR="00840002" w:rsidRPr="00636342" w:rsidRDefault="00840002" w:rsidP="00840002">
            <w:pPr>
              <w:snapToGrid w:val="0"/>
              <w:spacing w:line="240" w:lineRule="auto"/>
              <w:jc w:val="center"/>
              <w:rPr>
                <w:color w:val="000000" w:themeColor="text1"/>
                <w:sz w:val="24"/>
                <w:szCs w:val="24"/>
              </w:rPr>
            </w:pPr>
          </w:p>
        </w:tc>
        <w:tc>
          <w:tcPr>
            <w:tcW w:w="684" w:type="pct"/>
            <w:shd w:val="clear" w:color="auto" w:fill="auto"/>
            <w:tcMar>
              <w:left w:w="28" w:type="dxa"/>
              <w:right w:w="28" w:type="dxa"/>
            </w:tcMar>
            <w:vAlign w:val="center"/>
          </w:tcPr>
          <w:p w14:paraId="2F3201D0" w14:textId="77777777" w:rsidR="00840002" w:rsidRPr="00636342" w:rsidRDefault="00840002" w:rsidP="00840002">
            <w:pPr>
              <w:snapToGrid w:val="0"/>
              <w:spacing w:line="240" w:lineRule="auto"/>
              <w:jc w:val="right"/>
              <w:rPr>
                <w:color w:val="000000" w:themeColor="text1"/>
                <w:sz w:val="24"/>
                <w:szCs w:val="24"/>
              </w:rPr>
            </w:pPr>
          </w:p>
        </w:tc>
        <w:tc>
          <w:tcPr>
            <w:tcW w:w="1207" w:type="pct"/>
            <w:shd w:val="clear" w:color="auto" w:fill="auto"/>
            <w:tcMar>
              <w:left w:w="28" w:type="dxa"/>
              <w:right w:w="28" w:type="dxa"/>
            </w:tcMar>
            <w:vAlign w:val="center"/>
          </w:tcPr>
          <w:p w14:paraId="2C7C62DA" w14:textId="77777777" w:rsidR="00840002" w:rsidRPr="00636342" w:rsidRDefault="00840002" w:rsidP="00840002">
            <w:pPr>
              <w:snapToGrid w:val="0"/>
              <w:spacing w:line="240" w:lineRule="auto"/>
              <w:rPr>
                <w:color w:val="000000" w:themeColor="text1"/>
                <w:sz w:val="24"/>
                <w:szCs w:val="24"/>
              </w:rPr>
            </w:pPr>
            <w:r w:rsidRPr="00636342">
              <w:rPr>
                <w:color w:val="000000" w:themeColor="text1"/>
                <w:sz w:val="24"/>
                <w:szCs w:val="24"/>
              </w:rPr>
              <w:t>1.</w:t>
            </w:r>
            <w:r w:rsidRPr="00636342">
              <w:rPr>
                <w:rFonts w:hint="eastAsia"/>
                <w:color w:val="000000" w:themeColor="text1"/>
                <w:sz w:val="24"/>
                <w:szCs w:val="24"/>
              </w:rPr>
              <w:t>定義：</w:t>
            </w:r>
          </w:p>
          <w:p w14:paraId="3AE91A51" w14:textId="77777777" w:rsidR="00840002" w:rsidRPr="00636342" w:rsidRDefault="00840002" w:rsidP="00840002">
            <w:pPr>
              <w:snapToGrid w:val="0"/>
              <w:spacing w:line="240" w:lineRule="auto"/>
              <w:rPr>
                <w:color w:val="000000" w:themeColor="text1"/>
                <w:sz w:val="24"/>
                <w:szCs w:val="24"/>
              </w:rPr>
            </w:pPr>
            <w:r w:rsidRPr="00636342">
              <w:rPr>
                <w:color w:val="000000" w:themeColor="text1"/>
                <w:sz w:val="24"/>
                <w:szCs w:val="24"/>
              </w:rPr>
              <w:t>2.</w:t>
            </w:r>
            <w:r w:rsidRPr="00636342">
              <w:rPr>
                <w:rFonts w:hint="eastAsia"/>
                <w:color w:val="000000" w:themeColor="text1"/>
                <w:sz w:val="24"/>
                <w:szCs w:val="24"/>
              </w:rPr>
              <w:t>計算公式：</w:t>
            </w:r>
          </w:p>
          <w:p w14:paraId="1BA35617" w14:textId="77777777" w:rsidR="00840002" w:rsidRPr="00636342" w:rsidRDefault="00840002" w:rsidP="00840002">
            <w:pPr>
              <w:snapToGrid w:val="0"/>
              <w:spacing w:line="240" w:lineRule="auto"/>
              <w:rPr>
                <w:color w:val="000000" w:themeColor="text1"/>
                <w:sz w:val="24"/>
                <w:szCs w:val="24"/>
              </w:rPr>
            </w:pPr>
            <w:r w:rsidRPr="00636342">
              <w:rPr>
                <w:color w:val="000000" w:themeColor="text1"/>
                <w:sz w:val="24"/>
                <w:szCs w:val="24"/>
              </w:rPr>
              <w:t>3.</w:t>
            </w:r>
            <w:r w:rsidRPr="00636342">
              <w:rPr>
                <w:rFonts w:hint="eastAsia"/>
                <w:color w:val="000000" w:themeColor="text1"/>
                <w:sz w:val="24"/>
                <w:szCs w:val="24"/>
              </w:rPr>
              <w:t>驗證方式：</w:t>
            </w:r>
          </w:p>
        </w:tc>
      </w:tr>
      <w:tr w:rsidR="00636342" w:rsidRPr="00636342" w14:paraId="266B821F" w14:textId="77777777" w:rsidTr="00B4530C">
        <w:trPr>
          <w:cantSplit/>
          <w:trHeight w:val="567"/>
        </w:trPr>
        <w:tc>
          <w:tcPr>
            <w:tcW w:w="314" w:type="pct"/>
            <w:vMerge/>
          </w:tcPr>
          <w:p w14:paraId="37E39D00" w14:textId="77777777" w:rsidR="00840002" w:rsidRPr="00636342" w:rsidRDefault="00840002" w:rsidP="00840002">
            <w:pPr>
              <w:snapToGrid w:val="0"/>
              <w:spacing w:line="240" w:lineRule="auto"/>
              <w:rPr>
                <w:color w:val="000000" w:themeColor="text1"/>
                <w:sz w:val="24"/>
                <w:szCs w:val="24"/>
              </w:rPr>
            </w:pPr>
          </w:p>
        </w:tc>
        <w:tc>
          <w:tcPr>
            <w:tcW w:w="2186" w:type="pct"/>
            <w:shd w:val="clear" w:color="auto" w:fill="auto"/>
            <w:tcMar>
              <w:left w:w="28" w:type="dxa"/>
              <w:right w:w="28" w:type="dxa"/>
            </w:tcMar>
            <w:vAlign w:val="center"/>
          </w:tcPr>
          <w:p w14:paraId="4D9D2200" w14:textId="002C92FA" w:rsidR="00840002" w:rsidRPr="00636342" w:rsidRDefault="00840002" w:rsidP="00840002">
            <w:pPr>
              <w:snapToGrid w:val="0"/>
              <w:spacing w:line="240" w:lineRule="auto"/>
              <w:rPr>
                <w:color w:val="000000" w:themeColor="text1"/>
                <w:sz w:val="24"/>
                <w:szCs w:val="24"/>
              </w:rPr>
            </w:pPr>
            <w:r w:rsidRPr="00636342">
              <w:rPr>
                <w:color w:val="000000" w:themeColor="text1"/>
                <w:sz w:val="24"/>
                <w:szCs w:val="24"/>
              </w:rPr>
              <w:t>自訂指標</w:t>
            </w:r>
            <w:r w:rsidRPr="00636342">
              <w:rPr>
                <w:rFonts w:hint="eastAsia"/>
                <w:color w:val="000000" w:themeColor="text1"/>
                <w:sz w:val="24"/>
                <w:szCs w:val="24"/>
              </w:rPr>
              <w:t>-</w:t>
            </w:r>
            <w:r w:rsidRPr="00636342">
              <w:rPr>
                <w:color w:val="000000" w:themeColor="text1"/>
                <w:sz w:val="24"/>
                <w:szCs w:val="24"/>
              </w:rPr>
              <w:t>2</w:t>
            </w:r>
          </w:p>
        </w:tc>
        <w:tc>
          <w:tcPr>
            <w:tcW w:w="609" w:type="pct"/>
            <w:shd w:val="clear" w:color="auto" w:fill="auto"/>
            <w:tcMar>
              <w:left w:w="28" w:type="dxa"/>
              <w:right w:w="28" w:type="dxa"/>
            </w:tcMar>
            <w:vAlign w:val="center"/>
          </w:tcPr>
          <w:p w14:paraId="202E43CD" w14:textId="77777777" w:rsidR="00840002" w:rsidRPr="00636342" w:rsidRDefault="00840002" w:rsidP="00840002">
            <w:pPr>
              <w:snapToGrid w:val="0"/>
              <w:spacing w:line="240" w:lineRule="auto"/>
              <w:jc w:val="center"/>
              <w:rPr>
                <w:color w:val="000000" w:themeColor="text1"/>
                <w:sz w:val="24"/>
                <w:szCs w:val="24"/>
              </w:rPr>
            </w:pPr>
          </w:p>
        </w:tc>
        <w:tc>
          <w:tcPr>
            <w:tcW w:w="684" w:type="pct"/>
            <w:shd w:val="clear" w:color="auto" w:fill="auto"/>
            <w:tcMar>
              <w:left w:w="28" w:type="dxa"/>
              <w:right w:w="28" w:type="dxa"/>
            </w:tcMar>
            <w:vAlign w:val="center"/>
          </w:tcPr>
          <w:p w14:paraId="29EBD53C" w14:textId="77777777" w:rsidR="00840002" w:rsidRPr="00636342" w:rsidRDefault="00840002" w:rsidP="00840002">
            <w:pPr>
              <w:snapToGrid w:val="0"/>
              <w:spacing w:line="240" w:lineRule="auto"/>
              <w:jc w:val="right"/>
              <w:rPr>
                <w:color w:val="000000" w:themeColor="text1"/>
                <w:sz w:val="24"/>
                <w:szCs w:val="24"/>
              </w:rPr>
            </w:pPr>
          </w:p>
        </w:tc>
        <w:tc>
          <w:tcPr>
            <w:tcW w:w="1207" w:type="pct"/>
            <w:shd w:val="clear" w:color="auto" w:fill="auto"/>
            <w:tcMar>
              <w:left w:w="28" w:type="dxa"/>
              <w:right w:w="28" w:type="dxa"/>
            </w:tcMar>
            <w:vAlign w:val="center"/>
          </w:tcPr>
          <w:p w14:paraId="57601664" w14:textId="77777777" w:rsidR="00840002" w:rsidRPr="00636342" w:rsidRDefault="00840002" w:rsidP="00840002">
            <w:pPr>
              <w:snapToGrid w:val="0"/>
              <w:spacing w:line="240" w:lineRule="auto"/>
              <w:rPr>
                <w:color w:val="000000" w:themeColor="text1"/>
                <w:sz w:val="24"/>
                <w:szCs w:val="24"/>
              </w:rPr>
            </w:pPr>
            <w:r w:rsidRPr="00636342">
              <w:rPr>
                <w:color w:val="000000" w:themeColor="text1"/>
                <w:sz w:val="24"/>
                <w:szCs w:val="24"/>
              </w:rPr>
              <w:t>1.</w:t>
            </w:r>
            <w:r w:rsidRPr="00636342">
              <w:rPr>
                <w:rFonts w:hint="eastAsia"/>
                <w:color w:val="000000" w:themeColor="text1"/>
                <w:sz w:val="24"/>
                <w:szCs w:val="24"/>
              </w:rPr>
              <w:t>定義：</w:t>
            </w:r>
          </w:p>
          <w:p w14:paraId="1C47F1FE" w14:textId="77777777" w:rsidR="00840002" w:rsidRPr="00636342" w:rsidRDefault="00840002" w:rsidP="00840002">
            <w:pPr>
              <w:snapToGrid w:val="0"/>
              <w:spacing w:line="240" w:lineRule="auto"/>
              <w:rPr>
                <w:color w:val="000000" w:themeColor="text1"/>
                <w:sz w:val="24"/>
                <w:szCs w:val="24"/>
              </w:rPr>
            </w:pPr>
            <w:r w:rsidRPr="00636342">
              <w:rPr>
                <w:color w:val="000000" w:themeColor="text1"/>
                <w:sz w:val="24"/>
                <w:szCs w:val="24"/>
              </w:rPr>
              <w:t>2.</w:t>
            </w:r>
            <w:r w:rsidRPr="00636342">
              <w:rPr>
                <w:rFonts w:hint="eastAsia"/>
                <w:color w:val="000000" w:themeColor="text1"/>
                <w:sz w:val="24"/>
                <w:szCs w:val="24"/>
              </w:rPr>
              <w:t>計算公式：</w:t>
            </w:r>
          </w:p>
          <w:p w14:paraId="0F1B53D3" w14:textId="77777777" w:rsidR="00840002" w:rsidRPr="00636342" w:rsidRDefault="00840002" w:rsidP="00840002">
            <w:pPr>
              <w:snapToGrid w:val="0"/>
              <w:spacing w:line="240" w:lineRule="auto"/>
              <w:rPr>
                <w:color w:val="000000" w:themeColor="text1"/>
                <w:sz w:val="24"/>
                <w:szCs w:val="24"/>
              </w:rPr>
            </w:pPr>
            <w:r w:rsidRPr="00636342">
              <w:rPr>
                <w:color w:val="000000" w:themeColor="text1"/>
                <w:sz w:val="24"/>
                <w:szCs w:val="24"/>
              </w:rPr>
              <w:t>3.</w:t>
            </w:r>
            <w:r w:rsidRPr="00636342">
              <w:rPr>
                <w:rFonts w:hint="eastAsia"/>
                <w:color w:val="000000" w:themeColor="text1"/>
                <w:sz w:val="24"/>
                <w:szCs w:val="24"/>
              </w:rPr>
              <w:t>驗證方式：</w:t>
            </w:r>
          </w:p>
        </w:tc>
      </w:tr>
      <w:tr w:rsidR="00636342" w:rsidRPr="00636342" w14:paraId="2241C4C7" w14:textId="77777777" w:rsidTr="00B4530C">
        <w:trPr>
          <w:cantSplit/>
          <w:trHeight w:val="567"/>
        </w:trPr>
        <w:tc>
          <w:tcPr>
            <w:tcW w:w="314" w:type="pct"/>
            <w:vMerge/>
          </w:tcPr>
          <w:p w14:paraId="66DB21B5" w14:textId="77777777" w:rsidR="00840002" w:rsidRPr="00636342" w:rsidRDefault="00840002" w:rsidP="00840002">
            <w:pPr>
              <w:snapToGrid w:val="0"/>
              <w:spacing w:line="240" w:lineRule="auto"/>
              <w:rPr>
                <w:color w:val="000000" w:themeColor="text1"/>
                <w:sz w:val="24"/>
                <w:szCs w:val="24"/>
              </w:rPr>
            </w:pPr>
          </w:p>
        </w:tc>
        <w:tc>
          <w:tcPr>
            <w:tcW w:w="2186" w:type="pct"/>
            <w:shd w:val="clear" w:color="auto" w:fill="auto"/>
            <w:tcMar>
              <w:left w:w="28" w:type="dxa"/>
              <w:right w:w="28" w:type="dxa"/>
            </w:tcMar>
            <w:vAlign w:val="center"/>
          </w:tcPr>
          <w:p w14:paraId="056BA925" w14:textId="6FAEDBF2" w:rsidR="00840002" w:rsidRPr="00636342" w:rsidRDefault="00840002" w:rsidP="00840002">
            <w:pPr>
              <w:snapToGrid w:val="0"/>
              <w:spacing w:line="240" w:lineRule="auto"/>
              <w:rPr>
                <w:b/>
                <w:bCs/>
                <w:color w:val="000000" w:themeColor="text1"/>
                <w:sz w:val="24"/>
                <w:szCs w:val="24"/>
                <w:vertAlign w:val="superscript"/>
              </w:rPr>
            </w:pPr>
            <w:r w:rsidRPr="00636342">
              <w:rPr>
                <w:b/>
                <w:bCs/>
                <w:color w:val="000000" w:themeColor="text1"/>
                <w:sz w:val="24"/>
                <w:szCs w:val="24"/>
              </w:rPr>
              <w:t>…</w:t>
            </w:r>
            <w:r w:rsidRPr="00636342">
              <w:rPr>
                <w:rFonts w:hint="eastAsia"/>
                <w:b/>
                <w:bCs/>
                <w:color w:val="000000" w:themeColor="text1"/>
                <w:sz w:val="24"/>
                <w:szCs w:val="24"/>
              </w:rPr>
              <w:t>.</w:t>
            </w:r>
          </w:p>
        </w:tc>
        <w:tc>
          <w:tcPr>
            <w:tcW w:w="609" w:type="pct"/>
            <w:shd w:val="clear" w:color="auto" w:fill="auto"/>
            <w:tcMar>
              <w:left w:w="28" w:type="dxa"/>
              <w:right w:w="28" w:type="dxa"/>
            </w:tcMar>
            <w:vAlign w:val="center"/>
          </w:tcPr>
          <w:p w14:paraId="0E44A7AB" w14:textId="77777777" w:rsidR="00840002" w:rsidRPr="00636342" w:rsidRDefault="00840002" w:rsidP="00840002">
            <w:pPr>
              <w:snapToGrid w:val="0"/>
              <w:spacing w:line="240" w:lineRule="auto"/>
              <w:rPr>
                <w:color w:val="000000" w:themeColor="text1"/>
                <w:sz w:val="24"/>
                <w:szCs w:val="24"/>
              </w:rPr>
            </w:pPr>
          </w:p>
        </w:tc>
        <w:tc>
          <w:tcPr>
            <w:tcW w:w="684" w:type="pct"/>
            <w:shd w:val="clear" w:color="auto" w:fill="auto"/>
            <w:tcMar>
              <w:left w:w="28" w:type="dxa"/>
              <w:right w:w="28" w:type="dxa"/>
            </w:tcMar>
            <w:vAlign w:val="center"/>
          </w:tcPr>
          <w:p w14:paraId="7AE0F993" w14:textId="77777777" w:rsidR="00840002" w:rsidRPr="00636342" w:rsidRDefault="00840002" w:rsidP="00840002">
            <w:pPr>
              <w:snapToGrid w:val="0"/>
              <w:spacing w:line="240" w:lineRule="auto"/>
              <w:rPr>
                <w:color w:val="000000" w:themeColor="text1"/>
                <w:sz w:val="24"/>
                <w:szCs w:val="24"/>
              </w:rPr>
            </w:pPr>
          </w:p>
        </w:tc>
        <w:tc>
          <w:tcPr>
            <w:tcW w:w="1207" w:type="pct"/>
            <w:shd w:val="clear" w:color="auto" w:fill="auto"/>
            <w:tcMar>
              <w:left w:w="28" w:type="dxa"/>
              <w:right w:w="28" w:type="dxa"/>
            </w:tcMar>
            <w:vAlign w:val="center"/>
          </w:tcPr>
          <w:p w14:paraId="2A9E9EE0" w14:textId="5CAB8271" w:rsidR="00840002" w:rsidRPr="00636342" w:rsidRDefault="00840002" w:rsidP="00840002">
            <w:pPr>
              <w:snapToGrid w:val="0"/>
              <w:spacing w:line="240" w:lineRule="auto"/>
              <w:rPr>
                <w:color w:val="000000" w:themeColor="text1"/>
                <w:sz w:val="24"/>
                <w:szCs w:val="24"/>
              </w:rPr>
            </w:pPr>
          </w:p>
        </w:tc>
      </w:tr>
    </w:tbl>
    <w:p w14:paraId="7283C8D1" w14:textId="77777777" w:rsidR="0012082C" w:rsidRPr="00636342" w:rsidRDefault="0012082C" w:rsidP="0012082C">
      <w:pPr>
        <w:spacing w:line="240" w:lineRule="auto"/>
        <w:jc w:val="both"/>
        <w:rPr>
          <w:color w:val="000000" w:themeColor="text1"/>
          <w:sz w:val="24"/>
          <w:szCs w:val="24"/>
        </w:rPr>
      </w:pPr>
      <w:r w:rsidRPr="00636342">
        <w:rPr>
          <w:color w:val="000000" w:themeColor="text1"/>
          <w:sz w:val="24"/>
          <w:szCs w:val="24"/>
        </w:rPr>
        <w:lastRenderedPageBreak/>
        <w:t>說明：</w:t>
      </w:r>
    </w:p>
    <w:p w14:paraId="44BBDF4E" w14:textId="77777777" w:rsidR="0012082C" w:rsidRPr="00636342" w:rsidRDefault="0012082C" w:rsidP="0012082C">
      <w:pPr>
        <w:spacing w:line="240" w:lineRule="auto"/>
        <w:jc w:val="both"/>
        <w:rPr>
          <w:color w:val="000000" w:themeColor="text1"/>
          <w:sz w:val="24"/>
          <w:szCs w:val="24"/>
        </w:rPr>
      </w:pPr>
      <w:r w:rsidRPr="00636342">
        <w:rPr>
          <w:color w:val="000000" w:themeColor="text1"/>
          <w:sz w:val="24"/>
          <w:szCs w:val="24"/>
        </w:rPr>
        <w:t>1.</w:t>
      </w:r>
      <w:r w:rsidRPr="00636342">
        <w:rPr>
          <w:rFonts w:hint="eastAsia"/>
          <w:color w:val="000000" w:themeColor="text1"/>
          <w:sz w:val="24"/>
          <w:szCs w:val="24"/>
        </w:rPr>
        <w:t>「輔導前」是指計畫開始執行前之實際狀況，「輔導後」是指計畫執行後之目標值。</w:t>
      </w:r>
    </w:p>
    <w:p w14:paraId="76728408" w14:textId="69F2387C" w:rsidR="0012082C" w:rsidRPr="00636342" w:rsidRDefault="0012082C" w:rsidP="0012082C">
      <w:pPr>
        <w:autoSpaceDN w:val="0"/>
        <w:snapToGrid w:val="0"/>
        <w:spacing w:line="240" w:lineRule="auto"/>
        <w:jc w:val="both"/>
        <w:rPr>
          <w:color w:val="000000" w:themeColor="text1"/>
          <w:sz w:val="24"/>
          <w:szCs w:val="24"/>
        </w:rPr>
      </w:pPr>
      <w:r w:rsidRPr="00636342">
        <w:rPr>
          <w:color w:val="000000" w:themeColor="text1"/>
          <w:sz w:val="24"/>
          <w:szCs w:val="24"/>
        </w:rPr>
        <w:t>2.</w:t>
      </w:r>
      <w:r w:rsidRPr="00636342">
        <w:rPr>
          <w:rFonts w:hint="eastAsia"/>
          <w:color w:val="000000" w:themeColor="text1"/>
          <w:sz w:val="24"/>
          <w:szCs w:val="24"/>
        </w:rPr>
        <w:t>註</w:t>
      </w:r>
      <w:r w:rsidRPr="00636342">
        <w:rPr>
          <w:color w:val="000000" w:themeColor="text1"/>
          <w:sz w:val="24"/>
          <w:szCs w:val="24"/>
          <w:vertAlign w:val="superscript"/>
        </w:rPr>
        <w:t>1</w:t>
      </w:r>
      <w:r w:rsidR="00D079E1" w:rsidRPr="00636342">
        <w:rPr>
          <w:rFonts w:hint="eastAsia"/>
          <w:color w:val="000000" w:themeColor="text1"/>
          <w:sz w:val="24"/>
          <w:szCs w:val="24"/>
          <w:vertAlign w:val="superscript"/>
        </w:rPr>
        <w:t>5</w:t>
      </w:r>
      <w:r w:rsidRPr="00636342">
        <w:rPr>
          <w:rFonts w:hint="eastAsia"/>
          <w:color w:val="000000" w:themeColor="text1"/>
          <w:sz w:val="24"/>
          <w:szCs w:val="24"/>
        </w:rPr>
        <w:t>請列舉因本提案計畫推動所成長的營收較去年同期增加金額。</w:t>
      </w:r>
    </w:p>
    <w:p w14:paraId="077D2726" w14:textId="6B6DD8E2" w:rsidR="00EA5C61" w:rsidRPr="00636342" w:rsidRDefault="00EA5C61" w:rsidP="00EA5C61">
      <w:pPr>
        <w:autoSpaceDN w:val="0"/>
        <w:snapToGrid w:val="0"/>
        <w:spacing w:line="240" w:lineRule="auto"/>
        <w:ind w:leftChars="1" w:left="850" w:hangingChars="353" w:hanging="847"/>
        <w:jc w:val="both"/>
        <w:rPr>
          <w:color w:val="000000" w:themeColor="text1"/>
          <w:sz w:val="24"/>
          <w:szCs w:val="24"/>
        </w:rPr>
      </w:pPr>
      <w:r w:rsidRPr="00636342">
        <w:rPr>
          <w:color w:val="000000" w:themeColor="text1"/>
          <w:sz w:val="24"/>
          <w:szCs w:val="24"/>
        </w:rPr>
        <w:t>3.</w:t>
      </w:r>
      <w:r w:rsidRPr="00636342">
        <w:rPr>
          <w:rFonts w:hint="eastAsia"/>
          <w:color w:val="000000" w:themeColor="text1"/>
          <w:sz w:val="24"/>
          <w:szCs w:val="24"/>
        </w:rPr>
        <w:t>註</w:t>
      </w:r>
      <w:r w:rsidRPr="00636342">
        <w:rPr>
          <w:color w:val="000000" w:themeColor="text1"/>
          <w:sz w:val="24"/>
          <w:szCs w:val="24"/>
          <w:vertAlign w:val="superscript"/>
        </w:rPr>
        <w:t>1</w:t>
      </w:r>
      <w:r w:rsidR="00D079E1" w:rsidRPr="00636342">
        <w:rPr>
          <w:rFonts w:hint="eastAsia"/>
          <w:color w:val="000000" w:themeColor="text1"/>
          <w:sz w:val="24"/>
          <w:szCs w:val="24"/>
          <w:vertAlign w:val="superscript"/>
        </w:rPr>
        <w:t>6</w:t>
      </w:r>
      <w:r w:rsidRPr="00636342">
        <w:rPr>
          <w:rFonts w:hint="eastAsia"/>
          <w:color w:val="000000" w:themeColor="text1"/>
          <w:sz w:val="24"/>
          <w:szCs w:val="24"/>
        </w:rPr>
        <w:t>：</w:t>
      </w:r>
      <w:r w:rsidR="002C1129" w:rsidRPr="00636342">
        <w:rPr>
          <w:rFonts w:hint="eastAsia"/>
          <w:color w:val="000000" w:themeColor="text1"/>
          <w:sz w:val="24"/>
          <w:szCs w:val="24"/>
        </w:rPr>
        <w:t>衍生產值或產業效益，含導入數位服務應用所帶動消費金額</w:t>
      </w:r>
      <w:r w:rsidR="002C1129" w:rsidRPr="00636342">
        <w:rPr>
          <w:rFonts w:hint="eastAsia"/>
          <w:color w:val="000000" w:themeColor="text1"/>
          <w:sz w:val="24"/>
          <w:szCs w:val="24"/>
        </w:rPr>
        <w:t>(</w:t>
      </w:r>
      <w:r w:rsidR="002C1129" w:rsidRPr="00636342">
        <w:rPr>
          <w:rFonts w:hint="eastAsia"/>
          <w:color w:val="000000" w:themeColor="text1"/>
          <w:sz w:val="24"/>
          <w:szCs w:val="24"/>
        </w:rPr>
        <w:t>線上、線下</w:t>
      </w:r>
      <w:r w:rsidR="002C1129" w:rsidRPr="00636342">
        <w:rPr>
          <w:rFonts w:hint="eastAsia"/>
          <w:color w:val="000000" w:themeColor="text1"/>
          <w:sz w:val="24"/>
          <w:szCs w:val="24"/>
        </w:rPr>
        <w:t>)</w:t>
      </w:r>
      <w:r w:rsidR="002C1129" w:rsidRPr="00636342">
        <w:rPr>
          <w:rFonts w:hint="eastAsia"/>
          <w:color w:val="000000" w:themeColor="text1"/>
          <w:sz w:val="24"/>
          <w:szCs w:val="24"/>
        </w:rPr>
        <w:t>、帶動中小企業</w:t>
      </w:r>
      <w:r w:rsidR="002C1129" w:rsidRPr="00636342">
        <w:rPr>
          <w:rFonts w:hint="eastAsia"/>
          <w:color w:val="000000" w:themeColor="text1"/>
          <w:sz w:val="24"/>
          <w:szCs w:val="24"/>
        </w:rPr>
        <w:t>/</w:t>
      </w:r>
      <w:r w:rsidR="002C1129" w:rsidRPr="00636342">
        <w:rPr>
          <w:rFonts w:hint="eastAsia"/>
          <w:color w:val="000000" w:themeColor="text1"/>
          <w:sz w:val="24"/>
          <w:szCs w:val="24"/>
        </w:rPr>
        <w:t>店家之營收、或持續使用</w:t>
      </w:r>
      <w:r w:rsidR="002C1129" w:rsidRPr="00636342">
        <w:rPr>
          <w:rFonts w:hint="eastAsia"/>
          <w:color w:val="000000" w:themeColor="text1"/>
          <w:sz w:val="24"/>
          <w:szCs w:val="24"/>
        </w:rPr>
        <w:t>(</w:t>
      </w:r>
      <w:r w:rsidR="002C1129" w:rsidRPr="00636342">
        <w:rPr>
          <w:rFonts w:hint="eastAsia"/>
          <w:color w:val="000000" w:themeColor="text1"/>
          <w:sz w:val="24"/>
          <w:szCs w:val="24"/>
        </w:rPr>
        <w:t>購買、租賃</w:t>
      </w:r>
      <w:r w:rsidR="002C1129" w:rsidRPr="00636342">
        <w:rPr>
          <w:rFonts w:hint="eastAsia"/>
          <w:color w:val="000000" w:themeColor="text1"/>
          <w:sz w:val="24"/>
          <w:szCs w:val="24"/>
        </w:rPr>
        <w:t>)</w:t>
      </w:r>
      <w:r w:rsidR="002C1129" w:rsidRPr="00636342">
        <w:rPr>
          <w:rFonts w:hint="eastAsia"/>
          <w:color w:val="000000" w:themeColor="text1"/>
          <w:sz w:val="24"/>
          <w:szCs w:val="24"/>
        </w:rPr>
        <w:t>數位解決方案、簽訂契約或新增訂單等非計畫輔導款支應所衍生金額</w:t>
      </w:r>
      <w:r w:rsidRPr="00636342">
        <w:rPr>
          <w:rFonts w:hint="eastAsia"/>
          <w:color w:val="000000" w:themeColor="text1"/>
          <w:sz w:val="24"/>
          <w:szCs w:val="24"/>
        </w:rPr>
        <w:t>。</w:t>
      </w:r>
    </w:p>
    <w:p w14:paraId="224018CD" w14:textId="07BBB7AE" w:rsidR="0012082C" w:rsidRPr="00636342" w:rsidRDefault="00EA5C61" w:rsidP="0012082C">
      <w:pPr>
        <w:autoSpaceDN w:val="0"/>
        <w:snapToGrid w:val="0"/>
        <w:spacing w:line="240" w:lineRule="auto"/>
        <w:jc w:val="both"/>
        <w:rPr>
          <w:color w:val="000000" w:themeColor="text1"/>
          <w:sz w:val="24"/>
          <w:szCs w:val="24"/>
        </w:rPr>
      </w:pPr>
      <w:r w:rsidRPr="00636342">
        <w:rPr>
          <w:rFonts w:hint="eastAsia"/>
          <w:color w:val="000000" w:themeColor="text1"/>
          <w:sz w:val="24"/>
          <w:szCs w:val="24"/>
        </w:rPr>
        <w:t>4</w:t>
      </w:r>
      <w:r w:rsidR="0012082C" w:rsidRPr="00636342">
        <w:rPr>
          <w:color w:val="000000" w:themeColor="text1"/>
          <w:sz w:val="24"/>
          <w:szCs w:val="24"/>
        </w:rPr>
        <w:t>.</w:t>
      </w:r>
      <w:r w:rsidR="0012082C" w:rsidRPr="00636342">
        <w:rPr>
          <w:rFonts w:hint="eastAsia"/>
          <w:color w:val="000000" w:themeColor="text1"/>
          <w:sz w:val="24"/>
          <w:szCs w:val="24"/>
        </w:rPr>
        <w:t>註</w:t>
      </w:r>
      <w:r w:rsidR="0012082C" w:rsidRPr="00636342">
        <w:rPr>
          <w:color w:val="000000" w:themeColor="text1"/>
          <w:sz w:val="24"/>
          <w:szCs w:val="24"/>
          <w:vertAlign w:val="superscript"/>
        </w:rPr>
        <w:t>1</w:t>
      </w:r>
      <w:r w:rsidR="00D079E1" w:rsidRPr="00636342">
        <w:rPr>
          <w:rFonts w:hint="eastAsia"/>
          <w:color w:val="000000" w:themeColor="text1"/>
          <w:sz w:val="24"/>
          <w:szCs w:val="24"/>
          <w:vertAlign w:val="superscript"/>
        </w:rPr>
        <w:t>7</w:t>
      </w:r>
      <w:r w:rsidR="0012082C" w:rsidRPr="00636342">
        <w:rPr>
          <w:rFonts w:hint="eastAsia"/>
          <w:color w:val="000000" w:themeColor="text1"/>
          <w:sz w:val="24"/>
          <w:szCs w:val="24"/>
        </w:rPr>
        <w:t>：</w:t>
      </w:r>
      <w:r w:rsidR="00790FEB" w:rsidRPr="00636342">
        <w:rPr>
          <w:rFonts w:hint="eastAsia"/>
          <w:color w:val="000000" w:themeColor="text1"/>
          <w:sz w:val="24"/>
          <w:szCs w:val="24"/>
        </w:rPr>
        <w:t>如有拓展海外市場者</w:t>
      </w:r>
      <w:r w:rsidR="0012082C" w:rsidRPr="00636342">
        <w:rPr>
          <w:rFonts w:hint="eastAsia"/>
          <w:color w:val="000000" w:themeColor="text1"/>
          <w:sz w:val="24"/>
          <w:szCs w:val="24"/>
        </w:rPr>
        <w:t>，請填列輔導前、後之國外營業額。</w:t>
      </w:r>
    </w:p>
    <w:p w14:paraId="5FFD08C8" w14:textId="691965E3" w:rsidR="004E3743" w:rsidRPr="00636342" w:rsidRDefault="00814485" w:rsidP="002C757E">
      <w:pPr>
        <w:spacing w:line="360" w:lineRule="exact"/>
        <w:jc w:val="both"/>
        <w:rPr>
          <w:color w:val="000000" w:themeColor="text1"/>
          <w:sz w:val="24"/>
          <w:szCs w:val="24"/>
        </w:rPr>
      </w:pPr>
      <w:r w:rsidRPr="00636342">
        <w:rPr>
          <w:rFonts w:hint="eastAsia"/>
          <w:color w:val="000000" w:themeColor="text1"/>
          <w:sz w:val="24"/>
          <w:szCs w:val="24"/>
        </w:rPr>
        <w:t>5.</w:t>
      </w:r>
      <w:r w:rsidRPr="00636342">
        <w:rPr>
          <w:rFonts w:hint="eastAsia"/>
          <w:color w:val="000000" w:themeColor="text1"/>
          <w:sz w:val="24"/>
          <w:szCs w:val="24"/>
        </w:rPr>
        <w:t>註</w:t>
      </w:r>
      <w:r w:rsidRPr="00636342">
        <w:rPr>
          <w:rFonts w:hint="eastAsia"/>
          <w:color w:val="000000" w:themeColor="text1"/>
          <w:sz w:val="24"/>
          <w:szCs w:val="24"/>
          <w:vertAlign w:val="superscript"/>
        </w:rPr>
        <w:t>1</w:t>
      </w:r>
      <w:r w:rsidR="00D079E1" w:rsidRPr="00636342">
        <w:rPr>
          <w:rFonts w:hint="eastAsia"/>
          <w:color w:val="000000" w:themeColor="text1"/>
          <w:sz w:val="24"/>
          <w:szCs w:val="24"/>
          <w:vertAlign w:val="superscript"/>
        </w:rPr>
        <w:t>8</w:t>
      </w:r>
      <w:r w:rsidRPr="00636342">
        <w:rPr>
          <w:rFonts w:hint="eastAsia"/>
          <w:color w:val="000000" w:themeColor="text1"/>
          <w:sz w:val="24"/>
          <w:szCs w:val="24"/>
        </w:rPr>
        <w:t>：</w:t>
      </w:r>
      <w:r w:rsidR="00231FE5" w:rsidRPr="00636342">
        <w:rPr>
          <w:color w:val="000000" w:themeColor="text1"/>
          <w:sz w:val="24"/>
          <w:szCs w:val="24"/>
        </w:rPr>
        <w:t>減少紙張使用、運輸、用水</w:t>
      </w:r>
      <w:r w:rsidR="008D1B2F" w:rsidRPr="00636342">
        <w:rPr>
          <w:rFonts w:hint="eastAsia"/>
          <w:color w:val="000000" w:themeColor="text1"/>
          <w:sz w:val="24"/>
          <w:szCs w:val="24"/>
        </w:rPr>
        <w:t>、用電</w:t>
      </w:r>
      <w:r w:rsidR="00231FE5" w:rsidRPr="00636342">
        <w:rPr>
          <w:color w:val="000000" w:themeColor="text1"/>
          <w:sz w:val="24"/>
          <w:szCs w:val="24"/>
        </w:rPr>
        <w:t>等所減少</w:t>
      </w:r>
      <w:r w:rsidR="00231FE5" w:rsidRPr="00636342">
        <w:rPr>
          <w:color w:val="000000" w:themeColor="text1"/>
          <w:sz w:val="24"/>
          <w:szCs w:val="24"/>
        </w:rPr>
        <w:t>CO</w:t>
      </w:r>
      <w:r w:rsidR="00231FE5" w:rsidRPr="00636342">
        <w:rPr>
          <w:color w:val="000000" w:themeColor="text1"/>
          <w:sz w:val="24"/>
          <w:szCs w:val="24"/>
          <w:vertAlign w:val="subscript"/>
        </w:rPr>
        <w:t>2</w:t>
      </w:r>
      <w:r w:rsidR="00231FE5" w:rsidRPr="00636342">
        <w:rPr>
          <w:color w:val="000000" w:themeColor="text1"/>
          <w:sz w:val="24"/>
          <w:szCs w:val="24"/>
        </w:rPr>
        <w:t>排放量</w:t>
      </w:r>
      <w:r w:rsidR="00231FE5" w:rsidRPr="00636342">
        <w:rPr>
          <w:rFonts w:hint="eastAsia"/>
          <w:color w:val="000000" w:themeColor="text1"/>
          <w:sz w:val="24"/>
          <w:szCs w:val="24"/>
        </w:rPr>
        <w:t>。</w:t>
      </w:r>
      <w:r w:rsidR="008D1B2F" w:rsidRPr="00636342">
        <w:rPr>
          <w:color w:val="000000" w:themeColor="text1"/>
          <w:sz w:val="24"/>
          <w:szCs w:val="24"/>
        </w:rPr>
        <w:t>如用電量換算減碳量計算公式：</w:t>
      </w:r>
      <w:r w:rsidR="008D1B2F" w:rsidRPr="00636342">
        <w:rPr>
          <w:color w:val="000000" w:themeColor="text1"/>
          <w:sz w:val="24"/>
          <w:szCs w:val="24"/>
        </w:rPr>
        <w:t>1</w:t>
      </w:r>
      <w:r w:rsidR="008D1B2F" w:rsidRPr="00636342">
        <w:rPr>
          <w:color w:val="000000" w:themeColor="text1"/>
          <w:sz w:val="24"/>
          <w:szCs w:val="24"/>
        </w:rPr>
        <w:t>度</w:t>
      </w:r>
      <w:r w:rsidR="008D1B2F" w:rsidRPr="00636342">
        <w:rPr>
          <w:color w:val="000000" w:themeColor="text1"/>
          <w:sz w:val="24"/>
          <w:szCs w:val="24"/>
        </w:rPr>
        <w:sym w:font="Symbol" w:char="F0B4"/>
      </w:r>
      <w:r w:rsidR="008D1B2F" w:rsidRPr="00636342">
        <w:rPr>
          <w:color w:val="000000" w:themeColor="text1"/>
          <w:sz w:val="24"/>
          <w:szCs w:val="24"/>
        </w:rPr>
        <w:t>0.625</w:t>
      </w:r>
      <w:r w:rsidR="008D1B2F" w:rsidRPr="00636342">
        <w:rPr>
          <w:color w:val="000000" w:themeColor="text1"/>
          <w:sz w:val="24"/>
          <w:szCs w:val="24"/>
        </w:rPr>
        <w:t>公斤</w:t>
      </w:r>
      <w:r w:rsidR="008D1B2F" w:rsidRPr="00636342">
        <w:rPr>
          <w:color w:val="000000" w:themeColor="text1"/>
          <w:sz w:val="24"/>
          <w:szCs w:val="24"/>
        </w:rPr>
        <w:t>/</w:t>
      </w:r>
      <w:r w:rsidR="008D1B2F" w:rsidRPr="00636342">
        <w:rPr>
          <w:color w:val="000000" w:themeColor="text1"/>
          <w:sz w:val="24"/>
          <w:szCs w:val="24"/>
        </w:rPr>
        <w:t>度</w:t>
      </w:r>
      <w:r w:rsidR="008D1B2F" w:rsidRPr="00636342">
        <w:rPr>
          <w:color w:val="000000" w:themeColor="text1"/>
          <w:sz w:val="24"/>
          <w:szCs w:val="24"/>
        </w:rPr>
        <w:t>=</w:t>
      </w:r>
      <w:r w:rsidR="008D1B2F" w:rsidRPr="00636342">
        <w:rPr>
          <w:color w:val="000000" w:themeColor="text1"/>
          <w:sz w:val="24"/>
          <w:szCs w:val="24"/>
        </w:rPr>
        <w:t>減碳量</w:t>
      </w:r>
      <w:r w:rsidR="008D1B2F" w:rsidRPr="00636342">
        <w:rPr>
          <w:color w:val="000000" w:themeColor="text1"/>
          <w:sz w:val="24"/>
          <w:szCs w:val="24"/>
        </w:rPr>
        <w:t>(</w:t>
      </w:r>
      <w:r w:rsidR="008D1B2F" w:rsidRPr="00636342">
        <w:rPr>
          <w:color w:val="000000" w:themeColor="text1"/>
          <w:sz w:val="24"/>
          <w:szCs w:val="24"/>
        </w:rPr>
        <w:t>公斤</w:t>
      </w:r>
      <w:r w:rsidR="008D1B2F" w:rsidRPr="00636342">
        <w:rPr>
          <w:color w:val="000000" w:themeColor="text1"/>
          <w:sz w:val="24"/>
          <w:szCs w:val="24"/>
        </w:rPr>
        <w:t>)</w:t>
      </w:r>
      <w:r w:rsidR="008D1B2F" w:rsidRPr="00636342">
        <w:rPr>
          <w:color w:val="000000" w:themeColor="text1"/>
          <w:sz w:val="24"/>
          <w:szCs w:val="24"/>
        </w:rPr>
        <w:t>。</w:t>
      </w:r>
    </w:p>
    <w:p w14:paraId="12137094" w14:textId="11719F8B" w:rsidR="004E3743" w:rsidRPr="00636342" w:rsidRDefault="00814485" w:rsidP="0012082C">
      <w:pPr>
        <w:autoSpaceDN w:val="0"/>
        <w:snapToGrid w:val="0"/>
        <w:spacing w:line="240" w:lineRule="auto"/>
        <w:jc w:val="both"/>
        <w:rPr>
          <w:color w:val="000000" w:themeColor="text1"/>
          <w:sz w:val="24"/>
          <w:szCs w:val="24"/>
        </w:rPr>
      </w:pPr>
      <w:r w:rsidRPr="00636342">
        <w:rPr>
          <w:rFonts w:hint="eastAsia"/>
          <w:color w:val="000000" w:themeColor="text1"/>
          <w:sz w:val="24"/>
          <w:szCs w:val="24"/>
        </w:rPr>
        <w:t>6</w:t>
      </w:r>
      <w:r w:rsidR="0012082C" w:rsidRPr="00636342">
        <w:rPr>
          <w:rFonts w:hint="eastAsia"/>
          <w:color w:val="000000" w:themeColor="text1"/>
          <w:sz w:val="24"/>
          <w:szCs w:val="24"/>
        </w:rPr>
        <w:t>.</w:t>
      </w:r>
      <w:r w:rsidR="0012082C" w:rsidRPr="00636342">
        <w:rPr>
          <w:rFonts w:hint="eastAsia"/>
          <w:color w:val="000000" w:themeColor="text1"/>
          <w:sz w:val="24"/>
          <w:szCs w:val="24"/>
        </w:rPr>
        <w:t>註</w:t>
      </w:r>
      <w:r w:rsidR="0012082C" w:rsidRPr="00636342">
        <w:rPr>
          <w:rFonts w:hint="eastAsia"/>
          <w:color w:val="000000" w:themeColor="text1"/>
          <w:sz w:val="24"/>
          <w:szCs w:val="24"/>
          <w:vertAlign w:val="superscript"/>
        </w:rPr>
        <w:t>1</w:t>
      </w:r>
      <w:r w:rsidR="00D079E1" w:rsidRPr="00636342">
        <w:rPr>
          <w:rFonts w:hint="eastAsia"/>
          <w:color w:val="000000" w:themeColor="text1"/>
          <w:sz w:val="24"/>
          <w:szCs w:val="24"/>
          <w:vertAlign w:val="superscript"/>
        </w:rPr>
        <w:t>9</w:t>
      </w:r>
      <w:r w:rsidR="0012082C" w:rsidRPr="00636342">
        <w:rPr>
          <w:rFonts w:hint="eastAsia"/>
          <w:color w:val="000000" w:themeColor="text1"/>
          <w:sz w:val="24"/>
          <w:szCs w:val="24"/>
        </w:rPr>
        <w:t>：須</w:t>
      </w:r>
      <w:r w:rsidR="00790FEB" w:rsidRPr="00636342">
        <w:rPr>
          <w:rFonts w:hint="eastAsia"/>
          <w:color w:val="000000" w:themeColor="text1"/>
          <w:sz w:val="24"/>
          <w:szCs w:val="24"/>
        </w:rPr>
        <w:t>自訂</w:t>
      </w:r>
      <w:r w:rsidR="00790FEB" w:rsidRPr="00636342">
        <w:rPr>
          <w:rFonts w:hint="eastAsia"/>
          <w:color w:val="000000" w:themeColor="text1"/>
          <w:sz w:val="24"/>
          <w:szCs w:val="24"/>
        </w:rPr>
        <w:t>1</w:t>
      </w:r>
      <w:r w:rsidR="0012082C" w:rsidRPr="00636342">
        <w:rPr>
          <w:rFonts w:hint="eastAsia"/>
          <w:color w:val="000000" w:themeColor="text1"/>
          <w:sz w:val="24"/>
          <w:szCs w:val="24"/>
        </w:rPr>
        <w:t>項</w:t>
      </w:r>
      <w:r w:rsidR="0012082C" w:rsidRPr="00636342">
        <w:rPr>
          <w:rFonts w:hint="eastAsia"/>
          <w:color w:val="000000" w:themeColor="text1"/>
          <w:sz w:val="24"/>
          <w:szCs w:val="24"/>
        </w:rPr>
        <w:t>S</w:t>
      </w:r>
      <w:r w:rsidR="0012082C" w:rsidRPr="00636342">
        <w:rPr>
          <w:color w:val="000000" w:themeColor="text1"/>
          <w:sz w:val="24"/>
          <w:szCs w:val="24"/>
        </w:rPr>
        <w:t>DG</w:t>
      </w:r>
      <w:r w:rsidR="0012082C" w:rsidRPr="00636342">
        <w:rPr>
          <w:rFonts w:hint="eastAsia"/>
          <w:color w:val="000000" w:themeColor="text1"/>
          <w:sz w:val="24"/>
          <w:szCs w:val="24"/>
        </w:rPr>
        <w:t>s</w:t>
      </w:r>
      <w:r w:rsidR="0012082C" w:rsidRPr="00636342">
        <w:rPr>
          <w:rFonts w:hint="eastAsia"/>
          <w:color w:val="000000" w:themeColor="text1"/>
          <w:sz w:val="24"/>
          <w:szCs w:val="24"/>
        </w:rPr>
        <w:t>自訂指標</w:t>
      </w:r>
      <w:r w:rsidRPr="00636342">
        <w:rPr>
          <w:rFonts w:hint="eastAsia"/>
          <w:color w:val="000000" w:themeColor="text1"/>
          <w:sz w:val="24"/>
          <w:szCs w:val="24"/>
        </w:rPr>
        <w:t>，</w:t>
      </w:r>
      <w:r w:rsidR="00970709" w:rsidRPr="00636342">
        <w:rPr>
          <w:rFonts w:hint="eastAsia"/>
          <w:color w:val="000000" w:themeColor="text1"/>
          <w:sz w:val="24"/>
          <w:szCs w:val="24"/>
        </w:rPr>
        <w:t>內容請勿與節能</w:t>
      </w:r>
      <w:r w:rsidRPr="00636342">
        <w:rPr>
          <w:rFonts w:hint="eastAsia"/>
          <w:color w:val="000000" w:themeColor="text1"/>
          <w:sz w:val="24"/>
          <w:szCs w:val="24"/>
        </w:rPr>
        <w:t>減碳指標</w:t>
      </w:r>
      <w:r w:rsidR="00970709" w:rsidRPr="00636342">
        <w:rPr>
          <w:rFonts w:hint="eastAsia"/>
          <w:color w:val="000000" w:themeColor="text1"/>
          <w:sz w:val="24"/>
          <w:szCs w:val="24"/>
        </w:rPr>
        <w:t>重複</w:t>
      </w:r>
      <w:r w:rsidR="0012082C" w:rsidRPr="00636342">
        <w:rPr>
          <w:rFonts w:hint="eastAsia"/>
          <w:color w:val="000000" w:themeColor="text1"/>
          <w:sz w:val="24"/>
          <w:szCs w:val="24"/>
        </w:rPr>
        <w:t>。</w:t>
      </w:r>
    </w:p>
    <w:p w14:paraId="0A6DECBF" w14:textId="77777777" w:rsidR="0012082C" w:rsidRPr="00636342" w:rsidRDefault="0012082C" w:rsidP="0012082C">
      <w:pPr>
        <w:spacing w:line="240" w:lineRule="auto"/>
        <w:rPr>
          <w:color w:val="000000" w:themeColor="text1"/>
        </w:rPr>
      </w:pPr>
      <w:r w:rsidRPr="00636342">
        <w:rPr>
          <w:color w:val="000000" w:themeColor="text1"/>
        </w:rPr>
        <w:t>※</w:t>
      </w:r>
      <w:r w:rsidRPr="00636342">
        <w:rPr>
          <w:color w:val="000000" w:themeColor="text1"/>
        </w:rPr>
        <w:t>關鍵績效指標補充說明：</w:t>
      </w:r>
    </w:p>
    <w:p w14:paraId="3620086B" w14:textId="77777777" w:rsidR="0012082C" w:rsidRPr="00636342" w:rsidRDefault="0012082C" w:rsidP="0012082C">
      <w:pPr>
        <w:spacing w:line="240" w:lineRule="auto"/>
        <w:ind w:leftChars="100" w:left="280"/>
        <w:rPr>
          <w:color w:val="000000" w:themeColor="text1"/>
          <w:shd w:val="pct15" w:color="auto" w:fill="FFFFFF"/>
        </w:rPr>
      </w:pPr>
      <w:r w:rsidRPr="00636342">
        <w:rPr>
          <w:color w:val="000000" w:themeColor="text1"/>
          <w:shd w:val="pct15" w:color="auto" w:fill="FFFFFF"/>
        </w:rPr>
        <w:t>(</w:t>
      </w:r>
      <w:r w:rsidRPr="00636342">
        <w:rPr>
          <w:color w:val="000000" w:themeColor="text1"/>
          <w:shd w:val="pct15" w:color="auto" w:fill="FFFFFF"/>
        </w:rPr>
        <w:t>上述關鍵績效指標如有</w:t>
      </w:r>
      <w:r w:rsidRPr="00636342">
        <w:rPr>
          <w:rFonts w:hint="eastAsia"/>
          <w:color w:val="000000" w:themeColor="text1"/>
          <w:shd w:val="pct15" w:color="auto" w:fill="FFFFFF"/>
        </w:rPr>
        <w:t>需</w:t>
      </w:r>
      <w:r w:rsidRPr="00636342">
        <w:rPr>
          <w:color w:val="000000" w:themeColor="text1"/>
          <w:shd w:val="pct15" w:color="auto" w:fill="FFFFFF"/>
        </w:rPr>
        <w:t>再補充說明部份，請詳述於此。</w:t>
      </w:r>
      <w:r w:rsidRPr="00636342">
        <w:rPr>
          <w:color w:val="000000" w:themeColor="text1"/>
          <w:shd w:val="pct15" w:color="auto" w:fill="FFFFFF"/>
        </w:rPr>
        <w:t>)</w:t>
      </w:r>
    </w:p>
    <w:p w14:paraId="05EFD115" w14:textId="77777777" w:rsidR="0012082C" w:rsidRPr="00636342" w:rsidRDefault="0012082C" w:rsidP="0012082C">
      <w:pPr>
        <w:spacing w:line="240" w:lineRule="auto"/>
        <w:ind w:leftChars="100" w:left="280"/>
        <w:rPr>
          <w:color w:val="000000" w:themeColor="text1"/>
          <w:shd w:val="pct15" w:color="auto" w:fill="FFFFFF"/>
        </w:rPr>
      </w:pPr>
    </w:p>
    <w:p w14:paraId="5C34CECC" w14:textId="77777777" w:rsidR="0012082C" w:rsidRPr="00636342" w:rsidRDefault="0012082C" w:rsidP="0012082C">
      <w:pPr>
        <w:pStyle w:val="6"/>
        <w:spacing w:before="190" w:after="190" w:line="240" w:lineRule="auto"/>
        <w:rPr>
          <w:rFonts w:eastAsia="標楷體" w:cs="Times New Roman"/>
          <w:b/>
          <w:color w:val="000000" w:themeColor="text1"/>
        </w:rPr>
      </w:pPr>
      <w:bookmarkStart w:id="145" w:name="_Toc194932280"/>
      <w:r w:rsidRPr="00636342">
        <w:rPr>
          <w:rFonts w:eastAsia="標楷體" w:cs="Times New Roman"/>
          <w:b/>
          <w:color w:val="000000" w:themeColor="text1"/>
        </w:rPr>
        <w:t>二、其它量化執行成效</w:t>
      </w:r>
      <w:bookmarkEnd w:id="145"/>
    </w:p>
    <w:p w14:paraId="70EE3C7A" w14:textId="77777777" w:rsidR="0012082C" w:rsidRPr="00636342" w:rsidRDefault="0012082C" w:rsidP="0012082C">
      <w:pPr>
        <w:spacing w:line="240" w:lineRule="auto"/>
        <w:ind w:leftChars="200" w:left="560" w:rightChars="-50" w:right="-140"/>
        <w:jc w:val="both"/>
        <w:rPr>
          <w:color w:val="000000" w:themeColor="text1"/>
          <w:shd w:val="pct15" w:color="auto" w:fill="FFFFFF"/>
        </w:rPr>
      </w:pPr>
      <w:r w:rsidRPr="00636342">
        <w:rPr>
          <w:color w:val="000000" w:themeColor="text1"/>
          <w:shd w:val="pct15" w:color="auto" w:fill="FFFFFF"/>
        </w:rPr>
        <w:t>(</w:t>
      </w:r>
      <w:r w:rsidRPr="00636342">
        <w:rPr>
          <w:color w:val="000000" w:themeColor="text1"/>
          <w:shd w:val="pct15" w:color="auto" w:fill="FFFFFF"/>
        </w:rPr>
        <w:t>請依據下表規劃計畫期間內可完成之執行成效，下表所列「效益項目」提供參考，請依實際效益項目調整，並填入相關「量化」數值，得以金額表示者，務請以金額表示；另請說明各項效益項目之定義與計算公式。</w:t>
      </w:r>
      <w:r w:rsidRPr="00636342">
        <w:rPr>
          <w:color w:val="000000" w:themeColor="text1"/>
          <w:shd w:val="pct15" w:color="auto" w:fill="FFFFFF"/>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08"/>
        <w:gridCol w:w="3260"/>
        <w:gridCol w:w="2383"/>
      </w:tblGrid>
      <w:tr w:rsidR="00636342" w:rsidRPr="00636342" w14:paraId="20EE4546" w14:textId="77777777" w:rsidTr="00B4530C">
        <w:trPr>
          <w:trHeight w:val="454"/>
        </w:trPr>
        <w:tc>
          <w:tcPr>
            <w:tcW w:w="3708" w:type="dxa"/>
            <w:shd w:val="clear" w:color="auto" w:fill="D9D9D9" w:themeFill="background1" w:themeFillShade="D9"/>
            <w:vAlign w:val="center"/>
          </w:tcPr>
          <w:p w14:paraId="7E930263"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效益項目</w:t>
            </w:r>
          </w:p>
          <w:p w14:paraId="68CF89B9" w14:textId="3AEFEEC6" w:rsidR="0012082C" w:rsidRPr="00636342" w:rsidRDefault="0012082C" w:rsidP="00DB5D4C">
            <w:pPr>
              <w:autoSpaceDN w:val="0"/>
              <w:snapToGrid w:val="0"/>
              <w:spacing w:line="240" w:lineRule="auto"/>
              <w:jc w:val="center"/>
              <w:rPr>
                <w:b/>
                <w:color w:val="000000" w:themeColor="text1"/>
                <w:sz w:val="24"/>
                <w:szCs w:val="24"/>
              </w:rPr>
            </w:pPr>
            <w:r w:rsidRPr="00636342">
              <w:rPr>
                <w:rFonts w:hint="eastAsia"/>
                <w:b/>
                <w:color w:val="000000" w:themeColor="text1"/>
                <w:sz w:val="24"/>
                <w:szCs w:val="24"/>
              </w:rPr>
              <w:t>(</w:t>
            </w:r>
            <w:r w:rsidR="00D4118D" w:rsidRPr="00636342">
              <w:rPr>
                <w:rFonts w:hint="eastAsia"/>
                <w:b/>
                <w:color w:val="000000" w:themeColor="text1"/>
                <w:sz w:val="24"/>
                <w:szCs w:val="24"/>
              </w:rPr>
              <w:t>須</w:t>
            </w:r>
            <w:r w:rsidRPr="00636342">
              <w:rPr>
                <w:rFonts w:hint="eastAsia"/>
                <w:b/>
                <w:color w:val="000000" w:themeColor="text1"/>
                <w:sz w:val="24"/>
                <w:szCs w:val="24"/>
              </w:rPr>
              <w:t>填寫</w:t>
            </w:r>
            <w:r w:rsidR="00D4118D" w:rsidRPr="00636342">
              <w:rPr>
                <w:rFonts w:hint="eastAsia"/>
                <w:b/>
                <w:color w:val="000000" w:themeColor="text1"/>
                <w:sz w:val="24"/>
                <w:szCs w:val="24"/>
              </w:rPr>
              <w:t>2</w:t>
            </w:r>
            <w:r w:rsidRPr="00636342">
              <w:rPr>
                <w:rFonts w:hint="eastAsia"/>
                <w:b/>
                <w:color w:val="000000" w:themeColor="text1"/>
                <w:sz w:val="24"/>
                <w:szCs w:val="24"/>
              </w:rPr>
              <w:t>項</w:t>
            </w:r>
            <w:r w:rsidRPr="00636342">
              <w:rPr>
                <w:rFonts w:hint="eastAsia"/>
                <w:b/>
                <w:color w:val="000000" w:themeColor="text1"/>
                <w:sz w:val="24"/>
                <w:szCs w:val="24"/>
              </w:rPr>
              <w:t>)</w:t>
            </w:r>
          </w:p>
        </w:tc>
        <w:tc>
          <w:tcPr>
            <w:tcW w:w="3260" w:type="dxa"/>
            <w:shd w:val="clear" w:color="auto" w:fill="D9D9D9" w:themeFill="background1" w:themeFillShade="D9"/>
            <w:vAlign w:val="center"/>
          </w:tcPr>
          <w:p w14:paraId="7CE35E7D" w14:textId="77777777" w:rsidR="0012082C" w:rsidRPr="00636342" w:rsidRDefault="0012082C" w:rsidP="00DB5D4C">
            <w:pPr>
              <w:snapToGrid w:val="0"/>
              <w:spacing w:line="240" w:lineRule="auto"/>
              <w:jc w:val="center"/>
              <w:rPr>
                <w:b/>
                <w:color w:val="000000" w:themeColor="text1"/>
                <w:sz w:val="24"/>
                <w:szCs w:val="24"/>
              </w:rPr>
            </w:pPr>
            <w:r w:rsidRPr="00636342">
              <w:rPr>
                <w:b/>
                <w:color w:val="000000" w:themeColor="text1"/>
                <w:sz w:val="24"/>
                <w:szCs w:val="24"/>
              </w:rPr>
              <w:t>輔導後</w:t>
            </w:r>
          </w:p>
          <w:p w14:paraId="39ACCAE9" w14:textId="0AC9087E"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(11</w:t>
            </w:r>
            <w:r w:rsidRPr="00636342">
              <w:rPr>
                <w:rFonts w:hint="eastAsia"/>
                <w:b/>
                <w:color w:val="000000" w:themeColor="text1"/>
                <w:sz w:val="24"/>
                <w:szCs w:val="24"/>
              </w:rPr>
              <w:t>4</w:t>
            </w:r>
            <w:r w:rsidRPr="00636342">
              <w:rPr>
                <w:b/>
                <w:color w:val="000000" w:themeColor="text1"/>
                <w:sz w:val="24"/>
                <w:szCs w:val="24"/>
              </w:rPr>
              <w:t>/</w:t>
            </w:r>
            <w:r w:rsidR="00B60AC0" w:rsidRPr="00636342">
              <w:rPr>
                <w:b/>
                <w:color w:val="000000" w:themeColor="text1"/>
                <w:sz w:val="24"/>
                <w:szCs w:val="24"/>
              </w:rPr>
              <w:t>/</w:t>
            </w:r>
            <w:r w:rsidR="00B60AC0" w:rsidRPr="00636342">
              <w:rPr>
                <w:rFonts w:hint="eastAsia"/>
                <w:b/>
                <w:color w:val="000000" w:themeColor="text1"/>
                <w:sz w:val="24"/>
                <w:szCs w:val="24"/>
              </w:rPr>
              <w:t>11</w:t>
            </w:r>
            <w:r w:rsidR="00B60AC0" w:rsidRPr="00636342">
              <w:rPr>
                <w:b/>
                <w:color w:val="000000" w:themeColor="text1"/>
                <w:sz w:val="24"/>
                <w:szCs w:val="24"/>
              </w:rPr>
              <w:t>/</w:t>
            </w:r>
            <w:r w:rsidR="00B60AC0" w:rsidRPr="00636342">
              <w:rPr>
                <w:rFonts w:hint="eastAsia"/>
                <w:b/>
                <w:color w:val="000000" w:themeColor="text1"/>
                <w:sz w:val="24"/>
                <w:szCs w:val="24"/>
              </w:rPr>
              <w:t>20</w:t>
            </w:r>
            <w:r w:rsidRPr="00636342">
              <w:rPr>
                <w:b/>
                <w:color w:val="000000" w:themeColor="text1"/>
                <w:sz w:val="24"/>
                <w:szCs w:val="24"/>
              </w:rPr>
              <w:t>目標值</w:t>
            </w:r>
            <w:r w:rsidRPr="00636342">
              <w:rPr>
                <w:b/>
                <w:color w:val="000000" w:themeColor="text1"/>
                <w:sz w:val="24"/>
                <w:szCs w:val="24"/>
              </w:rPr>
              <w:t>)</w:t>
            </w:r>
          </w:p>
        </w:tc>
        <w:tc>
          <w:tcPr>
            <w:tcW w:w="2383" w:type="dxa"/>
            <w:shd w:val="clear" w:color="auto" w:fill="D9D9D9" w:themeFill="background1" w:themeFillShade="D9"/>
            <w:vAlign w:val="center"/>
          </w:tcPr>
          <w:p w14:paraId="34F11CE5"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項目內涵釋義</w:t>
            </w:r>
          </w:p>
        </w:tc>
      </w:tr>
      <w:tr w:rsidR="00636342" w:rsidRPr="00636342" w14:paraId="0BB71DAF" w14:textId="77777777" w:rsidTr="00B4530C">
        <w:trPr>
          <w:trHeight w:val="454"/>
        </w:trPr>
        <w:tc>
          <w:tcPr>
            <w:tcW w:w="3708" w:type="dxa"/>
            <w:shd w:val="clear" w:color="auto" w:fill="auto"/>
            <w:vAlign w:val="center"/>
          </w:tcPr>
          <w:p w14:paraId="68D5B249" w14:textId="433D9758" w:rsidR="0012082C" w:rsidRPr="00636342" w:rsidRDefault="002C1129">
            <w:pPr>
              <w:pStyle w:val="af0"/>
              <w:numPr>
                <w:ilvl w:val="0"/>
                <w:numId w:val="25"/>
              </w:numPr>
              <w:autoSpaceDN w:val="0"/>
              <w:snapToGrid w:val="0"/>
              <w:spacing w:line="240" w:lineRule="auto"/>
              <w:ind w:left="227" w:hanging="227"/>
              <w:contextualSpacing w:val="0"/>
              <w:rPr>
                <w:color w:val="000000" w:themeColor="text1"/>
                <w:sz w:val="24"/>
                <w:szCs w:val="24"/>
              </w:rPr>
            </w:pPr>
            <w:r w:rsidRPr="00636342">
              <w:rPr>
                <w:rFonts w:hint="eastAsia"/>
                <w:color w:val="000000" w:themeColor="text1"/>
                <w:sz w:val="24"/>
                <w:szCs w:val="24"/>
              </w:rPr>
              <w:t>投資金額</w:t>
            </w:r>
            <w:r w:rsidR="0012082C" w:rsidRPr="00636342">
              <w:rPr>
                <w:color w:val="000000" w:themeColor="text1"/>
                <w:sz w:val="24"/>
                <w:szCs w:val="24"/>
              </w:rPr>
              <w:t>(</w:t>
            </w:r>
            <w:r w:rsidR="0012082C" w:rsidRPr="00636342">
              <w:rPr>
                <w:color w:val="000000" w:themeColor="text1"/>
                <w:sz w:val="24"/>
                <w:szCs w:val="24"/>
              </w:rPr>
              <w:t>單位</w:t>
            </w:r>
            <w:r w:rsidR="0012082C" w:rsidRPr="00636342">
              <w:rPr>
                <w:color w:val="000000" w:themeColor="text1"/>
                <w:sz w:val="24"/>
                <w:szCs w:val="24"/>
              </w:rPr>
              <w:t>:</w:t>
            </w:r>
            <w:r w:rsidRPr="00636342">
              <w:rPr>
                <w:rFonts w:hint="eastAsia"/>
                <w:color w:val="000000" w:themeColor="text1"/>
                <w:sz w:val="24"/>
                <w:szCs w:val="24"/>
              </w:rPr>
              <w:t>元</w:t>
            </w:r>
            <w:r w:rsidR="0012082C" w:rsidRPr="00636342">
              <w:rPr>
                <w:color w:val="000000" w:themeColor="text1"/>
                <w:sz w:val="24"/>
                <w:szCs w:val="24"/>
              </w:rPr>
              <w:t>)</w:t>
            </w:r>
          </w:p>
        </w:tc>
        <w:tc>
          <w:tcPr>
            <w:tcW w:w="3260" w:type="dxa"/>
            <w:shd w:val="clear" w:color="auto" w:fill="auto"/>
            <w:vAlign w:val="center"/>
          </w:tcPr>
          <w:p w14:paraId="5F0746E9" w14:textId="2CE3E974" w:rsidR="0012082C" w:rsidRPr="00636342" w:rsidRDefault="0012082C" w:rsidP="00DB5D4C">
            <w:pPr>
              <w:snapToGrid w:val="0"/>
              <w:spacing w:line="240" w:lineRule="auto"/>
              <w:jc w:val="center"/>
              <w:rPr>
                <w:color w:val="000000" w:themeColor="text1"/>
                <w:sz w:val="24"/>
                <w:szCs w:val="24"/>
              </w:rPr>
            </w:pPr>
          </w:p>
        </w:tc>
        <w:tc>
          <w:tcPr>
            <w:tcW w:w="2383" w:type="dxa"/>
            <w:shd w:val="clear" w:color="auto" w:fill="auto"/>
            <w:vAlign w:val="center"/>
          </w:tcPr>
          <w:p w14:paraId="35382EAA" w14:textId="77777777" w:rsidR="0012082C" w:rsidRPr="00636342" w:rsidRDefault="0012082C" w:rsidP="00DB5D4C">
            <w:pPr>
              <w:snapToGrid w:val="0"/>
              <w:spacing w:line="240" w:lineRule="auto"/>
              <w:rPr>
                <w:color w:val="000000" w:themeColor="text1"/>
                <w:sz w:val="24"/>
                <w:szCs w:val="24"/>
              </w:rPr>
            </w:pPr>
            <w:r w:rsidRPr="00636342">
              <w:rPr>
                <w:color w:val="000000" w:themeColor="text1"/>
                <w:sz w:val="24"/>
                <w:szCs w:val="24"/>
              </w:rPr>
              <w:t>1.</w:t>
            </w:r>
            <w:r w:rsidRPr="00636342">
              <w:rPr>
                <w:color w:val="000000" w:themeColor="text1"/>
                <w:sz w:val="24"/>
                <w:szCs w:val="24"/>
              </w:rPr>
              <w:t>定義：</w:t>
            </w:r>
          </w:p>
          <w:p w14:paraId="4762F750" w14:textId="77777777" w:rsidR="0012082C" w:rsidRPr="00636342" w:rsidRDefault="0012082C" w:rsidP="00DB5D4C">
            <w:pPr>
              <w:snapToGrid w:val="0"/>
              <w:spacing w:line="240" w:lineRule="auto"/>
              <w:rPr>
                <w:color w:val="000000" w:themeColor="text1"/>
                <w:sz w:val="24"/>
                <w:szCs w:val="24"/>
              </w:rPr>
            </w:pPr>
            <w:r w:rsidRPr="00636342">
              <w:rPr>
                <w:color w:val="000000" w:themeColor="text1"/>
                <w:sz w:val="24"/>
                <w:szCs w:val="24"/>
              </w:rPr>
              <w:t>2.</w:t>
            </w:r>
            <w:r w:rsidRPr="00636342">
              <w:rPr>
                <w:color w:val="000000" w:themeColor="text1"/>
                <w:sz w:val="24"/>
                <w:szCs w:val="24"/>
              </w:rPr>
              <w:t>計算公式：</w:t>
            </w:r>
          </w:p>
          <w:p w14:paraId="3AB6A3CF" w14:textId="77777777" w:rsidR="0012082C" w:rsidRPr="00636342" w:rsidRDefault="0012082C" w:rsidP="00DB5D4C">
            <w:pPr>
              <w:snapToGrid w:val="0"/>
              <w:spacing w:line="240" w:lineRule="auto"/>
              <w:rPr>
                <w:color w:val="000000" w:themeColor="text1"/>
                <w:sz w:val="24"/>
                <w:szCs w:val="24"/>
              </w:rPr>
            </w:pPr>
            <w:r w:rsidRPr="00636342">
              <w:rPr>
                <w:color w:val="000000" w:themeColor="text1"/>
                <w:sz w:val="24"/>
                <w:szCs w:val="24"/>
              </w:rPr>
              <w:t>3.</w:t>
            </w:r>
            <w:r w:rsidRPr="00636342">
              <w:rPr>
                <w:color w:val="000000" w:themeColor="text1"/>
                <w:sz w:val="24"/>
                <w:szCs w:val="24"/>
              </w:rPr>
              <w:t>驗證方式：</w:t>
            </w:r>
          </w:p>
        </w:tc>
      </w:tr>
      <w:tr w:rsidR="00636342" w:rsidRPr="00636342" w14:paraId="771A350D" w14:textId="77777777" w:rsidTr="00B4530C">
        <w:trPr>
          <w:trHeight w:val="454"/>
        </w:trPr>
        <w:tc>
          <w:tcPr>
            <w:tcW w:w="3708" w:type="dxa"/>
            <w:shd w:val="clear" w:color="auto" w:fill="auto"/>
            <w:vAlign w:val="center"/>
          </w:tcPr>
          <w:p w14:paraId="137F5FC6" w14:textId="30F20C7F" w:rsidR="002C1129" w:rsidRPr="00636342" w:rsidRDefault="002C1129" w:rsidP="002C1129">
            <w:pPr>
              <w:pStyle w:val="af0"/>
              <w:numPr>
                <w:ilvl w:val="0"/>
                <w:numId w:val="25"/>
              </w:numPr>
              <w:autoSpaceDN w:val="0"/>
              <w:snapToGrid w:val="0"/>
              <w:spacing w:line="240" w:lineRule="auto"/>
              <w:ind w:left="227" w:hanging="227"/>
              <w:contextualSpacing w:val="0"/>
              <w:rPr>
                <w:color w:val="000000" w:themeColor="text1"/>
                <w:sz w:val="24"/>
                <w:szCs w:val="24"/>
              </w:rPr>
            </w:pPr>
            <w:r w:rsidRPr="00636342">
              <w:rPr>
                <w:color w:val="000000" w:themeColor="text1"/>
                <w:sz w:val="24"/>
                <w:szCs w:val="24"/>
              </w:rPr>
              <w:t>創造就業人數</w:t>
            </w:r>
            <w:r w:rsidRPr="00636342">
              <w:rPr>
                <w:color w:val="000000" w:themeColor="text1"/>
                <w:sz w:val="24"/>
                <w:szCs w:val="24"/>
              </w:rPr>
              <w:t>(</w:t>
            </w:r>
            <w:r w:rsidRPr="00636342">
              <w:rPr>
                <w:color w:val="000000" w:themeColor="text1"/>
                <w:sz w:val="24"/>
                <w:szCs w:val="24"/>
              </w:rPr>
              <w:t>單位</w:t>
            </w:r>
            <w:r w:rsidRPr="00636342">
              <w:rPr>
                <w:color w:val="000000" w:themeColor="text1"/>
                <w:sz w:val="24"/>
                <w:szCs w:val="24"/>
              </w:rPr>
              <w:t>:</w:t>
            </w:r>
            <w:r w:rsidRPr="00636342">
              <w:rPr>
                <w:color w:val="000000" w:themeColor="text1"/>
                <w:sz w:val="24"/>
                <w:szCs w:val="24"/>
              </w:rPr>
              <w:t>人</w:t>
            </w:r>
            <w:r w:rsidRPr="00636342">
              <w:rPr>
                <w:color w:val="000000" w:themeColor="text1"/>
                <w:sz w:val="24"/>
                <w:szCs w:val="24"/>
              </w:rPr>
              <w:t>)</w:t>
            </w:r>
          </w:p>
        </w:tc>
        <w:tc>
          <w:tcPr>
            <w:tcW w:w="3260" w:type="dxa"/>
            <w:shd w:val="clear" w:color="auto" w:fill="auto"/>
            <w:vAlign w:val="center"/>
          </w:tcPr>
          <w:p w14:paraId="50D63F66" w14:textId="77777777" w:rsidR="002C1129" w:rsidRPr="00636342" w:rsidRDefault="002C1129" w:rsidP="002C1129">
            <w:pPr>
              <w:snapToGrid w:val="0"/>
              <w:spacing w:line="240" w:lineRule="auto"/>
              <w:jc w:val="center"/>
              <w:rPr>
                <w:color w:val="000000" w:themeColor="text1"/>
                <w:sz w:val="24"/>
                <w:szCs w:val="24"/>
              </w:rPr>
            </w:pPr>
            <w:r w:rsidRPr="00636342">
              <w:rPr>
                <w:color w:val="000000" w:themeColor="text1"/>
                <w:sz w:val="24"/>
                <w:szCs w:val="24"/>
              </w:rPr>
              <w:t>男</w:t>
            </w:r>
            <w:r w:rsidRPr="00636342">
              <w:rPr>
                <w:rFonts w:hint="eastAsia"/>
                <w:color w:val="000000" w:themeColor="text1"/>
                <w:sz w:val="24"/>
                <w:szCs w:val="24"/>
              </w:rPr>
              <w:t xml:space="preserve">    </w:t>
            </w:r>
            <w:r w:rsidRPr="00636342">
              <w:rPr>
                <w:color w:val="000000" w:themeColor="text1"/>
                <w:sz w:val="24"/>
                <w:szCs w:val="24"/>
              </w:rPr>
              <w:t>人</w:t>
            </w:r>
          </w:p>
          <w:p w14:paraId="1889F4B1" w14:textId="464B0F09" w:rsidR="002C1129" w:rsidRPr="00636342" w:rsidRDefault="002C1129" w:rsidP="002C1129">
            <w:pPr>
              <w:snapToGrid w:val="0"/>
              <w:spacing w:line="240" w:lineRule="auto"/>
              <w:jc w:val="center"/>
              <w:rPr>
                <w:color w:val="000000" w:themeColor="text1"/>
                <w:sz w:val="24"/>
                <w:szCs w:val="24"/>
              </w:rPr>
            </w:pPr>
            <w:r w:rsidRPr="00636342">
              <w:rPr>
                <w:color w:val="000000" w:themeColor="text1"/>
                <w:sz w:val="24"/>
                <w:szCs w:val="24"/>
              </w:rPr>
              <w:t>女</w:t>
            </w:r>
            <w:r w:rsidRPr="00636342">
              <w:rPr>
                <w:rFonts w:hint="eastAsia"/>
                <w:color w:val="000000" w:themeColor="text1"/>
                <w:sz w:val="24"/>
                <w:szCs w:val="24"/>
              </w:rPr>
              <w:t xml:space="preserve">    </w:t>
            </w:r>
            <w:r w:rsidRPr="00636342">
              <w:rPr>
                <w:color w:val="000000" w:themeColor="text1"/>
                <w:sz w:val="24"/>
                <w:szCs w:val="24"/>
              </w:rPr>
              <w:t>人</w:t>
            </w:r>
          </w:p>
        </w:tc>
        <w:tc>
          <w:tcPr>
            <w:tcW w:w="2383" w:type="dxa"/>
            <w:shd w:val="clear" w:color="auto" w:fill="auto"/>
            <w:vAlign w:val="center"/>
          </w:tcPr>
          <w:p w14:paraId="488CA416" w14:textId="77777777" w:rsidR="002C1129" w:rsidRPr="00636342" w:rsidRDefault="002C1129" w:rsidP="002C1129">
            <w:pPr>
              <w:snapToGrid w:val="0"/>
              <w:spacing w:line="240" w:lineRule="auto"/>
              <w:rPr>
                <w:color w:val="000000" w:themeColor="text1"/>
                <w:sz w:val="24"/>
                <w:szCs w:val="24"/>
              </w:rPr>
            </w:pPr>
            <w:r w:rsidRPr="00636342">
              <w:rPr>
                <w:color w:val="000000" w:themeColor="text1"/>
                <w:sz w:val="24"/>
                <w:szCs w:val="24"/>
              </w:rPr>
              <w:t>1.</w:t>
            </w:r>
            <w:r w:rsidRPr="00636342">
              <w:rPr>
                <w:color w:val="000000" w:themeColor="text1"/>
                <w:sz w:val="24"/>
                <w:szCs w:val="24"/>
              </w:rPr>
              <w:t>定義：</w:t>
            </w:r>
          </w:p>
          <w:p w14:paraId="567FB556" w14:textId="77777777" w:rsidR="002C1129" w:rsidRPr="00636342" w:rsidRDefault="002C1129" w:rsidP="002C1129">
            <w:pPr>
              <w:snapToGrid w:val="0"/>
              <w:spacing w:line="240" w:lineRule="auto"/>
              <w:rPr>
                <w:color w:val="000000" w:themeColor="text1"/>
                <w:sz w:val="24"/>
                <w:szCs w:val="24"/>
              </w:rPr>
            </w:pPr>
            <w:r w:rsidRPr="00636342">
              <w:rPr>
                <w:color w:val="000000" w:themeColor="text1"/>
                <w:sz w:val="24"/>
                <w:szCs w:val="24"/>
              </w:rPr>
              <w:t>2.</w:t>
            </w:r>
            <w:r w:rsidRPr="00636342">
              <w:rPr>
                <w:color w:val="000000" w:themeColor="text1"/>
                <w:sz w:val="24"/>
                <w:szCs w:val="24"/>
              </w:rPr>
              <w:t>計算公式：</w:t>
            </w:r>
          </w:p>
          <w:p w14:paraId="7F7CF043" w14:textId="7C5C79CF" w:rsidR="002C1129" w:rsidRPr="00636342" w:rsidRDefault="002C1129" w:rsidP="002C1129">
            <w:pPr>
              <w:snapToGrid w:val="0"/>
              <w:spacing w:line="240" w:lineRule="auto"/>
              <w:rPr>
                <w:color w:val="000000" w:themeColor="text1"/>
                <w:sz w:val="24"/>
                <w:szCs w:val="24"/>
              </w:rPr>
            </w:pPr>
            <w:r w:rsidRPr="00636342">
              <w:rPr>
                <w:color w:val="000000" w:themeColor="text1"/>
                <w:sz w:val="24"/>
                <w:szCs w:val="24"/>
              </w:rPr>
              <w:t>3.</w:t>
            </w:r>
            <w:r w:rsidRPr="00636342">
              <w:rPr>
                <w:color w:val="000000" w:themeColor="text1"/>
                <w:sz w:val="24"/>
                <w:szCs w:val="24"/>
              </w:rPr>
              <w:t>驗證方式：</w:t>
            </w:r>
          </w:p>
        </w:tc>
      </w:tr>
      <w:tr w:rsidR="00636342" w:rsidRPr="00636342" w14:paraId="0812DEFB" w14:textId="77777777" w:rsidTr="00B4530C">
        <w:trPr>
          <w:trHeight w:val="454"/>
        </w:trPr>
        <w:tc>
          <w:tcPr>
            <w:tcW w:w="3708" w:type="dxa"/>
            <w:shd w:val="clear" w:color="auto" w:fill="auto"/>
            <w:vAlign w:val="center"/>
          </w:tcPr>
          <w:p w14:paraId="0AFA821E" w14:textId="77777777" w:rsidR="0012082C" w:rsidRPr="00636342" w:rsidRDefault="0012082C">
            <w:pPr>
              <w:pStyle w:val="af0"/>
              <w:numPr>
                <w:ilvl w:val="0"/>
                <w:numId w:val="25"/>
              </w:numPr>
              <w:autoSpaceDN w:val="0"/>
              <w:snapToGrid w:val="0"/>
              <w:spacing w:line="240" w:lineRule="auto"/>
              <w:ind w:left="227" w:hanging="227"/>
              <w:contextualSpacing w:val="0"/>
              <w:rPr>
                <w:color w:val="000000" w:themeColor="text1"/>
                <w:sz w:val="24"/>
                <w:szCs w:val="24"/>
              </w:rPr>
            </w:pPr>
            <w:r w:rsidRPr="00636342">
              <w:rPr>
                <w:color w:val="000000" w:themeColor="text1"/>
                <w:sz w:val="24"/>
                <w:szCs w:val="24"/>
              </w:rPr>
              <w:t>新增新創企業</w:t>
            </w:r>
          </w:p>
        </w:tc>
        <w:tc>
          <w:tcPr>
            <w:tcW w:w="3260" w:type="dxa"/>
            <w:shd w:val="clear" w:color="auto" w:fill="auto"/>
            <w:vAlign w:val="center"/>
          </w:tcPr>
          <w:p w14:paraId="475E6D93" w14:textId="77777777" w:rsidR="0012082C" w:rsidRPr="00636342" w:rsidRDefault="0012082C" w:rsidP="00DB5D4C">
            <w:pPr>
              <w:autoSpaceDN w:val="0"/>
              <w:snapToGrid w:val="0"/>
              <w:spacing w:line="240" w:lineRule="auto"/>
              <w:ind w:rightChars="50" w:right="140"/>
              <w:jc w:val="center"/>
              <w:rPr>
                <w:color w:val="000000" w:themeColor="text1"/>
                <w:sz w:val="24"/>
                <w:szCs w:val="24"/>
              </w:rPr>
            </w:pPr>
            <w:r w:rsidRPr="00636342">
              <w:rPr>
                <w:color w:val="000000" w:themeColor="text1"/>
                <w:sz w:val="24"/>
                <w:szCs w:val="24"/>
              </w:rPr>
              <w:t>國內</w:t>
            </w:r>
            <w:r w:rsidRPr="00636342">
              <w:rPr>
                <w:rFonts w:hint="eastAsia"/>
                <w:color w:val="000000" w:themeColor="text1"/>
                <w:sz w:val="24"/>
                <w:szCs w:val="24"/>
                <w:u w:val="single"/>
              </w:rPr>
              <w:t xml:space="preserve">    </w:t>
            </w:r>
            <w:r w:rsidRPr="00636342">
              <w:rPr>
                <w:color w:val="000000" w:themeColor="text1"/>
                <w:sz w:val="24"/>
                <w:szCs w:val="24"/>
              </w:rPr>
              <w:t>家</w:t>
            </w:r>
          </w:p>
          <w:p w14:paraId="0C9E6E7B" w14:textId="77777777" w:rsidR="0012082C" w:rsidRPr="00636342" w:rsidRDefault="0012082C" w:rsidP="00DB5D4C">
            <w:pPr>
              <w:autoSpaceDN w:val="0"/>
              <w:snapToGrid w:val="0"/>
              <w:spacing w:line="240" w:lineRule="auto"/>
              <w:ind w:rightChars="50" w:right="140"/>
              <w:jc w:val="center"/>
              <w:rPr>
                <w:color w:val="000000" w:themeColor="text1"/>
                <w:sz w:val="24"/>
                <w:szCs w:val="24"/>
              </w:rPr>
            </w:pPr>
            <w:r w:rsidRPr="00636342">
              <w:rPr>
                <w:color w:val="000000" w:themeColor="text1"/>
                <w:sz w:val="24"/>
                <w:szCs w:val="24"/>
              </w:rPr>
              <w:t>國外</w:t>
            </w:r>
            <w:r w:rsidRPr="00636342">
              <w:rPr>
                <w:rFonts w:hint="eastAsia"/>
                <w:color w:val="000000" w:themeColor="text1"/>
                <w:sz w:val="24"/>
                <w:szCs w:val="24"/>
                <w:u w:val="single"/>
              </w:rPr>
              <w:t xml:space="preserve">    </w:t>
            </w:r>
            <w:r w:rsidRPr="00636342">
              <w:rPr>
                <w:color w:val="000000" w:themeColor="text1"/>
                <w:sz w:val="24"/>
                <w:szCs w:val="24"/>
              </w:rPr>
              <w:t>家</w:t>
            </w:r>
          </w:p>
        </w:tc>
        <w:tc>
          <w:tcPr>
            <w:tcW w:w="2383" w:type="dxa"/>
            <w:shd w:val="clear" w:color="auto" w:fill="auto"/>
            <w:vAlign w:val="center"/>
          </w:tcPr>
          <w:p w14:paraId="35012280" w14:textId="77777777" w:rsidR="0012082C" w:rsidRPr="00636342" w:rsidRDefault="0012082C" w:rsidP="00DB5D4C">
            <w:pPr>
              <w:snapToGrid w:val="0"/>
              <w:spacing w:line="240" w:lineRule="auto"/>
              <w:rPr>
                <w:color w:val="000000" w:themeColor="text1"/>
                <w:sz w:val="24"/>
                <w:szCs w:val="24"/>
              </w:rPr>
            </w:pPr>
            <w:r w:rsidRPr="00636342">
              <w:rPr>
                <w:color w:val="000000" w:themeColor="text1"/>
                <w:sz w:val="24"/>
                <w:szCs w:val="24"/>
              </w:rPr>
              <w:t>1.</w:t>
            </w:r>
            <w:r w:rsidRPr="00636342">
              <w:rPr>
                <w:color w:val="000000" w:themeColor="text1"/>
                <w:sz w:val="24"/>
                <w:szCs w:val="24"/>
              </w:rPr>
              <w:t>定義：</w:t>
            </w:r>
          </w:p>
          <w:p w14:paraId="2CFDE7DE" w14:textId="77777777" w:rsidR="0012082C" w:rsidRPr="00636342" w:rsidRDefault="0012082C" w:rsidP="00DB5D4C">
            <w:pPr>
              <w:snapToGrid w:val="0"/>
              <w:spacing w:line="240" w:lineRule="auto"/>
              <w:rPr>
                <w:color w:val="000000" w:themeColor="text1"/>
                <w:sz w:val="24"/>
                <w:szCs w:val="24"/>
              </w:rPr>
            </w:pPr>
            <w:r w:rsidRPr="00636342">
              <w:rPr>
                <w:color w:val="000000" w:themeColor="text1"/>
                <w:sz w:val="24"/>
                <w:szCs w:val="24"/>
              </w:rPr>
              <w:t>2.</w:t>
            </w:r>
            <w:r w:rsidRPr="00636342">
              <w:rPr>
                <w:color w:val="000000" w:themeColor="text1"/>
                <w:sz w:val="24"/>
                <w:szCs w:val="24"/>
              </w:rPr>
              <w:t>計算公式：</w:t>
            </w:r>
          </w:p>
          <w:p w14:paraId="07955CB9" w14:textId="23B4F8B5" w:rsidR="00D079E1" w:rsidRPr="00636342" w:rsidRDefault="00D079E1" w:rsidP="00DB5D4C">
            <w:pPr>
              <w:snapToGrid w:val="0"/>
              <w:spacing w:line="240" w:lineRule="auto"/>
              <w:rPr>
                <w:color w:val="000000" w:themeColor="text1"/>
                <w:sz w:val="24"/>
                <w:szCs w:val="24"/>
              </w:rPr>
            </w:pPr>
            <w:r w:rsidRPr="00636342">
              <w:rPr>
                <w:color w:val="000000" w:themeColor="text1"/>
                <w:sz w:val="24"/>
                <w:szCs w:val="24"/>
              </w:rPr>
              <w:t>3.</w:t>
            </w:r>
            <w:r w:rsidRPr="00636342">
              <w:rPr>
                <w:color w:val="000000" w:themeColor="text1"/>
                <w:sz w:val="24"/>
                <w:szCs w:val="24"/>
              </w:rPr>
              <w:t>驗證方式：</w:t>
            </w:r>
          </w:p>
        </w:tc>
      </w:tr>
      <w:tr w:rsidR="00636342" w:rsidRPr="00636342" w14:paraId="2F726E50" w14:textId="77777777" w:rsidTr="00B4530C">
        <w:trPr>
          <w:trHeight w:val="454"/>
        </w:trPr>
        <w:tc>
          <w:tcPr>
            <w:tcW w:w="3708" w:type="dxa"/>
            <w:shd w:val="clear" w:color="auto" w:fill="auto"/>
            <w:vAlign w:val="center"/>
          </w:tcPr>
          <w:p w14:paraId="5700F862" w14:textId="77777777" w:rsidR="0012082C" w:rsidRPr="00636342" w:rsidRDefault="0012082C">
            <w:pPr>
              <w:pStyle w:val="af0"/>
              <w:numPr>
                <w:ilvl w:val="0"/>
                <w:numId w:val="25"/>
              </w:numPr>
              <w:autoSpaceDN w:val="0"/>
              <w:snapToGrid w:val="0"/>
              <w:spacing w:line="240" w:lineRule="auto"/>
              <w:ind w:left="227" w:hanging="227"/>
              <w:contextualSpacing w:val="0"/>
              <w:rPr>
                <w:color w:val="000000" w:themeColor="text1"/>
                <w:sz w:val="24"/>
                <w:szCs w:val="24"/>
              </w:rPr>
            </w:pPr>
            <w:r w:rsidRPr="00636342">
              <w:rPr>
                <w:color w:val="000000" w:themeColor="text1"/>
                <w:sz w:val="24"/>
                <w:szCs w:val="24"/>
              </w:rPr>
              <w:t>新增展店數</w:t>
            </w:r>
          </w:p>
        </w:tc>
        <w:tc>
          <w:tcPr>
            <w:tcW w:w="3260" w:type="dxa"/>
            <w:shd w:val="clear" w:color="auto" w:fill="auto"/>
            <w:vAlign w:val="center"/>
          </w:tcPr>
          <w:p w14:paraId="5B45A017" w14:textId="77777777" w:rsidR="0012082C" w:rsidRPr="00636342" w:rsidRDefault="0012082C" w:rsidP="00DB5D4C">
            <w:pPr>
              <w:autoSpaceDN w:val="0"/>
              <w:snapToGrid w:val="0"/>
              <w:spacing w:line="240" w:lineRule="auto"/>
              <w:ind w:rightChars="50" w:right="140"/>
              <w:jc w:val="center"/>
              <w:rPr>
                <w:color w:val="000000" w:themeColor="text1"/>
                <w:sz w:val="24"/>
                <w:szCs w:val="24"/>
              </w:rPr>
            </w:pPr>
            <w:r w:rsidRPr="00636342">
              <w:rPr>
                <w:color w:val="000000" w:themeColor="text1"/>
                <w:sz w:val="24"/>
                <w:szCs w:val="24"/>
              </w:rPr>
              <w:t>國內</w:t>
            </w:r>
            <w:r w:rsidRPr="00636342">
              <w:rPr>
                <w:rFonts w:hint="eastAsia"/>
                <w:color w:val="000000" w:themeColor="text1"/>
                <w:sz w:val="24"/>
                <w:szCs w:val="24"/>
                <w:u w:val="single"/>
              </w:rPr>
              <w:t xml:space="preserve">    </w:t>
            </w:r>
            <w:r w:rsidRPr="00636342">
              <w:rPr>
                <w:color w:val="000000" w:themeColor="text1"/>
                <w:sz w:val="24"/>
                <w:szCs w:val="24"/>
              </w:rPr>
              <w:t>家</w:t>
            </w:r>
          </w:p>
          <w:p w14:paraId="191B800E" w14:textId="77777777" w:rsidR="0012082C" w:rsidRPr="00636342" w:rsidRDefault="0012082C" w:rsidP="00DB5D4C">
            <w:pPr>
              <w:autoSpaceDN w:val="0"/>
              <w:snapToGrid w:val="0"/>
              <w:spacing w:line="240" w:lineRule="auto"/>
              <w:ind w:rightChars="50" w:right="140"/>
              <w:jc w:val="center"/>
              <w:rPr>
                <w:color w:val="000000" w:themeColor="text1"/>
                <w:sz w:val="24"/>
                <w:szCs w:val="24"/>
              </w:rPr>
            </w:pPr>
            <w:r w:rsidRPr="00636342">
              <w:rPr>
                <w:color w:val="000000" w:themeColor="text1"/>
                <w:sz w:val="24"/>
                <w:szCs w:val="24"/>
              </w:rPr>
              <w:t>國外</w:t>
            </w:r>
            <w:r w:rsidRPr="00636342">
              <w:rPr>
                <w:rFonts w:hint="eastAsia"/>
                <w:color w:val="000000" w:themeColor="text1"/>
                <w:sz w:val="24"/>
                <w:szCs w:val="24"/>
                <w:u w:val="single"/>
              </w:rPr>
              <w:t xml:space="preserve">    </w:t>
            </w:r>
            <w:r w:rsidRPr="00636342">
              <w:rPr>
                <w:color w:val="000000" w:themeColor="text1"/>
                <w:sz w:val="24"/>
                <w:szCs w:val="24"/>
              </w:rPr>
              <w:t>家</w:t>
            </w:r>
          </w:p>
        </w:tc>
        <w:tc>
          <w:tcPr>
            <w:tcW w:w="2383" w:type="dxa"/>
            <w:shd w:val="clear" w:color="auto" w:fill="auto"/>
            <w:vAlign w:val="center"/>
          </w:tcPr>
          <w:p w14:paraId="4F0C4990" w14:textId="77777777" w:rsidR="0012082C" w:rsidRPr="00636342" w:rsidRDefault="0012082C" w:rsidP="00DB5D4C">
            <w:pPr>
              <w:snapToGrid w:val="0"/>
              <w:spacing w:line="240" w:lineRule="auto"/>
              <w:rPr>
                <w:color w:val="000000" w:themeColor="text1"/>
                <w:sz w:val="24"/>
                <w:szCs w:val="24"/>
              </w:rPr>
            </w:pPr>
            <w:r w:rsidRPr="00636342">
              <w:rPr>
                <w:color w:val="000000" w:themeColor="text1"/>
                <w:sz w:val="24"/>
                <w:szCs w:val="24"/>
              </w:rPr>
              <w:t>1.</w:t>
            </w:r>
            <w:r w:rsidRPr="00636342">
              <w:rPr>
                <w:color w:val="000000" w:themeColor="text1"/>
                <w:sz w:val="24"/>
                <w:szCs w:val="24"/>
              </w:rPr>
              <w:t>定義：</w:t>
            </w:r>
          </w:p>
          <w:p w14:paraId="0EA0A183" w14:textId="77777777" w:rsidR="0012082C" w:rsidRPr="00636342" w:rsidRDefault="0012082C" w:rsidP="00DB5D4C">
            <w:pPr>
              <w:snapToGrid w:val="0"/>
              <w:spacing w:line="240" w:lineRule="auto"/>
              <w:rPr>
                <w:color w:val="000000" w:themeColor="text1"/>
                <w:sz w:val="24"/>
                <w:szCs w:val="24"/>
              </w:rPr>
            </w:pPr>
            <w:r w:rsidRPr="00636342">
              <w:rPr>
                <w:color w:val="000000" w:themeColor="text1"/>
                <w:sz w:val="24"/>
                <w:szCs w:val="24"/>
              </w:rPr>
              <w:t>2.</w:t>
            </w:r>
            <w:r w:rsidRPr="00636342">
              <w:rPr>
                <w:color w:val="000000" w:themeColor="text1"/>
                <w:sz w:val="24"/>
                <w:szCs w:val="24"/>
              </w:rPr>
              <w:t>計算公式：</w:t>
            </w:r>
          </w:p>
          <w:p w14:paraId="256F0729" w14:textId="4360E5B2" w:rsidR="00D079E1" w:rsidRPr="00636342" w:rsidRDefault="00D079E1" w:rsidP="00DB5D4C">
            <w:pPr>
              <w:snapToGrid w:val="0"/>
              <w:spacing w:line="240" w:lineRule="auto"/>
              <w:rPr>
                <w:color w:val="000000" w:themeColor="text1"/>
                <w:sz w:val="24"/>
                <w:szCs w:val="24"/>
              </w:rPr>
            </w:pPr>
            <w:r w:rsidRPr="00636342">
              <w:rPr>
                <w:color w:val="000000" w:themeColor="text1"/>
                <w:sz w:val="24"/>
                <w:szCs w:val="24"/>
              </w:rPr>
              <w:t>3.</w:t>
            </w:r>
            <w:r w:rsidRPr="00636342">
              <w:rPr>
                <w:color w:val="000000" w:themeColor="text1"/>
                <w:sz w:val="24"/>
                <w:szCs w:val="24"/>
              </w:rPr>
              <w:t>驗證方式：</w:t>
            </w:r>
          </w:p>
        </w:tc>
      </w:tr>
    </w:tbl>
    <w:p w14:paraId="4705E461" w14:textId="77777777" w:rsidR="0012082C" w:rsidRPr="00636342" w:rsidRDefault="0012082C" w:rsidP="0012082C">
      <w:pPr>
        <w:pStyle w:val="6"/>
        <w:spacing w:before="190" w:after="190" w:line="240" w:lineRule="auto"/>
        <w:rPr>
          <w:rFonts w:eastAsia="標楷體" w:cs="Times New Roman"/>
          <w:b/>
          <w:color w:val="000000" w:themeColor="text1"/>
        </w:rPr>
      </w:pPr>
      <w:bookmarkStart w:id="146" w:name="_Toc194932281"/>
      <w:r w:rsidRPr="00636342">
        <w:rPr>
          <w:rFonts w:eastAsia="標楷體" w:cs="Times New Roman"/>
          <w:b/>
          <w:color w:val="000000" w:themeColor="text1"/>
        </w:rPr>
        <w:t>三、其它質化執行成效</w:t>
      </w:r>
      <w:bookmarkEnd w:id="146"/>
    </w:p>
    <w:p w14:paraId="654E0AD5" w14:textId="77777777" w:rsidR="0012082C" w:rsidRPr="00636342" w:rsidRDefault="0012082C" w:rsidP="0012082C">
      <w:pPr>
        <w:spacing w:line="240" w:lineRule="auto"/>
        <w:ind w:leftChars="200" w:left="560"/>
        <w:jc w:val="both"/>
        <w:rPr>
          <w:color w:val="000000" w:themeColor="text1"/>
          <w:shd w:val="pct15" w:color="auto" w:fill="FFFFFF"/>
        </w:rPr>
      </w:pPr>
      <w:r w:rsidRPr="00636342">
        <w:rPr>
          <w:rFonts w:hint="eastAsia"/>
          <w:color w:val="000000" w:themeColor="text1"/>
          <w:shd w:val="pct15" w:color="auto" w:fill="FFFFFF"/>
        </w:rPr>
        <w:t>(</w:t>
      </w:r>
      <w:r w:rsidRPr="00636342">
        <w:rPr>
          <w:color w:val="000000" w:themeColor="text1"/>
          <w:shd w:val="pct15" w:color="auto" w:fill="FFFFFF"/>
        </w:rPr>
        <w:t>請具體陳述計畫執行完成後，對整體產業、消費大眾、社會環境、科技發展等所產生之衍生性貢獻或影響，如：對一般消費大眾服務價值之提升、對普及大眾服務提供之幫助、可提供相關執行成果文件及資料供學研單位做進一步研究使用</w:t>
      </w:r>
      <w:r w:rsidRPr="00636342">
        <w:rPr>
          <w:color w:val="000000" w:themeColor="text1"/>
          <w:shd w:val="pct15" w:color="auto" w:fill="FFFFFF"/>
        </w:rPr>
        <w:t>…</w:t>
      </w:r>
      <w:r w:rsidRPr="00636342">
        <w:rPr>
          <w:color w:val="000000" w:themeColor="text1"/>
          <w:shd w:val="pct15" w:color="auto" w:fill="FFFFFF"/>
        </w:rPr>
        <w:t>等。</w:t>
      </w:r>
      <w:r w:rsidRPr="00636342">
        <w:rPr>
          <w:rFonts w:hint="eastAsia"/>
          <w:color w:val="000000" w:themeColor="text1"/>
          <w:shd w:val="pct15" w:color="auto" w:fill="FFFFFF"/>
        </w:rPr>
        <w:t>)</w:t>
      </w: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30"/>
        <w:gridCol w:w="5959"/>
      </w:tblGrid>
      <w:tr w:rsidR="00636342" w:rsidRPr="00636342" w14:paraId="3390EBCA" w14:textId="77777777" w:rsidTr="00B4530C">
        <w:trPr>
          <w:trHeight w:val="567"/>
        </w:trPr>
        <w:tc>
          <w:tcPr>
            <w:tcW w:w="3430" w:type="dxa"/>
            <w:shd w:val="clear" w:color="auto" w:fill="D9D9D9" w:themeFill="background1" w:themeFillShade="D9"/>
            <w:vAlign w:val="center"/>
          </w:tcPr>
          <w:p w14:paraId="7E027D78" w14:textId="77777777" w:rsidR="0012082C" w:rsidRPr="00636342" w:rsidRDefault="0012082C" w:rsidP="00DB5D4C">
            <w:pPr>
              <w:autoSpaceDN w:val="0"/>
              <w:snapToGrid w:val="0"/>
              <w:spacing w:line="240" w:lineRule="auto"/>
              <w:jc w:val="center"/>
              <w:rPr>
                <w:b/>
                <w:color w:val="000000" w:themeColor="text1"/>
                <w:sz w:val="24"/>
                <w:szCs w:val="24"/>
              </w:rPr>
            </w:pPr>
            <w:r w:rsidRPr="00636342">
              <w:rPr>
                <w:b/>
                <w:color w:val="000000" w:themeColor="text1"/>
                <w:sz w:val="24"/>
                <w:szCs w:val="24"/>
              </w:rPr>
              <w:t>效益項目</w:t>
            </w:r>
          </w:p>
        </w:tc>
        <w:tc>
          <w:tcPr>
            <w:tcW w:w="5959" w:type="dxa"/>
            <w:shd w:val="clear" w:color="auto" w:fill="D9D9D9" w:themeFill="background1" w:themeFillShade="D9"/>
            <w:vAlign w:val="center"/>
          </w:tcPr>
          <w:p w14:paraId="1664C973" w14:textId="00CE8D87" w:rsidR="0012082C" w:rsidRPr="00636342" w:rsidRDefault="0012082C" w:rsidP="002C1129">
            <w:pPr>
              <w:snapToGrid w:val="0"/>
              <w:spacing w:line="240" w:lineRule="auto"/>
              <w:jc w:val="center"/>
              <w:rPr>
                <w:b/>
                <w:color w:val="000000" w:themeColor="text1"/>
                <w:sz w:val="24"/>
                <w:szCs w:val="24"/>
              </w:rPr>
            </w:pPr>
            <w:r w:rsidRPr="00636342">
              <w:rPr>
                <w:b/>
                <w:color w:val="000000" w:themeColor="text1"/>
                <w:sz w:val="24"/>
                <w:szCs w:val="24"/>
              </w:rPr>
              <w:t>輔導後狀態</w:t>
            </w:r>
            <w:r w:rsidRPr="00636342">
              <w:rPr>
                <w:b/>
                <w:color w:val="000000" w:themeColor="text1"/>
                <w:sz w:val="24"/>
                <w:szCs w:val="24"/>
              </w:rPr>
              <w:t>(11</w:t>
            </w:r>
            <w:r w:rsidRPr="00636342">
              <w:rPr>
                <w:rFonts w:hint="eastAsia"/>
                <w:b/>
                <w:color w:val="000000" w:themeColor="text1"/>
                <w:sz w:val="24"/>
                <w:szCs w:val="24"/>
              </w:rPr>
              <w:t>4</w:t>
            </w:r>
            <w:r w:rsidRPr="00636342">
              <w:rPr>
                <w:b/>
                <w:color w:val="000000" w:themeColor="text1"/>
                <w:sz w:val="24"/>
                <w:szCs w:val="24"/>
              </w:rPr>
              <w:t>/</w:t>
            </w:r>
            <w:r w:rsidR="00B60AC0" w:rsidRPr="00636342">
              <w:rPr>
                <w:b/>
                <w:color w:val="000000" w:themeColor="text1"/>
                <w:sz w:val="24"/>
                <w:szCs w:val="24"/>
              </w:rPr>
              <w:t>/</w:t>
            </w:r>
            <w:r w:rsidR="00B60AC0" w:rsidRPr="00636342">
              <w:rPr>
                <w:rFonts w:hint="eastAsia"/>
                <w:b/>
                <w:color w:val="000000" w:themeColor="text1"/>
                <w:sz w:val="24"/>
                <w:szCs w:val="24"/>
              </w:rPr>
              <w:t>11</w:t>
            </w:r>
            <w:r w:rsidR="00B60AC0" w:rsidRPr="00636342">
              <w:rPr>
                <w:b/>
                <w:color w:val="000000" w:themeColor="text1"/>
                <w:sz w:val="24"/>
                <w:szCs w:val="24"/>
              </w:rPr>
              <w:t>/</w:t>
            </w:r>
            <w:r w:rsidR="00B60AC0" w:rsidRPr="00636342">
              <w:rPr>
                <w:rFonts w:hint="eastAsia"/>
                <w:b/>
                <w:color w:val="000000" w:themeColor="text1"/>
                <w:sz w:val="24"/>
                <w:szCs w:val="24"/>
              </w:rPr>
              <w:t>20</w:t>
            </w:r>
            <w:r w:rsidRPr="00636342">
              <w:rPr>
                <w:b/>
                <w:color w:val="000000" w:themeColor="text1"/>
                <w:sz w:val="24"/>
                <w:szCs w:val="24"/>
              </w:rPr>
              <w:t>目標值</w:t>
            </w:r>
            <w:r w:rsidRPr="00636342">
              <w:rPr>
                <w:b/>
                <w:color w:val="000000" w:themeColor="text1"/>
                <w:sz w:val="24"/>
                <w:szCs w:val="24"/>
              </w:rPr>
              <w:t>)</w:t>
            </w:r>
          </w:p>
        </w:tc>
      </w:tr>
      <w:tr w:rsidR="00636342" w:rsidRPr="00636342" w14:paraId="1DF848E8" w14:textId="77777777" w:rsidTr="00B4530C">
        <w:trPr>
          <w:trHeight w:val="567"/>
        </w:trPr>
        <w:tc>
          <w:tcPr>
            <w:tcW w:w="3430" w:type="dxa"/>
            <w:shd w:val="clear" w:color="auto" w:fill="auto"/>
            <w:vAlign w:val="center"/>
          </w:tcPr>
          <w:p w14:paraId="59B261E6" w14:textId="77777777" w:rsidR="0012082C" w:rsidRPr="00636342" w:rsidRDefault="0012082C" w:rsidP="00DB5D4C">
            <w:pPr>
              <w:autoSpaceDN w:val="0"/>
              <w:snapToGrid w:val="0"/>
              <w:spacing w:line="240" w:lineRule="auto"/>
              <w:ind w:left="240" w:hangingChars="100" w:hanging="240"/>
              <w:rPr>
                <w:color w:val="000000" w:themeColor="text1"/>
                <w:sz w:val="24"/>
                <w:szCs w:val="24"/>
              </w:rPr>
            </w:pPr>
            <w:r w:rsidRPr="00636342">
              <w:rPr>
                <w:color w:val="000000" w:themeColor="text1"/>
                <w:sz w:val="24"/>
                <w:szCs w:val="24"/>
              </w:rPr>
              <w:t>1.</w:t>
            </w:r>
            <w:r w:rsidRPr="00636342">
              <w:rPr>
                <w:color w:val="000000" w:themeColor="text1"/>
                <w:sz w:val="24"/>
                <w:szCs w:val="24"/>
              </w:rPr>
              <w:t>對產業產生之貢獻</w:t>
            </w:r>
          </w:p>
        </w:tc>
        <w:tc>
          <w:tcPr>
            <w:tcW w:w="5959" w:type="dxa"/>
            <w:shd w:val="clear" w:color="auto" w:fill="auto"/>
            <w:vAlign w:val="center"/>
          </w:tcPr>
          <w:p w14:paraId="2B629344" w14:textId="77777777" w:rsidR="0012082C" w:rsidRPr="00636342" w:rsidRDefault="0012082C" w:rsidP="00DB5D4C">
            <w:pPr>
              <w:autoSpaceDN w:val="0"/>
              <w:snapToGrid w:val="0"/>
              <w:spacing w:line="240" w:lineRule="auto"/>
              <w:rPr>
                <w:color w:val="000000" w:themeColor="text1"/>
                <w:sz w:val="24"/>
                <w:szCs w:val="24"/>
              </w:rPr>
            </w:pPr>
            <w:r w:rsidRPr="00636342">
              <w:rPr>
                <w:color w:val="000000" w:themeColor="text1"/>
                <w:sz w:val="24"/>
                <w:szCs w:val="24"/>
              </w:rPr>
              <w:t>(1)</w:t>
            </w:r>
          </w:p>
          <w:p w14:paraId="5F92CE11" w14:textId="0D0F7FDA" w:rsidR="0012082C" w:rsidRPr="00636342" w:rsidRDefault="0012082C" w:rsidP="00DB5D4C">
            <w:pPr>
              <w:autoSpaceDN w:val="0"/>
              <w:snapToGrid w:val="0"/>
              <w:spacing w:line="240" w:lineRule="auto"/>
              <w:rPr>
                <w:color w:val="000000" w:themeColor="text1"/>
                <w:sz w:val="24"/>
                <w:szCs w:val="24"/>
              </w:rPr>
            </w:pPr>
            <w:r w:rsidRPr="00636342">
              <w:rPr>
                <w:color w:val="000000" w:themeColor="text1"/>
                <w:sz w:val="24"/>
                <w:szCs w:val="24"/>
              </w:rPr>
              <w:t>(2)</w:t>
            </w:r>
          </w:p>
        </w:tc>
      </w:tr>
      <w:tr w:rsidR="00636342" w:rsidRPr="00636342" w14:paraId="5BAB689D" w14:textId="77777777" w:rsidTr="00B4530C">
        <w:trPr>
          <w:trHeight w:val="567"/>
        </w:trPr>
        <w:tc>
          <w:tcPr>
            <w:tcW w:w="3430" w:type="dxa"/>
            <w:shd w:val="clear" w:color="auto" w:fill="auto"/>
            <w:vAlign w:val="center"/>
          </w:tcPr>
          <w:p w14:paraId="5911A0E1" w14:textId="77777777" w:rsidR="0012082C" w:rsidRPr="00636342" w:rsidRDefault="0012082C" w:rsidP="00DB5D4C">
            <w:pPr>
              <w:autoSpaceDN w:val="0"/>
              <w:snapToGrid w:val="0"/>
              <w:spacing w:line="240" w:lineRule="auto"/>
              <w:ind w:left="240" w:hangingChars="100" w:hanging="240"/>
              <w:rPr>
                <w:color w:val="000000" w:themeColor="text1"/>
                <w:sz w:val="24"/>
                <w:szCs w:val="24"/>
              </w:rPr>
            </w:pPr>
            <w:r w:rsidRPr="00636342">
              <w:rPr>
                <w:color w:val="000000" w:themeColor="text1"/>
                <w:sz w:val="24"/>
                <w:szCs w:val="24"/>
              </w:rPr>
              <w:lastRenderedPageBreak/>
              <w:t>2.</w:t>
            </w:r>
            <w:r w:rsidRPr="00636342">
              <w:rPr>
                <w:color w:val="000000" w:themeColor="text1"/>
                <w:sz w:val="24"/>
                <w:szCs w:val="24"/>
              </w:rPr>
              <w:t>對消費大眾產生之貢獻</w:t>
            </w:r>
          </w:p>
        </w:tc>
        <w:tc>
          <w:tcPr>
            <w:tcW w:w="5959" w:type="dxa"/>
            <w:shd w:val="clear" w:color="auto" w:fill="auto"/>
            <w:vAlign w:val="center"/>
          </w:tcPr>
          <w:p w14:paraId="1455C536" w14:textId="77777777" w:rsidR="0012082C" w:rsidRPr="00636342" w:rsidRDefault="0012082C" w:rsidP="00DB5D4C">
            <w:pPr>
              <w:autoSpaceDN w:val="0"/>
              <w:snapToGrid w:val="0"/>
              <w:spacing w:line="240" w:lineRule="auto"/>
              <w:rPr>
                <w:color w:val="000000" w:themeColor="text1"/>
                <w:sz w:val="24"/>
                <w:szCs w:val="24"/>
              </w:rPr>
            </w:pPr>
            <w:r w:rsidRPr="00636342">
              <w:rPr>
                <w:color w:val="000000" w:themeColor="text1"/>
                <w:sz w:val="24"/>
                <w:szCs w:val="24"/>
              </w:rPr>
              <w:t>(1)</w:t>
            </w:r>
          </w:p>
          <w:p w14:paraId="4EB39D6E" w14:textId="4680FD1A" w:rsidR="0012082C" w:rsidRPr="00636342" w:rsidRDefault="0012082C" w:rsidP="00DB5D4C">
            <w:pPr>
              <w:autoSpaceDN w:val="0"/>
              <w:snapToGrid w:val="0"/>
              <w:spacing w:line="240" w:lineRule="auto"/>
              <w:rPr>
                <w:color w:val="000000" w:themeColor="text1"/>
                <w:sz w:val="24"/>
                <w:szCs w:val="24"/>
              </w:rPr>
            </w:pPr>
            <w:r w:rsidRPr="00636342">
              <w:rPr>
                <w:color w:val="000000" w:themeColor="text1"/>
                <w:sz w:val="24"/>
                <w:szCs w:val="24"/>
              </w:rPr>
              <w:t>(2)</w:t>
            </w:r>
          </w:p>
        </w:tc>
      </w:tr>
      <w:tr w:rsidR="00636342" w:rsidRPr="00636342" w14:paraId="1D4E617B" w14:textId="77777777" w:rsidTr="00B4530C">
        <w:trPr>
          <w:trHeight w:val="567"/>
        </w:trPr>
        <w:tc>
          <w:tcPr>
            <w:tcW w:w="3430" w:type="dxa"/>
            <w:shd w:val="clear" w:color="auto" w:fill="auto"/>
            <w:vAlign w:val="center"/>
          </w:tcPr>
          <w:p w14:paraId="59D93F34" w14:textId="77777777" w:rsidR="0012082C" w:rsidRPr="00636342" w:rsidRDefault="0012082C" w:rsidP="00DB5D4C">
            <w:pPr>
              <w:autoSpaceDN w:val="0"/>
              <w:snapToGrid w:val="0"/>
              <w:spacing w:line="240" w:lineRule="auto"/>
              <w:rPr>
                <w:color w:val="000000" w:themeColor="text1"/>
                <w:sz w:val="24"/>
                <w:szCs w:val="24"/>
              </w:rPr>
            </w:pPr>
            <w:r w:rsidRPr="00636342">
              <w:rPr>
                <w:color w:val="000000" w:themeColor="text1"/>
                <w:sz w:val="24"/>
                <w:szCs w:val="24"/>
              </w:rPr>
              <w:t>3.</w:t>
            </w:r>
            <w:r w:rsidRPr="00636342">
              <w:rPr>
                <w:color w:val="000000" w:themeColor="text1"/>
                <w:sz w:val="24"/>
                <w:szCs w:val="24"/>
              </w:rPr>
              <w:t>對社會環境產生之影響</w:t>
            </w:r>
          </w:p>
        </w:tc>
        <w:tc>
          <w:tcPr>
            <w:tcW w:w="5959" w:type="dxa"/>
            <w:shd w:val="clear" w:color="auto" w:fill="auto"/>
            <w:vAlign w:val="center"/>
          </w:tcPr>
          <w:p w14:paraId="7E5A8481" w14:textId="77777777" w:rsidR="0012082C" w:rsidRPr="00636342" w:rsidRDefault="0012082C" w:rsidP="00DB5D4C">
            <w:pPr>
              <w:autoSpaceDN w:val="0"/>
              <w:snapToGrid w:val="0"/>
              <w:spacing w:line="240" w:lineRule="auto"/>
              <w:rPr>
                <w:color w:val="000000" w:themeColor="text1"/>
                <w:sz w:val="24"/>
                <w:szCs w:val="24"/>
              </w:rPr>
            </w:pPr>
            <w:r w:rsidRPr="00636342">
              <w:rPr>
                <w:color w:val="000000" w:themeColor="text1"/>
                <w:sz w:val="24"/>
                <w:szCs w:val="24"/>
              </w:rPr>
              <w:t>(1)</w:t>
            </w:r>
          </w:p>
          <w:p w14:paraId="46CF6479" w14:textId="435EA6FB" w:rsidR="0012082C" w:rsidRPr="00636342" w:rsidRDefault="0012082C" w:rsidP="00DB5D4C">
            <w:pPr>
              <w:autoSpaceDN w:val="0"/>
              <w:snapToGrid w:val="0"/>
              <w:spacing w:line="240" w:lineRule="auto"/>
              <w:rPr>
                <w:color w:val="000000" w:themeColor="text1"/>
                <w:sz w:val="24"/>
                <w:szCs w:val="24"/>
              </w:rPr>
            </w:pPr>
            <w:r w:rsidRPr="00636342">
              <w:rPr>
                <w:color w:val="000000" w:themeColor="text1"/>
                <w:sz w:val="24"/>
                <w:szCs w:val="24"/>
              </w:rPr>
              <w:t>(2)</w:t>
            </w:r>
          </w:p>
        </w:tc>
      </w:tr>
      <w:tr w:rsidR="00636342" w:rsidRPr="00636342" w14:paraId="486352DC" w14:textId="77777777" w:rsidTr="00B4530C">
        <w:trPr>
          <w:trHeight w:val="567"/>
        </w:trPr>
        <w:tc>
          <w:tcPr>
            <w:tcW w:w="3430" w:type="dxa"/>
            <w:shd w:val="clear" w:color="auto" w:fill="auto"/>
            <w:vAlign w:val="center"/>
          </w:tcPr>
          <w:p w14:paraId="62FE7842" w14:textId="77777777" w:rsidR="0012082C" w:rsidRPr="00636342" w:rsidRDefault="0012082C" w:rsidP="00DB5D4C">
            <w:pPr>
              <w:autoSpaceDN w:val="0"/>
              <w:snapToGrid w:val="0"/>
              <w:spacing w:line="240" w:lineRule="auto"/>
              <w:rPr>
                <w:color w:val="000000" w:themeColor="text1"/>
                <w:sz w:val="24"/>
                <w:szCs w:val="24"/>
              </w:rPr>
            </w:pPr>
            <w:r w:rsidRPr="00636342">
              <w:rPr>
                <w:color w:val="000000" w:themeColor="text1"/>
                <w:sz w:val="24"/>
                <w:szCs w:val="24"/>
              </w:rPr>
              <w:t>4.</w:t>
            </w:r>
            <w:r w:rsidRPr="00636342">
              <w:rPr>
                <w:color w:val="000000" w:themeColor="text1"/>
                <w:sz w:val="24"/>
                <w:szCs w:val="24"/>
              </w:rPr>
              <w:t>對商業科技發展之影響</w:t>
            </w:r>
          </w:p>
        </w:tc>
        <w:tc>
          <w:tcPr>
            <w:tcW w:w="5959" w:type="dxa"/>
            <w:shd w:val="clear" w:color="auto" w:fill="auto"/>
            <w:vAlign w:val="center"/>
          </w:tcPr>
          <w:p w14:paraId="57586E3E" w14:textId="77777777" w:rsidR="0012082C" w:rsidRPr="00636342" w:rsidRDefault="0012082C" w:rsidP="00DB5D4C">
            <w:pPr>
              <w:autoSpaceDN w:val="0"/>
              <w:snapToGrid w:val="0"/>
              <w:spacing w:line="240" w:lineRule="auto"/>
              <w:rPr>
                <w:color w:val="000000" w:themeColor="text1"/>
                <w:sz w:val="24"/>
                <w:szCs w:val="24"/>
              </w:rPr>
            </w:pPr>
            <w:r w:rsidRPr="00636342">
              <w:rPr>
                <w:color w:val="000000" w:themeColor="text1"/>
                <w:sz w:val="24"/>
                <w:szCs w:val="24"/>
              </w:rPr>
              <w:t>(1)</w:t>
            </w:r>
          </w:p>
          <w:p w14:paraId="2B251354" w14:textId="3C44F88D" w:rsidR="0012082C" w:rsidRPr="00636342" w:rsidRDefault="0012082C" w:rsidP="00DB5D4C">
            <w:pPr>
              <w:autoSpaceDN w:val="0"/>
              <w:snapToGrid w:val="0"/>
              <w:spacing w:line="240" w:lineRule="auto"/>
              <w:rPr>
                <w:color w:val="000000" w:themeColor="text1"/>
                <w:sz w:val="24"/>
                <w:szCs w:val="24"/>
              </w:rPr>
            </w:pPr>
            <w:r w:rsidRPr="00636342">
              <w:rPr>
                <w:color w:val="000000" w:themeColor="text1"/>
                <w:sz w:val="24"/>
                <w:szCs w:val="24"/>
              </w:rPr>
              <w:t>(2)</w:t>
            </w:r>
          </w:p>
        </w:tc>
      </w:tr>
    </w:tbl>
    <w:p w14:paraId="1EB680E3" w14:textId="2366B608" w:rsidR="0012082C" w:rsidRPr="00636342" w:rsidRDefault="0012082C" w:rsidP="004D6E97">
      <w:pPr>
        <w:pStyle w:val="5"/>
        <w:spacing w:before="190" w:after="190" w:line="240" w:lineRule="auto"/>
        <w:jc w:val="center"/>
        <w:rPr>
          <w:rFonts w:eastAsia="標楷體" w:cs="Times New Roman"/>
          <w:b/>
          <w:color w:val="000000" w:themeColor="text1"/>
          <w:sz w:val="32"/>
        </w:rPr>
      </w:pPr>
      <w:r w:rsidRPr="00636342">
        <w:rPr>
          <w:color w:val="000000" w:themeColor="text1"/>
        </w:rPr>
        <w:br w:type="page"/>
      </w:r>
      <w:bookmarkStart w:id="147" w:name="_Toc495476110"/>
      <w:bookmarkStart w:id="148" w:name="_Toc496213016"/>
      <w:bookmarkStart w:id="149" w:name="_Toc496213466"/>
      <w:bookmarkStart w:id="150" w:name="_Toc496213683"/>
      <w:bookmarkStart w:id="151" w:name="_Toc496278722"/>
      <w:bookmarkStart w:id="152" w:name="_Toc496608151"/>
      <w:bookmarkStart w:id="153" w:name="_Toc496609230"/>
      <w:bookmarkStart w:id="154" w:name="_Toc496695712"/>
      <w:bookmarkStart w:id="155" w:name="_Toc496776450"/>
      <w:bookmarkStart w:id="156" w:name="_Toc496782916"/>
      <w:bookmarkStart w:id="157" w:name="_Toc496996127"/>
      <w:bookmarkStart w:id="158" w:name="_Toc496996328"/>
      <w:bookmarkStart w:id="159" w:name="_Toc194932282"/>
      <w:r w:rsidRPr="00636342">
        <w:rPr>
          <w:rFonts w:eastAsia="標楷體" w:cs="Times New Roman" w:hint="eastAsia"/>
          <w:b/>
          <w:color w:val="000000" w:themeColor="text1"/>
          <w:sz w:val="32"/>
        </w:rPr>
        <w:lastRenderedPageBreak/>
        <w:t>捌、</w:t>
      </w:r>
      <w:bookmarkEnd w:id="147"/>
      <w:bookmarkEnd w:id="148"/>
      <w:bookmarkEnd w:id="149"/>
      <w:bookmarkEnd w:id="150"/>
      <w:bookmarkEnd w:id="151"/>
      <w:bookmarkEnd w:id="152"/>
      <w:bookmarkEnd w:id="153"/>
      <w:bookmarkEnd w:id="154"/>
      <w:bookmarkEnd w:id="155"/>
      <w:bookmarkEnd w:id="156"/>
      <w:bookmarkEnd w:id="157"/>
      <w:bookmarkEnd w:id="158"/>
      <w:r w:rsidR="004D6E97" w:rsidRPr="00636342">
        <w:rPr>
          <w:rFonts w:eastAsia="標楷體" w:cs="Times New Roman" w:hint="eastAsia"/>
          <w:b/>
          <w:color w:val="000000" w:themeColor="text1"/>
          <w:sz w:val="32"/>
        </w:rPr>
        <w:t>資源</w:t>
      </w:r>
      <w:r w:rsidRPr="00636342">
        <w:rPr>
          <w:rFonts w:eastAsia="標楷體" w:cs="Times New Roman"/>
          <w:b/>
          <w:color w:val="000000" w:themeColor="text1"/>
          <w:sz w:val="32"/>
        </w:rPr>
        <w:t>需求</w:t>
      </w:r>
      <w:bookmarkEnd w:id="159"/>
    </w:p>
    <w:p w14:paraId="198BD35C" w14:textId="17E35A28" w:rsidR="001579BB" w:rsidRPr="00636342" w:rsidRDefault="001579BB" w:rsidP="001579BB">
      <w:pPr>
        <w:pStyle w:val="6"/>
        <w:spacing w:before="0" w:afterLines="50" w:after="190" w:line="240" w:lineRule="auto"/>
        <w:rPr>
          <w:rFonts w:ascii="標楷體" w:eastAsia="標楷體" w:hAnsi="標楷體"/>
          <w:b/>
          <w:color w:val="000000" w:themeColor="text1"/>
        </w:rPr>
      </w:pPr>
      <w:bookmarkStart w:id="160" w:name="_Toc61424685"/>
      <w:bookmarkStart w:id="161" w:name="_Toc179297027"/>
      <w:bookmarkStart w:id="162" w:name="_Toc194932283"/>
      <w:r w:rsidRPr="00636342">
        <w:rPr>
          <w:rFonts w:ascii="標楷體" w:eastAsia="標楷體" w:hAnsi="標楷體" w:hint="eastAsia"/>
          <w:b/>
          <w:color w:val="000000" w:themeColor="text1"/>
        </w:rPr>
        <w:t>一、</w:t>
      </w:r>
      <w:r w:rsidRPr="00636342">
        <w:rPr>
          <w:rFonts w:ascii="標楷體" w:eastAsia="標楷體" w:hAnsi="標楷體"/>
          <w:b/>
          <w:color w:val="000000" w:themeColor="text1"/>
        </w:rPr>
        <w:t>人力需求</w:t>
      </w:r>
      <w:bookmarkEnd w:id="160"/>
      <w:bookmarkEnd w:id="161"/>
      <w:bookmarkEnd w:id="162"/>
    </w:p>
    <w:p w14:paraId="24383B47" w14:textId="77777777" w:rsidR="001579BB" w:rsidRPr="00636342" w:rsidRDefault="001579BB" w:rsidP="001579BB">
      <w:pPr>
        <w:widowControl/>
        <w:autoSpaceDE w:val="0"/>
        <w:autoSpaceDN w:val="0"/>
        <w:adjustRightInd w:val="0"/>
        <w:snapToGrid w:val="0"/>
        <w:spacing w:afterLines="50" w:after="190" w:line="440" w:lineRule="exact"/>
        <w:textAlignment w:val="bottom"/>
        <w:rPr>
          <w:color w:val="000000" w:themeColor="text1"/>
          <w:szCs w:val="24"/>
        </w:rPr>
      </w:pPr>
      <w:r w:rsidRPr="00636342">
        <w:rPr>
          <w:color w:val="000000" w:themeColor="text1"/>
          <w:szCs w:val="24"/>
        </w:rPr>
        <w:t>（一）計畫主持人學經歷表</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09"/>
        <w:gridCol w:w="600"/>
        <w:gridCol w:w="319"/>
        <w:gridCol w:w="1284"/>
        <w:gridCol w:w="1147"/>
        <w:gridCol w:w="725"/>
        <w:gridCol w:w="3310"/>
      </w:tblGrid>
      <w:tr w:rsidR="00636342" w:rsidRPr="00636342" w14:paraId="424199E6" w14:textId="77777777" w:rsidTr="00B97534">
        <w:trPr>
          <w:trHeight w:val="227"/>
          <w:jc w:val="center"/>
        </w:trPr>
        <w:tc>
          <w:tcPr>
            <w:tcW w:w="1111" w:type="pct"/>
            <w:shd w:val="clear" w:color="auto" w:fill="D9D9D9" w:themeFill="background1" w:themeFillShade="D9"/>
            <w:vAlign w:val="center"/>
          </w:tcPr>
          <w:p w14:paraId="1C46D7E1" w14:textId="77777777" w:rsidR="001579BB" w:rsidRPr="00636342" w:rsidRDefault="001579BB" w:rsidP="001579BB">
            <w:pPr>
              <w:snapToGrid w:val="0"/>
              <w:spacing w:line="440" w:lineRule="exact"/>
              <w:ind w:leftChars="50" w:left="140" w:rightChars="50" w:right="140"/>
              <w:jc w:val="center"/>
              <w:rPr>
                <w:b/>
                <w:bCs/>
                <w:color w:val="000000" w:themeColor="text1"/>
              </w:rPr>
            </w:pPr>
            <w:r w:rsidRPr="00636342">
              <w:rPr>
                <w:b/>
                <w:bCs/>
                <w:color w:val="000000" w:themeColor="text1"/>
              </w:rPr>
              <w:t>計畫主持人</w:t>
            </w:r>
          </w:p>
        </w:tc>
        <w:tc>
          <w:tcPr>
            <w:tcW w:w="484" w:type="pct"/>
            <w:gridSpan w:val="2"/>
            <w:shd w:val="clear" w:color="auto" w:fill="D9D9D9" w:themeFill="background1" w:themeFillShade="D9"/>
            <w:vAlign w:val="center"/>
          </w:tcPr>
          <w:p w14:paraId="64D49858" w14:textId="77777777" w:rsidR="001579BB" w:rsidRPr="00636342" w:rsidRDefault="001579BB" w:rsidP="001579BB">
            <w:pPr>
              <w:snapToGrid w:val="0"/>
              <w:spacing w:line="440" w:lineRule="exact"/>
              <w:jc w:val="center"/>
              <w:rPr>
                <w:color w:val="000000" w:themeColor="text1"/>
              </w:rPr>
            </w:pPr>
            <w:r w:rsidRPr="00636342">
              <w:rPr>
                <w:color w:val="000000" w:themeColor="text1"/>
              </w:rPr>
              <w:t>姓名</w:t>
            </w:r>
          </w:p>
        </w:tc>
        <w:tc>
          <w:tcPr>
            <w:tcW w:w="1280" w:type="pct"/>
            <w:gridSpan w:val="2"/>
            <w:vAlign w:val="center"/>
          </w:tcPr>
          <w:p w14:paraId="4AE55E5B" w14:textId="77777777" w:rsidR="001579BB" w:rsidRPr="00636342" w:rsidRDefault="001579BB" w:rsidP="001579BB">
            <w:pPr>
              <w:snapToGrid w:val="0"/>
              <w:spacing w:line="440" w:lineRule="exact"/>
              <w:rPr>
                <w:color w:val="000000" w:themeColor="text1"/>
              </w:rPr>
            </w:pPr>
          </w:p>
        </w:tc>
        <w:tc>
          <w:tcPr>
            <w:tcW w:w="382" w:type="pct"/>
            <w:shd w:val="clear" w:color="auto" w:fill="D9D9D9" w:themeFill="background1" w:themeFillShade="D9"/>
            <w:vAlign w:val="center"/>
          </w:tcPr>
          <w:p w14:paraId="5C61A299" w14:textId="77777777" w:rsidR="001579BB" w:rsidRPr="00636342" w:rsidRDefault="001579BB" w:rsidP="001579BB">
            <w:pPr>
              <w:snapToGrid w:val="0"/>
              <w:spacing w:line="440" w:lineRule="exact"/>
              <w:jc w:val="center"/>
              <w:rPr>
                <w:color w:val="000000" w:themeColor="text1"/>
              </w:rPr>
            </w:pPr>
            <w:r w:rsidRPr="00636342">
              <w:rPr>
                <w:color w:val="000000" w:themeColor="text1"/>
              </w:rPr>
              <w:t>職稱</w:t>
            </w:r>
          </w:p>
        </w:tc>
        <w:tc>
          <w:tcPr>
            <w:tcW w:w="1743" w:type="pct"/>
            <w:vAlign w:val="center"/>
          </w:tcPr>
          <w:p w14:paraId="28A7A3BF" w14:textId="77777777" w:rsidR="001579BB" w:rsidRPr="00636342" w:rsidRDefault="001579BB" w:rsidP="001579BB">
            <w:pPr>
              <w:snapToGrid w:val="0"/>
              <w:spacing w:line="440" w:lineRule="exact"/>
              <w:rPr>
                <w:color w:val="000000" w:themeColor="text1"/>
              </w:rPr>
            </w:pPr>
          </w:p>
        </w:tc>
      </w:tr>
      <w:tr w:rsidR="00636342" w:rsidRPr="00636342" w14:paraId="141BA050" w14:textId="77777777" w:rsidTr="00B97534">
        <w:trPr>
          <w:trHeight w:val="227"/>
          <w:jc w:val="center"/>
        </w:trPr>
        <w:tc>
          <w:tcPr>
            <w:tcW w:w="1111" w:type="pct"/>
            <w:shd w:val="clear" w:color="auto" w:fill="D9D9D9" w:themeFill="background1" w:themeFillShade="D9"/>
            <w:vAlign w:val="center"/>
          </w:tcPr>
          <w:p w14:paraId="69B9D947" w14:textId="77777777" w:rsidR="001579BB" w:rsidRPr="00636342" w:rsidRDefault="001579BB" w:rsidP="001579BB">
            <w:pPr>
              <w:snapToGrid w:val="0"/>
              <w:spacing w:line="440" w:lineRule="exact"/>
              <w:ind w:leftChars="50" w:left="140" w:rightChars="50" w:right="140"/>
              <w:jc w:val="center"/>
              <w:rPr>
                <w:b/>
                <w:bCs/>
                <w:color w:val="000000" w:themeColor="text1"/>
              </w:rPr>
            </w:pPr>
            <w:r w:rsidRPr="00636342">
              <w:rPr>
                <w:b/>
                <w:bCs/>
                <w:color w:val="000000" w:themeColor="text1"/>
              </w:rPr>
              <w:t>職　　　級</w:t>
            </w:r>
          </w:p>
        </w:tc>
        <w:tc>
          <w:tcPr>
            <w:tcW w:w="3889" w:type="pct"/>
            <w:gridSpan w:val="6"/>
            <w:vAlign w:val="center"/>
          </w:tcPr>
          <w:p w14:paraId="19D178FF" w14:textId="77777777" w:rsidR="001579BB" w:rsidRPr="00636342" w:rsidRDefault="001579BB" w:rsidP="001579BB">
            <w:pPr>
              <w:adjustRightInd w:val="0"/>
              <w:snapToGrid w:val="0"/>
              <w:spacing w:line="440" w:lineRule="exact"/>
              <w:ind w:rightChars="50" w:right="140"/>
              <w:rPr>
                <w:color w:val="000000" w:themeColor="text1"/>
              </w:rPr>
            </w:pPr>
            <w:r w:rsidRPr="00636342">
              <w:rPr>
                <w:color w:val="000000" w:themeColor="text1"/>
              </w:rPr>
              <w:t>※</w:t>
            </w:r>
            <w:r w:rsidRPr="00636342">
              <w:rPr>
                <w:color w:val="000000" w:themeColor="text1"/>
              </w:rPr>
              <w:t>請參「附件、計畫人事費職級與編列原則」</w:t>
            </w:r>
          </w:p>
        </w:tc>
      </w:tr>
      <w:tr w:rsidR="00636342" w:rsidRPr="00636342" w14:paraId="0366AFE3" w14:textId="77777777" w:rsidTr="00B97534">
        <w:trPr>
          <w:trHeight w:val="227"/>
          <w:jc w:val="center"/>
        </w:trPr>
        <w:tc>
          <w:tcPr>
            <w:tcW w:w="1111" w:type="pct"/>
            <w:shd w:val="clear" w:color="auto" w:fill="D9D9D9" w:themeFill="background1" w:themeFillShade="D9"/>
            <w:vAlign w:val="center"/>
          </w:tcPr>
          <w:p w14:paraId="02E1D018" w14:textId="77777777" w:rsidR="001579BB" w:rsidRPr="00636342" w:rsidRDefault="001579BB" w:rsidP="001579BB">
            <w:pPr>
              <w:snapToGrid w:val="0"/>
              <w:spacing w:line="440" w:lineRule="exact"/>
              <w:ind w:leftChars="50" w:left="140" w:rightChars="50" w:right="140"/>
              <w:jc w:val="center"/>
              <w:rPr>
                <w:b/>
                <w:bCs/>
                <w:color w:val="000000" w:themeColor="text1"/>
              </w:rPr>
            </w:pPr>
            <w:r w:rsidRPr="00636342">
              <w:rPr>
                <w:b/>
                <w:bCs/>
                <w:color w:val="000000" w:themeColor="text1"/>
              </w:rPr>
              <w:t>專　　　長</w:t>
            </w:r>
          </w:p>
        </w:tc>
        <w:tc>
          <w:tcPr>
            <w:tcW w:w="3889" w:type="pct"/>
            <w:gridSpan w:val="6"/>
            <w:vAlign w:val="center"/>
          </w:tcPr>
          <w:p w14:paraId="2BF8D095" w14:textId="77777777" w:rsidR="001579BB" w:rsidRPr="00636342" w:rsidRDefault="001579BB" w:rsidP="001579BB">
            <w:pPr>
              <w:snapToGrid w:val="0"/>
              <w:spacing w:line="440" w:lineRule="exact"/>
              <w:rPr>
                <w:color w:val="000000" w:themeColor="text1"/>
              </w:rPr>
            </w:pPr>
          </w:p>
        </w:tc>
      </w:tr>
      <w:tr w:rsidR="00636342" w:rsidRPr="00636342" w14:paraId="3166C7C2" w14:textId="77777777" w:rsidTr="00B97534">
        <w:trPr>
          <w:trHeight w:val="227"/>
          <w:jc w:val="center"/>
        </w:trPr>
        <w:tc>
          <w:tcPr>
            <w:tcW w:w="1111" w:type="pct"/>
            <w:shd w:val="clear" w:color="auto" w:fill="D9D9D9" w:themeFill="background1" w:themeFillShade="D9"/>
            <w:vAlign w:val="center"/>
          </w:tcPr>
          <w:p w14:paraId="15765416" w14:textId="77777777" w:rsidR="001579BB" w:rsidRPr="00636342" w:rsidRDefault="001579BB" w:rsidP="001579BB">
            <w:pPr>
              <w:snapToGrid w:val="0"/>
              <w:spacing w:line="440" w:lineRule="exact"/>
              <w:ind w:leftChars="50" w:left="140" w:rightChars="50" w:right="140"/>
              <w:jc w:val="center"/>
              <w:rPr>
                <w:b/>
                <w:bCs/>
                <w:color w:val="000000" w:themeColor="text1"/>
              </w:rPr>
            </w:pPr>
            <w:r w:rsidRPr="00636342">
              <w:rPr>
                <w:b/>
                <w:bCs/>
                <w:color w:val="000000" w:themeColor="text1"/>
              </w:rPr>
              <w:t>重要學經歷</w:t>
            </w:r>
          </w:p>
        </w:tc>
        <w:tc>
          <w:tcPr>
            <w:tcW w:w="3889" w:type="pct"/>
            <w:gridSpan w:val="6"/>
            <w:vAlign w:val="center"/>
          </w:tcPr>
          <w:p w14:paraId="77848171" w14:textId="77777777" w:rsidR="001579BB" w:rsidRPr="00636342" w:rsidRDefault="001579BB" w:rsidP="001579BB">
            <w:pPr>
              <w:snapToGrid w:val="0"/>
              <w:spacing w:line="440" w:lineRule="exact"/>
              <w:rPr>
                <w:color w:val="000000" w:themeColor="text1"/>
              </w:rPr>
            </w:pPr>
          </w:p>
        </w:tc>
      </w:tr>
      <w:tr w:rsidR="00636342" w:rsidRPr="00636342" w14:paraId="7B5DF229" w14:textId="77777777" w:rsidTr="00B97534">
        <w:trPr>
          <w:cantSplit/>
          <w:trHeight w:val="227"/>
          <w:jc w:val="center"/>
        </w:trPr>
        <w:tc>
          <w:tcPr>
            <w:tcW w:w="1111" w:type="pct"/>
            <w:vMerge w:val="restart"/>
            <w:shd w:val="clear" w:color="auto" w:fill="D9D9D9" w:themeFill="background1" w:themeFillShade="D9"/>
            <w:vAlign w:val="center"/>
          </w:tcPr>
          <w:p w14:paraId="4F0A331E" w14:textId="77777777" w:rsidR="001579BB" w:rsidRPr="00636342" w:rsidRDefault="001579BB" w:rsidP="001579BB">
            <w:pPr>
              <w:snapToGrid w:val="0"/>
              <w:spacing w:line="440" w:lineRule="exact"/>
              <w:ind w:leftChars="50" w:left="140" w:rightChars="50" w:right="140"/>
              <w:jc w:val="center"/>
              <w:rPr>
                <w:b/>
                <w:bCs/>
                <w:color w:val="000000" w:themeColor="text1"/>
              </w:rPr>
            </w:pPr>
            <w:r w:rsidRPr="00636342">
              <w:rPr>
                <w:b/>
                <w:bCs/>
                <w:color w:val="000000" w:themeColor="text1"/>
              </w:rPr>
              <w:t>曾帶領過計畫之規模、數量及金額</w:t>
            </w:r>
          </w:p>
        </w:tc>
        <w:tc>
          <w:tcPr>
            <w:tcW w:w="316" w:type="pct"/>
            <w:vMerge w:val="restart"/>
            <w:shd w:val="clear" w:color="auto" w:fill="D9D9D9" w:themeFill="background1" w:themeFillShade="D9"/>
            <w:vAlign w:val="center"/>
          </w:tcPr>
          <w:p w14:paraId="5557F757" w14:textId="77777777" w:rsidR="001579BB" w:rsidRPr="00636342" w:rsidRDefault="001579BB" w:rsidP="001579BB">
            <w:pPr>
              <w:snapToGrid w:val="0"/>
              <w:spacing w:line="440" w:lineRule="exact"/>
              <w:jc w:val="center"/>
              <w:rPr>
                <w:b/>
                <w:bCs/>
                <w:color w:val="000000" w:themeColor="text1"/>
              </w:rPr>
            </w:pPr>
            <w:r w:rsidRPr="00636342">
              <w:rPr>
                <w:b/>
                <w:bCs/>
                <w:color w:val="000000" w:themeColor="text1"/>
              </w:rPr>
              <w:t>計畫一</w:t>
            </w:r>
          </w:p>
        </w:tc>
        <w:tc>
          <w:tcPr>
            <w:tcW w:w="844" w:type="pct"/>
            <w:gridSpan w:val="2"/>
            <w:shd w:val="clear" w:color="auto" w:fill="F2F2F2" w:themeFill="background1" w:themeFillShade="F2"/>
            <w:vAlign w:val="center"/>
          </w:tcPr>
          <w:p w14:paraId="2AB89E99" w14:textId="77777777" w:rsidR="001579BB" w:rsidRPr="00636342" w:rsidRDefault="001579BB" w:rsidP="001579BB">
            <w:pPr>
              <w:snapToGrid w:val="0"/>
              <w:spacing w:line="440" w:lineRule="exact"/>
              <w:jc w:val="center"/>
              <w:rPr>
                <w:color w:val="000000" w:themeColor="text1"/>
              </w:rPr>
            </w:pPr>
            <w:r w:rsidRPr="00636342">
              <w:rPr>
                <w:color w:val="000000" w:themeColor="text1"/>
              </w:rPr>
              <w:t>計畫名稱</w:t>
            </w:r>
          </w:p>
        </w:tc>
        <w:tc>
          <w:tcPr>
            <w:tcW w:w="2729" w:type="pct"/>
            <w:gridSpan w:val="3"/>
            <w:vAlign w:val="center"/>
          </w:tcPr>
          <w:p w14:paraId="07A90CD5" w14:textId="77777777" w:rsidR="001579BB" w:rsidRPr="00636342" w:rsidRDefault="001579BB" w:rsidP="001579BB">
            <w:pPr>
              <w:snapToGrid w:val="0"/>
              <w:spacing w:line="440" w:lineRule="exact"/>
              <w:rPr>
                <w:color w:val="000000" w:themeColor="text1"/>
              </w:rPr>
            </w:pPr>
          </w:p>
        </w:tc>
      </w:tr>
      <w:tr w:rsidR="00636342" w:rsidRPr="00636342" w14:paraId="0741812F" w14:textId="77777777" w:rsidTr="00B97534">
        <w:trPr>
          <w:cantSplit/>
          <w:trHeight w:val="227"/>
          <w:jc w:val="center"/>
        </w:trPr>
        <w:tc>
          <w:tcPr>
            <w:tcW w:w="1111" w:type="pct"/>
            <w:vMerge/>
            <w:shd w:val="clear" w:color="auto" w:fill="D9D9D9" w:themeFill="background1" w:themeFillShade="D9"/>
            <w:vAlign w:val="center"/>
          </w:tcPr>
          <w:p w14:paraId="5E20043B" w14:textId="77777777" w:rsidR="001579BB" w:rsidRPr="00636342" w:rsidRDefault="001579BB" w:rsidP="001579BB">
            <w:pPr>
              <w:snapToGrid w:val="0"/>
              <w:spacing w:line="440" w:lineRule="exact"/>
              <w:ind w:leftChars="50" w:left="140" w:rightChars="50" w:right="140"/>
              <w:jc w:val="center"/>
              <w:rPr>
                <w:b/>
                <w:bCs/>
                <w:color w:val="000000" w:themeColor="text1"/>
              </w:rPr>
            </w:pPr>
          </w:p>
        </w:tc>
        <w:tc>
          <w:tcPr>
            <w:tcW w:w="316" w:type="pct"/>
            <w:vMerge/>
            <w:shd w:val="clear" w:color="auto" w:fill="D9D9D9" w:themeFill="background1" w:themeFillShade="D9"/>
            <w:vAlign w:val="center"/>
          </w:tcPr>
          <w:p w14:paraId="0D4F36A9" w14:textId="77777777" w:rsidR="001579BB" w:rsidRPr="00636342" w:rsidRDefault="001579BB" w:rsidP="001579BB">
            <w:pPr>
              <w:snapToGrid w:val="0"/>
              <w:spacing w:line="440" w:lineRule="exact"/>
              <w:jc w:val="center"/>
              <w:rPr>
                <w:b/>
                <w:bCs/>
                <w:color w:val="000000" w:themeColor="text1"/>
              </w:rPr>
            </w:pPr>
          </w:p>
        </w:tc>
        <w:tc>
          <w:tcPr>
            <w:tcW w:w="844" w:type="pct"/>
            <w:gridSpan w:val="2"/>
            <w:shd w:val="clear" w:color="auto" w:fill="F2F2F2" w:themeFill="background1" w:themeFillShade="F2"/>
            <w:vAlign w:val="center"/>
          </w:tcPr>
          <w:p w14:paraId="32F0A219" w14:textId="77777777" w:rsidR="001579BB" w:rsidRPr="00636342" w:rsidRDefault="001579BB" w:rsidP="001579BB">
            <w:pPr>
              <w:snapToGrid w:val="0"/>
              <w:spacing w:line="440" w:lineRule="exact"/>
              <w:jc w:val="center"/>
              <w:rPr>
                <w:color w:val="000000" w:themeColor="text1"/>
              </w:rPr>
            </w:pPr>
            <w:r w:rsidRPr="00636342">
              <w:rPr>
                <w:color w:val="000000" w:themeColor="text1"/>
              </w:rPr>
              <w:t>計畫金額</w:t>
            </w:r>
          </w:p>
          <w:p w14:paraId="54877578" w14:textId="77777777" w:rsidR="001579BB" w:rsidRPr="00636342" w:rsidRDefault="001579BB" w:rsidP="001579BB">
            <w:pPr>
              <w:snapToGrid w:val="0"/>
              <w:spacing w:line="440" w:lineRule="exact"/>
              <w:jc w:val="center"/>
              <w:rPr>
                <w:color w:val="000000" w:themeColor="text1"/>
              </w:rPr>
            </w:pPr>
            <w:r w:rsidRPr="00636342">
              <w:rPr>
                <w:color w:val="000000" w:themeColor="text1"/>
                <w:sz w:val="20"/>
                <w:szCs w:val="20"/>
              </w:rPr>
              <w:t>（新臺幣元）</w:t>
            </w:r>
          </w:p>
        </w:tc>
        <w:tc>
          <w:tcPr>
            <w:tcW w:w="2729" w:type="pct"/>
            <w:gridSpan w:val="3"/>
            <w:vAlign w:val="center"/>
          </w:tcPr>
          <w:p w14:paraId="6BB25502" w14:textId="77777777" w:rsidR="001579BB" w:rsidRPr="00636342" w:rsidRDefault="001579BB" w:rsidP="001579BB">
            <w:pPr>
              <w:snapToGrid w:val="0"/>
              <w:spacing w:line="440" w:lineRule="exact"/>
              <w:rPr>
                <w:color w:val="000000" w:themeColor="text1"/>
              </w:rPr>
            </w:pPr>
            <w:r w:rsidRPr="00636342">
              <w:rPr>
                <w:color w:val="000000" w:themeColor="text1"/>
              </w:rPr>
              <w:t>總經費：</w:t>
            </w:r>
          </w:p>
          <w:p w14:paraId="33741474" w14:textId="77777777" w:rsidR="001579BB" w:rsidRPr="00636342" w:rsidRDefault="001579BB" w:rsidP="001579BB">
            <w:pPr>
              <w:snapToGrid w:val="0"/>
              <w:spacing w:line="440" w:lineRule="exact"/>
              <w:rPr>
                <w:color w:val="000000" w:themeColor="text1"/>
              </w:rPr>
            </w:pPr>
            <w:r w:rsidRPr="00636342">
              <w:rPr>
                <w:color w:val="000000" w:themeColor="text1"/>
              </w:rPr>
              <w:t>輔導款</w:t>
            </w:r>
            <w:r w:rsidRPr="00636342">
              <w:rPr>
                <w:rFonts w:hint="eastAsia"/>
                <w:color w:val="000000" w:themeColor="text1"/>
              </w:rPr>
              <w:t>/</w:t>
            </w:r>
            <w:r w:rsidRPr="00636342">
              <w:rPr>
                <w:rFonts w:hint="eastAsia"/>
                <w:color w:val="000000" w:themeColor="text1"/>
              </w:rPr>
              <w:t>補助款</w:t>
            </w:r>
            <w:r w:rsidRPr="00636342">
              <w:rPr>
                <w:color w:val="000000" w:themeColor="text1"/>
              </w:rPr>
              <w:t>：</w:t>
            </w:r>
          </w:p>
        </w:tc>
      </w:tr>
      <w:tr w:rsidR="00636342" w:rsidRPr="00636342" w14:paraId="5B405CC5" w14:textId="77777777" w:rsidTr="00B97534">
        <w:trPr>
          <w:cantSplit/>
          <w:trHeight w:val="227"/>
          <w:jc w:val="center"/>
        </w:trPr>
        <w:tc>
          <w:tcPr>
            <w:tcW w:w="1111" w:type="pct"/>
            <w:vMerge/>
            <w:shd w:val="clear" w:color="auto" w:fill="D9D9D9" w:themeFill="background1" w:themeFillShade="D9"/>
            <w:vAlign w:val="center"/>
          </w:tcPr>
          <w:p w14:paraId="77058FC8" w14:textId="77777777" w:rsidR="001579BB" w:rsidRPr="00636342" w:rsidRDefault="001579BB" w:rsidP="001579BB">
            <w:pPr>
              <w:snapToGrid w:val="0"/>
              <w:spacing w:line="440" w:lineRule="exact"/>
              <w:ind w:leftChars="50" w:left="140" w:rightChars="50" w:right="140"/>
              <w:jc w:val="center"/>
              <w:rPr>
                <w:b/>
                <w:bCs/>
                <w:color w:val="000000" w:themeColor="text1"/>
              </w:rPr>
            </w:pPr>
          </w:p>
        </w:tc>
        <w:tc>
          <w:tcPr>
            <w:tcW w:w="316" w:type="pct"/>
            <w:vMerge/>
            <w:shd w:val="clear" w:color="auto" w:fill="D9D9D9" w:themeFill="background1" w:themeFillShade="D9"/>
            <w:vAlign w:val="center"/>
          </w:tcPr>
          <w:p w14:paraId="2B69F633" w14:textId="77777777" w:rsidR="001579BB" w:rsidRPr="00636342" w:rsidRDefault="001579BB" w:rsidP="001579BB">
            <w:pPr>
              <w:snapToGrid w:val="0"/>
              <w:spacing w:line="440" w:lineRule="exact"/>
              <w:jc w:val="center"/>
              <w:rPr>
                <w:b/>
                <w:bCs/>
                <w:color w:val="000000" w:themeColor="text1"/>
              </w:rPr>
            </w:pPr>
          </w:p>
        </w:tc>
        <w:tc>
          <w:tcPr>
            <w:tcW w:w="844" w:type="pct"/>
            <w:gridSpan w:val="2"/>
            <w:shd w:val="clear" w:color="auto" w:fill="F2F2F2" w:themeFill="background1" w:themeFillShade="F2"/>
            <w:vAlign w:val="center"/>
          </w:tcPr>
          <w:p w14:paraId="1B16D6D3" w14:textId="77777777" w:rsidR="001579BB" w:rsidRPr="00636342" w:rsidRDefault="001579BB" w:rsidP="001579BB">
            <w:pPr>
              <w:snapToGrid w:val="0"/>
              <w:spacing w:line="440" w:lineRule="exact"/>
              <w:jc w:val="center"/>
              <w:rPr>
                <w:color w:val="000000" w:themeColor="text1"/>
              </w:rPr>
            </w:pPr>
            <w:r w:rsidRPr="00636342">
              <w:rPr>
                <w:color w:val="000000" w:themeColor="text1"/>
              </w:rPr>
              <w:t>計畫內擔任職級</w:t>
            </w:r>
          </w:p>
        </w:tc>
        <w:tc>
          <w:tcPr>
            <w:tcW w:w="2729" w:type="pct"/>
            <w:gridSpan w:val="3"/>
            <w:vAlign w:val="center"/>
          </w:tcPr>
          <w:p w14:paraId="563C1D64" w14:textId="77777777" w:rsidR="001579BB" w:rsidRPr="00636342" w:rsidRDefault="001579BB" w:rsidP="001579BB">
            <w:pPr>
              <w:snapToGrid w:val="0"/>
              <w:spacing w:line="440" w:lineRule="exact"/>
              <w:rPr>
                <w:color w:val="000000" w:themeColor="text1"/>
              </w:rPr>
            </w:pPr>
          </w:p>
        </w:tc>
      </w:tr>
      <w:tr w:rsidR="00636342" w:rsidRPr="00636342" w14:paraId="2B4946E2" w14:textId="77777777" w:rsidTr="00B97534">
        <w:trPr>
          <w:cantSplit/>
          <w:trHeight w:val="227"/>
          <w:jc w:val="center"/>
        </w:trPr>
        <w:tc>
          <w:tcPr>
            <w:tcW w:w="1111" w:type="pct"/>
            <w:vMerge/>
            <w:shd w:val="clear" w:color="auto" w:fill="D9D9D9" w:themeFill="background1" w:themeFillShade="D9"/>
            <w:vAlign w:val="center"/>
          </w:tcPr>
          <w:p w14:paraId="4F33CA6E" w14:textId="77777777" w:rsidR="001579BB" w:rsidRPr="00636342" w:rsidRDefault="001579BB" w:rsidP="001579BB">
            <w:pPr>
              <w:snapToGrid w:val="0"/>
              <w:spacing w:line="440" w:lineRule="exact"/>
              <w:jc w:val="center"/>
              <w:rPr>
                <w:b/>
                <w:bCs/>
                <w:color w:val="000000" w:themeColor="text1"/>
              </w:rPr>
            </w:pPr>
          </w:p>
        </w:tc>
        <w:tc>
          <w:tcPr>
            <w:tcW w:w="316" w:type="pct"/>
            <w:vMerge w:val="restart"/>
            <w:shd w:val="clear" w:color="auto" w:fill="D9D9D9" w:themeFill="background1" w:themeFillShade="D9"/>
            <w:vAlign w:val="center"/>
          </w:tcPr>
          <w:p w14:paraId="10E9C823" w14:textId="77777777" w:rsidR="001579BB" w:rsidRPr="00636342" w:rsidRDefault="001579BB" w:rsidP="001579BB">
            <w:pPr>
              <w:snapToGrid w:val="0"/>
              <w:spacing w:line="440" w:lineRule="exact"/>
              <w:jc w:val="center"/>
              <w:rPr>
                <w:b/>
                <w:bCs/>
                <w:color w:val="000000" w:themeColor="text1"/>
              </w:rPr>
            </w:pPr>
            <w:r w:rsidRPr="00636342">
              <w:rPr>
                <w:b/>
                <w:bCs/>
                <w:color w:val="000000" w:themeColor="text1"/>
              </w:rPr>
              <w:t>計畫二</w:t>
            </w:r>
          </w:p>
        </w:tc>
        <w:tc>
          <w:tcPr>
            <w:tcW w:w="844" w:type="pct"/>
            <w:gridSpan w:val="2"/>
            <w:shd w:val="clear" w:color="auto" w:fill="F2F2F2" w:themeFill="background1" w:themeFillShade="F2"/>
            <w:vAlign w:val="center"/>
          </w:tcPr>
          <w:p w14:paraId="73AFA8F3" w14:textId="77777777" w:rsidR="001579BB" w:rsidRPr="00636342" w:rsidRDefault="001579BB" w:rsidP="001579BB">
            <w:pPr>
              <w:snapToGrid w:val="0"/>
              <w:spacing w:line="440" w:lineRule="exact"/>
              <w:jc w:val="center"/>
              <w:rPr>
                <w:color w:val="000000" w:themeColor="text1"/>
              </w:rPr>
            </w:pPr>
            <w:r w:rsidRPr="00636342">
              <w:rPr>
                <w:color w:val="000000" w:themeColor="text1"/>
              </w:rPr>
              <w:t>計畫名稱</w:t>
            </w:r>
          </w:p>
        </w:tc>
        <w:tc>
          <w:tcPr>
            <w:tcW w:w="2729" w:type="pct"/>
            <w:gridSpan w:val="3"/>
            <w:vAlign w:val="center"/>
          </w:tcPr>
          <w:p w14:paraId="34F161FF" w14:textId="77777777" w:rsidR="001579BB" w:rsidRPr="00636342" w:rsidRDefault="001579BB" w:rsidP="001579BB">
            <w:pPr>
              <w:snapToGrid w:val="0"/>
              <w:spacing w:line="440" w:lineRule="exact"/>
              <w:rPr>
                <w:color w:val="000000" w:themeColor="text1"/>
              </w:rPr>
            </w:pPr>
          </w:p>
        </w:tc>
      </w:tr>
      <w:tr w:rsidR="00636342" w:rsidRPr="00636342" w14:paraId="7F78BD2D" w14:textId="77777777" w:rsidTr="00B97534">
        <w:trPr>
          <w:cantSplit/>
          <w:trHeight w:val="227"/>
          <w:jc w:val="center"/>
        </w:trPr>
        <w:tc>
          <w:tcPr>
            <w:tcW w:w="1111" w:type="pct"/>
            <w:vMerge/>
            <w:shd w:val="clear" w:color="auto" w:fill="D9D9D9" w:themeFill="background1" w:themeFillShade="D9"/>
            <w:vAlign w:val="center"/>
          </w:tcPr>
          <w:p w14:paraId="35311E60" w14:textId="77777777" w:rsidR="001579BB" w:rsidRPr="00636342" w:rsidRDefault="001579BB" w:rsidP="001579BB">
            <w:pPr>
              <w:snapToGrid w:val="0"/>
              <w:spacing w:line="440" w:lineRule="exact"/>
              <w:jc w:val="center"/>
              <w:rPr>
                <w:b/>
                <w:bCs/>
                <w:color w:val="000000" w:themeColor="text1"/>
              </w:rPr>
            </w:pPr>
          </w:p>
        </w:tc>
        <w:tc>
          <w:tcPr>
            <w:tcW w:w="316" w:type="pct"/>
            <w:vMerge/>
            <w:shd w:val="clear" w:color="auto" w:fill="D9D9D9" w:themeFill="background1" w:themeFillShade="D9"/>
            <w:vAlign w:val="center"/>
          </w:tcPr>
          <w:p w14:paraId="38670D49" w14:textId="77777777" w:rsidR="001579BB" w:rsidRPr="00636342" w:rsidRDefault="001579BB" w:rsidP="001579BB">
            <w:pPr>
              <w:snapToGrid w:val="0"/>
              <w:spacing w:line="440" w:lineRule="exact"/>
              <w:jc w:val="center"/>
              <w:rPr>
                <w:b/>
                <w:bCs/>
                <w:color w:val="000000" w:themeColor="text1"/>
              </w:rPr>
            </w:pPr>
          </w:p>
        </w:tc>
        <w:tc>
          <w:tcPr>
            <w:tcW w:w="844" w:type="pct"/>
            <w:gridSpan w:val="2"/>
            <w:shd w:val="clear" w:color="auto" w:fill="F2F2F2" w:themeFill="background1" w:themeFillShade="F2"/>
            <w:vAlign w:val="center"/>
          </w:tcPr>
          <w:p w14:paraId="64757D23" w14:textId="77777777" w:rsidR="001579BB" w:rsidRPr="00636342" w:rsidRDefault="001579BB" w:rsidP="001579BB">
            <w:pPr>
              <w:snapToGrid w:val="0"/>
              <w:spacing w:line="440" w:lineRule="exact"/>
              <w:jc w:val="center"/>
              <w:rPr>
                <w:color w:val="000000" w:themeColor="text1"/>
              </w:rPr>
            </w:pPr>
            <w:r w:rsidRPr="00636342">
              <w:rPr>
                <w:color w:val="000000" w:themeColor="text1"/>
              </w:rPr>
              <w:t>計畫金額</w:t>
            </w:r>
          </w:p>
          <w:p w14:paraId="0A4E9CD5" w14:textId="77777777" w:rsidR="001579BB" w:rsidRPr="00636342" w:rsidRDefault="001579BB" w:rsidP="001579BB">
            <w:pPr>
              <w:snapToGrid w:val="0"/>
              <w:spacing w:line="440" w:lineRule="exact"/>
              <w:jc w:val="center"/>
              <w:rPr>
                <w:color w:val="000000" w:themeColor="text1"/>
              </w:rPr>
            </w:pPr>
            <w:r w:rsidRPr="00636342">
              <w:rPr>
                <w:color w:val="000000" w:themeColor="text1"/>
                <w:sz w:val="20"/>
                <w:szCs w:val="20"/>
              </w:rPr>
              <w:t>（新臺幣元）</w:t>
            </w:r>
          </w:p>
        </w:tc>
        <w:tc>
          <w:tcPr>
            <w:tcW w:w="2729" w:type="pct"/>
            <w:gridSpan w:val="3"/>
            <w:vAlign w:val="center"/>
          </w:tcPr>
          <w:p w14:paraId="04E34730" w14:textId="77777777" w:rsidR="001579BB" w:rsidRPr="00636342" w:rsidRDefault="001579BB" w:rsidP="001579BB">
            <w:pPr>
              <w:snapToGrid w:val="0"/>
              <w:spacing w:line="440" w:lineRule="exact"/>
              <w:rPr>
                <w:color w:val="000000" w:themeColor="text1"/>
              </w:rPr>
            </w:pPr>
            <w:r w:rsidRPr="00636342">
              <w:rPr>
                <w:color w:val="000000" w:themeColor="text1"/>
              </w:rPr>
              <w:t>總經費：</w:t>
            </w:r>
          </w:p>
          <w:p w14:paraId="1E2EAB92" w14:textId="77777777" w:rsidR="001579BB" w:rsidRPr="00636342" w:rsidRDefault="001579BB" w:rsidP="001579BB">
            <w:pPr>
              <w:snapToGrid w:val="0"/>
              <w:spacing w:line="440" w:lineRule="exact"/>
              <w:rPr>
                <w:color w:val="000000" w:themeColor="text1"/>
              </w:rPr>
            </w:pPr>
            <w:r w:rsidRPr="00636342">
              <w:rPr>
                <w:color w:val="000000" w:themeColor="text1"/>
              </w:rPr>
              <w:t>輔導款</w:t>
            </w:r>
            <w:r w:rsidRPr="00636342">
              <w:rPr>
                <w:rFonts w:hint="eastAsia"/>
                <w:color w:val="000000" w:themeColor="text1"/>
              </w:rPr>
              <w:t>/</w:t>
            </w:r>
            <w:r w:rsidRPr="00636342">
              <w:rPr>
                <w:rFonts w:hint="eastAsia"/>
                <w:color w:val="000000" w:themeColor="text1"/>
              </w:rPr>
              <w:t>補助款</w:t>
            </w:r>
            <w:r w:rsidRPr="00636342">
              <w:rPr>
                <w:color w:val="000000" w:themeColor="text1"/>
              </w:rPr>
              <w:t>：</w:t>
            </w:r>
          </w:p>
        </w:tc>
      </w:tr>
      <w:tr w:rsidR="00636342" w:rsidRPr="00636342" w14:paraId="0A7B1D6B" w14:textId="77777777" w:rsidTr="00B97534">
        <w:trPr>
          <w:cantSplit/>
          <w:trHeight w:val="227"/>
          <w:jc w:val="center"/>
        </w:trPr>
        <w:tc>
          <w:tcPr>
            <w:tcW w:w="1111" w:type="pct"/>
            <w:vMerge/>
            <w:shd w:val="clear" w:color="auto" w:fill="D9D9D9" w:themeFill="background1" w:themeFillShade="D9"/>
            <w:vAlign w:val="center"/>
          </w:tcPr>
          <w:p w14:paraId="55FE6FF1" w14:textId="77777777" w:rsidR="001579BB" w:rsidRPr="00636342" w:rsidRDefault="001579BB" w:rsidP="001579BB">
            <w:pPr>
              <w:snapToGrid w:val="0"/>
              <w:spacing w:line="440" w:lineRule="exact"/>
              <w:jc w:val="center"/>
              <w:rPr>
                <w:b/>
                <w:bCs/>
                <w:color w:val="000000" w:themeColor="text1"/>
              </w:rPr>
            </w:pPr>
          </w:p>
        </w:tc>
        <w:tc>
          <w:tcPr>
            <w:tcW w:w="316" w:type="pct"/>
            <w:vMerge/>
            <w:shd w:val="clear" w:color="auto" w:fill="D9D9D9" w:themeFill="background1" w:themeFillShade="D9"/>
            <w:vAlign w:val="center"/>
          </w:tcPr>
          <w:p w14:paraId="1D194F7D" w14:textId="77777777" w:rsidR="001579BB" w:rsidRPr="00636342" w:rsidRDefault="001579BB" w:rsidP="001579BB">
            <w:pPr>
              <w:snapToGrid w:val="0"/>
              <w:spacing w:line="440" w:lineRule="exact"/>
              <w:jc w:val="center"/>
              <w:rPr>
                <w:b/>
                <w:bCs/>
                <w:color w:val="000000" w:themeColor="text1"/>
              </w:rPr>
            </w:pPr>
          </w:p>
        </w:tc>
        <w:tc>
          <w:tcPr>
            <w:tcW w:w="844" w:type="pct"/>
            <w:gridSpan w:val="2"/>
            <w:shd w:val="clear" w:color="auto" w:fill="F2F2F2" w:themeFill="background1" w:themeFillShade="F2"/>
            <w:vAlign w:val="center"/>
          </w:tcPr>
          <w:p w14:paraId="6F0B2734" w14:textId="77777777" w:rsidR="001579BB" w:rsidRPr="00636342" w:rsidRDefault="001579BB" w:rsidP="001579BB">
            <w:pPr>
              <w:snapToGrid w:val="0"/>
              <w:spacing w:line="440" w:lineRule="exact"/>
              <w:jc w:val="center"/>
              <w:rPr>
                <w:color w:val="000000" w:themeColor="text1"/>
              </w:rPr>
            </w:pPr>
            <w:r w:rsidRPr="00636342">
              <w:rPr>
                <w:color w:val="000000" w:themeColor="text1"/>
              </w:rPr>
              <w:t>計畫內擔任職級</w:t>
            </w:r>
          </w:p>
        </w:tc>
        <w:tc>
          <w:tcPr>
            <w:tcW w:w="2729" w:type="pct"/>
            <w:gridSpan w:val="3"/>
            <w:vAlign w:val="center"/>
          </w:tcPr>
          <w:p w14:paraId="19EBE9F5" w14:textId="77777777" w:rsidR="001579BB" w:rsidRPr="00636342" w:rsidRDefault="001579BB" w:rsidP="001579BB">
            <w:pPr>
              <w:snapToGrid w:val="0"/>
              <w:spacing w:line="440" w:lineRule="exact"/>
              <w:rPr>
                <w:color w:val="000000" w:themeColor="text1"/>
              </w:rPr>
            </w:pPr>
          </w:p>
        </w:tc>
      </w:tr>
      <w:tr w:rsidR="00636342" w:rsidRPr="00636342" w14:paraId="4B93FA37" w14:textId="77777777" w:rsidTr="00B97534">
        <w:trPr>
          <w:cantSplit/>
          <w:trHeight w:val="227"/>
          <w:jc w:val="center"/>
        </w:trPr>
        <w:tc>
          <w:tcPr>
            <w:tcW w:w="1111" w:type="pct"/>
            <w:vMerge/>
            <w:shd w:val="clear" w:color="auto" w:fill="D9D9D9" w:themeFill="background1" w:themeFillShade="D9"/>
            <w:vAlign w:val="center"/>
          </w:tcPr>
          <w:p w14:paraId="30245B4D" w14:textId="77777777" w:rsidR="001579BB" w:rsidRPr="00636342" w:rsidRDefault="001579BB" w:rsidP="001579BB">
            <w:pPr>
              <w:snapToGrid w:val="0"/>
              <w:spacing w:line="440" w:lineRule="exact"/>
              <w:jc w:val="center"/>
              <w:rPr>
                <w:b/>
                <w:bCs/>
                <w:color w:val="000000" w:themeColor="text1"/>
              </w:rPr>
            </w:pPr>
          </w:p>
        </w:tc>
        <w:tc>
          <w:tcPr>
            <w:tcW w:w="316" w:type="pct"/>
            <w:vMerge w:val="restart"/>
            <w:shd w:val="clear" w:color="auto" w:fill="D9D9D9" w:themeFill="background1" w:themeFillShade="D9"/>
            <w:vAlign w:val="center"/>
          </w:tcPr>
          <w:p w14:paraId="7DCF731C" w14:textId="77777777" w:rsidR="001579BB" w:rsidRPr="00636342" w:rsidRDefault="001579BB" w:rsidP="001579BB">
            <w:pPr>
              <w:snapToGrid w:val="0"/>
              <w:spacing w:line="440" w:lineRule="exact"/>
              <w:jc w:val="center"/>
              <w:rPr>
                <w:b/>
                <w:bCs/>
                <w:color w:val="000000" w:themeColor="text1"/>
              </w:rPr>
            </w:pPr>
            <w:r w:rsidRPr="00636342">
              <w:rPr>
                <w:b/>
                <w:bCs/>
                <w:color w:val="000000" w:themeColor="text1"/>
              </w:rPr>
              <w:t>計畫三</w:t>
            </w:r>
          </w:p>
        </w:tc>
        <w:tc>
          <w:tcPr>
            <w:tcW w:w="844" w:type="pct"/>
            <w:gridSpan w:val="2"/>
            <w:shd w:val="clear" w:color="auto" w:fill="F2F2F2" w:themeFill="background1" w:themeFillShade="F2"/>
            <w:vAlign w:val="center"/>
          </w:tcPr>
          <w:p w14:paraId="1A7FE6B8" w14:textId="77777777" w:rsidR="001579BB" w:rsidRPr="00636342" w:rsidRDefault="001579BB" w:rsidP="001579BB">
            <w:pPr>
              <w:snapToGrid w:val="0"/>
              <w:spacing w:line="440" w:lineRule="exact"/>
              <w:jc w:val="center"/>
              <w:rPr>
                <w:color w:val="000000" w:themeColor="text1"/>
              </w:rPr>
            </w:pPr>
            <w:r w:rsidRPr="00636342">
              <w:rPr>
                <w:color w:val="000000" w:themeColor="text1"/>
              </w:rPr>
              <w:t>計畫名稱</w:t>
            </w:r>
          </w:p>
        </w:tc>
        <w:tc>
          <w:tcPr>
            <w:tcW w:w="2729" w:type="pct"/>
            <w:gridSpan w:val="3"/>
            <w:vAlign w:val="center"/>
          </w:tcPr>
          <w:p w14:paraId="37C2E9E6" w14:textId="77777777" w:rsidR="001579BB" w:rsidRPr="00636342" w:rsidRDefault="001579BB" w:rsidP="001579BB">
            <w:pPr>
              <w:snapToGrid w:val="0"/>
              <w:spacing w:line="440" w:lineRule="exact"/>
              <w:rPr>
                <w:color w:val="000000" w:themeColor="text1"/>
              </w:rPr>
            </w:pPr>
          </w:p>
        </w:tc>
      </w:tr>
      <w:tr w:rsidR="00636342" w:rsidRPr="00636342" w14:paraId="09BC01C6" w14:textId="77777777" w:rsidTr="00B97534">
        <w:trPr>
          <w:cantSplit/>
          <w:trHeight w:val="227"/>
          <w:jc w:val="center"/>
        </w:trPr>
        <w:tc>
          <w:tcPr>
            <w:tcW w:w="1111" w:type="pct"/>
            <w:vMerge/>
            <w:shd w:val="clear" w:color="auto" w:fill="D9D9D9" w:themeFill="background1" w:themeFillShade="D9"/>
            <w:vAlign w:val="center"/>
          </w:tcPr>
          <w:p w14:paraId="06F2EBC5" w14:textId="77777777" w:rsidR="001579BB" w:rsidRPr="00636342" w:rsidRDefault="001579BB" w:rsidP="001579BB">
            <w:pPr>
              <w:snapToGrid w:val="0"/>
              <w:spacing w:line="440" w:lineRule="exact"/>
              <w:jc w:val="center"/>
              <w:rPr>
                <w:b/>
                <w:bCs/>
                <w:color w:val="000000" w:themeColor="text1"/>
              </w:rPr>
            </w:pPr>
          </w:p>
        </w:tc>
        <w:tc>
          <w:tcPr>
            <w:tcW w:w="316" w:type="pct"/>
            <w:vMerge/>
            <w:shd w:val="clear" w:color="auto" w:fill="D9D9D9" w:themeFill="background1" w:themeFillShade="D9"/>
            <w:vAlign w:val="center"/>
          </w:tcPr>
          <w:p w14:paraId="304BAB9A" w14:textId="77777777" w:rsidR="001579BB" w:rsidRPr="00636342" w:rsidRDefault="001579BB" w:rsidP="001579BB">
            <w:pPr>
              <w:snapToGrid w:val="0"/>
              <w:spacing w:line="440" w:lineRule="exact"/>
              <w:jc w:val="center"/>
              <w:rPr>
                <w:color w:val="000000" w:themeColor="text1"/>
              </w:rPr>
            </w:pPr>
          </w:p>
        </w:tc>
        <w:tc>
          <w:tcPr>
            <w:tcW w:w="844" w:type="pct"/>
            <w:gridSpan w:val="2"/>
            <w:shd w:val="clear" w:color="auto" w:fill="F2F2F2" w:themeFill="background1" w:themeFillShade="F2"/>
            <w:vAlign w:val="center"/>
          </w:tcPr>
          <w:p w14:paraId="6202EDEA" w14:textId="77777777" w:rsidR="001579BB" w:rsidRPr="00636342" w:rsidRDefault="001579BB" w:rsidP="001579BB">
            <w:pPr>
              <w:snapToGrid w:val="0"/>
              <w:spacing w:line="440" w:lineRule="exact"/>
              <w:jc w:val="center"/>
              <w:rPr>
                <w:color w:val="000000" w:themeColor="text1"/>
              </w:rPr>
            </w:pPr>
            <w:r w:rsidRPr="00636342">
              <w:rPr>
                <w:color w:val="000000" w:themeColor="text1"/>
              </w:rPr>
              <w:t>計畫金額</w:t>
            </w:r>
          </w:p>
          <w:p w14:paraId="256E01FA" w14:textId="77777777" w:rsidR="001579BB" w:rsidRPr="00636342" w:rsidRDefault="001579BB" w:rsidP="001579BB">
            <w:pPr>
              <w:snapToGrid w:val="0"/>
              <w:spacing w:line="440" w:lineRule="exact"/>
              <w:jc w:val="center"/>
              <w:rPr>
                <w:color w:val="000000" w:themeColor="text1"/>
              </w:rPr>
            </w:pPr>
            <w:r w:rsidRPr="00636342">
              <w:rPr>
                <w:color w:val="000000" w:themeColor="text1"/>
                <w:sz w:val="20"/>
                <w:szCs w:val="20"/>
              </w:rPr>
              <w:t>（新臺幣元）</w:t>
            </w:r>
          </w:p>
        </w:tc>
        <w:tc>
          <w:tcPr>
            <w:tcW w:w="2729" w:type="pct"/>
            <w:gridSpan w:val="3"/>
            <w:vAlign w:val="center"/>
          </w:tcPr>
          <w:p w14:paraId="084E90BE" w14:textId="77777777" w:rsidR="001579BB" w:rsidRPr="00636342" w:rsidRDefault="001579BB" w:rsidP="001579BB">
            <w:pPr>
              <w:snapToGrid w:val="0"/>
              <w:spacing w:line="440" w:lineRule="exact"/>
              <w:rPr>
                <w:color w:val="000000" w:themeColor="text1"/>
              </w:rPr>
            </w:pPr>
            <w:r w:rsidRPr="00636342">
              <w:rPr>
                <w:color w:val="000000" w:themeColor="text1"/>
              </w:rPr>
              <w:t>總經費：</w:t>
            </w:r>
          </w:p>
          <w:p w14:paraId="49136FFC" w14:textId="77777777" w:rsidR="001579BB" w:rsidRPr="00636342" w:rsidRDefault="001579BB" w:rsidP="001579BB">
            <w:pPr>
              <w:snapToGrid w:val="0"/>
              <w:spacing w:line="440" w:lineRule="exact"/>
              <w:rPr>
                <w:color w:val="000000" w:themeColor="text1"/>
              </w:rPr>
            </w:pPr>
            <w:r w:rsidRPr="00636342">
              <w:rPr>
                <w:color w:val="000000" w:themeColor="text1"/>
              </w:rPr>
              <w:t>輔導款</w:t>
            </w:r>
            <w:r w:rsidRPr="00636342">
              <w:rPr>
                <w:rFonts w:hint="eastAsia"/>
                <w:color w:val="000000" w:themeColor="text1"/>
              </w:rPr>
              <w:t>/</w:t>
            </w:r>
            <w:r w:rsidRPr="00636342">
              <w:rPr>
                <w:rFonts w:hint="eastAsia"/>
                <w:color w:val="000000" w:themeColor="text1"/>
              </w:rPr>
              <w:t>補助款</w:t>
            </w:r>
            <w:r w:rsidRPr="00636342">
              <w:rPr>
                <w:color w:val="000000" w:themeColor="text1"/>
              </w:rPr>
              <w:t>：</w:t>
            </w:r>
          </w:p>
        </w:tc>
      </w:tr>
      <w:tr w:rsidR="00636342" w:rsidRPr="00636342" w14:paraId="07D8D6F4" w14:textId="77777777" w:rsidTr="00B97534">
        <w:trPr>
          <w:cantSplit/>
          <w:trHeight w:val="227"/>
          <w:jc w:val="center"/>
        </w:trPr>
        <w:tc>
          <w:tcPr>
            <w:tcW w:w="1111" w:type="pct"/>
            <w:vMerge/>
            <w:shd w:val="clear" w:color="auto" w:fill="D9D9D9" w:themeFill="background1" w:themeFillShade="D9"/>
            <w:vAlign w:val="center"/>
          </w:tcPr>
          <w:p w14:paraId="0C9CB9A3" w14:textId="77777777" w:rsidR="001579BB" w:rsidRPr="00636342" w:rsidRDefault="001579BB" w:rsidP="001579BB">
            <w:pPr>
              <w:snapToGrid w:val="0"/>
              <w:spacing w:line="440" w:lineRule="exact"/>
              <w:jc w:val="center"/>
              <w:rPr>
                <w:b/>
                <w:bCs/>
                <w:color w:val="000000" w:themeColor="text1"/>
              </w:rPr>
            </w:pPr>
          </w:p>
        </w:tc>
        <w:tc>
          <w:tcPr>
            <w:tcW w:w="316" w:type="pct"/>
            <w:vMerge/>
            <w:shd w:val="clear" w:color="auto" w:fill="D9D9D9" w:themeFill="background1" w:themeFillShade="D9"/>
            <w:vAlign w:val="center"/>
          </w:tcPr>
          <w:p w14:paraId="738A583C" w14:textId="77777777" w:rsidR="001579BB" w:rsidRPr="00636342" w:rsidRDefault="001579BB" w:rsidP="001579BB">
            <w:pPr>
              <w:snapToGrid w:val="0"/>
              <w:spacing w:line="440" w:lineRule="exact"/>
              <w:jc w:val="center"/>
              <w:rPr>
                <w:color w:val="000000" w:themeColor="text1"/>
              </w:rPr>
            </w:pPr>
          </w:p>
        </w:tc>
        <w:tc>
          <w:tcPr>
            <w:tcW w:w="844" w:type="pct"/>
            <w:gridSpan w:val="2"/>
            <w:shd w:val="clear" w:color="auto" w:fill="F2F2F2" w:themeFill="background1" w:themeFillShade="F2"/>
            <w:vAlign w:val="center"/>
          </w:tcPr>
          <w:p w14:paraId="1D67F494" w14:textId="77777777" w:rsidR="001579BB" w:rsidRPr="00636342" w:rsidRDefault="001579BB" w:rsidP="001579BB">
            <w:pPr>
              <w:snapToGrid w:val="0"/>
              <w:spacing w:line="440" w:lineRule="exact"/>
              <w:jc w:val="center"/>
              <w:rPr>
                <w:color w:val="000000" w:themeColor="text1"/>
              </w:rPr>
            </w:pPr>
            <w:r w:rsidRPr="00636342">
              <w:rPr>
                <w:color w:val="000000" w:themeColor="text1"/>
              </w:rPr>
              <w:t>計畫內擔任職級</w:t>
            </w:r>
          </w:p>
        </w:tc>
        <w:tc>
          <w:tcPr>
            <w:tcW w:w="2729" w:type="pct"/>
            <w:gridSpan w:val="3"/>
            <w:vAlign w:val="center"/>
          </w:tcPr>
          <w:p w14:paraId="381E9221" w14:textId="77777777" w:rsidR="001579BB" w:rsidRPr="00636342" w:rsidRDefault="001579BB" w:rsidP="001579BB">
            <w:pPr>
              <w:snapToGrid w:val="0"/>
              <w:spacing w:line="440" w:lineRule="exact"/>
              <w:rPr>
                <w:color w:val="000000" w:themeColor="text1"/>
              </w:rPr>
            </w:pPr>
          </w:p>
        </w:tc>
      </w:tr>
    </w:tbl>
    <w:p w14:paraId="24BB15C0" w14:textId="77777777" w:rsidR="001579BB" w:rsidRPr="00636342" w:rsidRDefault="001579BB" w:rsidP="001579BB">
      <w:pPr>
        <w:widowControl/>
        <w:autoSpaceDE w:val="0"/>
        <w:autoSpaceDN w:val="0"/>
        <w:adjustRightInd w:val="0"/>
        <w:snapToGrid w:val="0"/>
        <w:spacing w:beforeLines="50" w:before="190" w:afterLines="50" w:after="190"/>
        <w:textAlignment w:val="bottom"/>
        <w:rPr>
          <w:bCs/>
          <w:color w:val="000000" w:themeColor="text1"/>
        </w:rPr>
      </w:pPr>
      <w:r w:rsidRPr="00636342">
        <w:rPr>
          <w:color w:val="000000" w:themeColor="text1"/>
        </w:rPr>
        <w:t>備註</w:t>
      </w:r>
      <w:r w:rsidRPr="00636342">
        <w:rPr>
          <w:bCs/>
          <w:color w:val="000000" w:themeColor="text1"/>
        </w:rPr>
        <w:t>：計畫主持人原則上應由研究員級人員擔任。</w:t>
      </w:r>
    </w:p>
    <w:p w14:paraId="383E28B0" w14:textId="77777777" w:rsidR="001579BB" w:rsidRPr="00636342" w:rsidRDefault="001579BB" w:rsidP="001579BB">
      <w:pPr>
        <w:widowControl/>
        <w:autoSpaceDE w:val="0"/>
        <w:autoSpaceDN w:val="0"/>
        <w:adjustRightInd w:val="0"/>
        <w:snapToGrid w:val="0"/>
        <w:spacing w:beforeLines="50" w:before="190" w:afterLines="50" w:after="190" w:line="440" w:lineRule="exact"/>
        <w:textAlignment w:val="bottom"/>
        <w:rPr>
          <w:color w:val="000000" w:themeColor="text1"/>
          <w:szCs w:val="24"/>
        </w:rPr>
      </w:pPr>
      <w:r w:rsidRPr="00636342">
        <w:rPr>
          <w:b/>
          <w:bCs/>
          <w:color w:val="000000" w:themeColor="text1"/>
          <w:sz w:val="32"/>
          <w:szCs w:val="32"/>
        </w:rPr>
        <w:br w:type="page"/>
      </w:r>
      <w:r w:rsidRPr="00636342">
        <w:rPr>
          <w:color w:val="000000" w:themeColor="text1"/>
          <w:szCs w:val="24"/>
        </w:rPr>
        <w:lastRenderedPageBreak/>
        <w:t>（二）人力需求表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7"/>
        <w:gridCol w:w="961"/>
        <w:gridCol w:w="2140"/>
        <w:gridCol w:w="1714"/>
        <w:gridCol w:w="1790"/>
        <w:gridCol w:w="1127"/>
        <w:gridCol w:w="1205"/>
      </w:tblGrid>
      <w:tr w:rsidR="00636342" w:rsidRPr="00636342" w14:paraId="42B6BAC0" w14:textId="77777777" w:rsidTr="003C0915">
        <w:trPr>
          <w:trHeight w:val="20"/>
          <w:tblHeader/>
          <w:jc w:val="center"/>
        </w:trPr>
        <w:tc>
          <w:tcPr>
            <w:tcW w:w="218" w:type="pct"/>
            <w:shd w:val="clear" w:color="auto" w:fill="D9D9D9" w:themeFill="background1" w:themeFillShade="D9"/>
            <w:vAlign w:val="center"/>
          </w:tcPr>
          <w:p w14:paraId="43ABBBC8" w14:textId="77777777" w:rsidR="001579BB" w:rsidRPr="00636342" w:rsidRDefault="001579BB" w:rsidP="001579BB">
            <w:pPr>
              <w:adjustRightInd w:val="0"/>
              <w:snapToGrid w:val="0"/>
              <w:spacing w:line="440" w:lineRule="exact"/>
              <w:jc w:val="center"/>
              <w:rPr>
                <w:b/>
                <w:color w:val="000000" w:themeColor="text1"/>
              </w:rPr>
            </w:pPr>
            <w:r w:rsidRPr="00636342">
              <w:rPr>
                <w:b/>
                <w:color w:val="000000" w:themeColor="text1"/>
              </w:rPr>
              <w:t>編號</w:t>
            </w:r>
          </w:p>
        </w:tc>
        <w:tc>
          <w:tcPr>
            <w:tcW w:w="514" w:type="pct"/>
            <w:shd w:val="clear" w:color="auto" w:fill="D9D9D9" w:themeFill="background1" w:themeFillShade="D9"/>
            <w:vAlign w:val="center"/>
          </w:tcPr>
          <w:p w14:paraId="2E4FCB50" w14:textId="77777777" w:rsidR="001579BB" w:rsidRPr="00636342" w:rsidRDefault="001579BB" w:rsidP="001579BB">
            <w:pPr>
              <w:adjustRightInd w:val="0"/>
              <w:snapToGrid w:val="0"/>
              <w:spacing w:line="440" w:lineRule="exact"/>
              <w:jc w:val="center"/>
              <w:rPr>
                <w:b/>
                <w:color w:val="000000" w:themeColor="text1"/>
              </w:rPr>
            </w:pPr>
            <w:r w:rsidRPr="00636342">
              <w:rPr>
                <w:b/>
                <w:color w:val="000000" w:themeColor="text1"/>
              </w:rPr>
              <w:t>姓名</w:t>
            </w:r>
          </w:p>
        </w:tc>
        <w:tc>
          <w:tcPr>
            <w:tcW w:w="1145" w:type="pct"/>
            <w:shd w:val="clear" w:color="auto" w:fill="D9D9D9" w:themeFill="background1" w:themeFillShade="D9"/>
            <w:vAlign w:val="center"/>
          </w:tcPr>
          <w:p w14:paraId="463785DE" w14:textId="77777777" w:rsidR="001579BB" w:rsidRPr="00636342" w:rsidRDefault="001579BB" w:rsidP="001579BB">
            <w:pPr>
              <w:adjustRightInd w:val="0"/>
              <w:snapToGrid w:val="0"/>
              <w:spacing w:line="440" w:lineRule="exact"/>
              <w:jc w:val="center"/>
              <w:rPr>
                <w:b/>
                <w:color w:val="000000" w:themeColor="text1"/>
              </w:rPr>
            </w:pPr>
            <w:r w:rsidRPr="00636342">
              <w:rPr>
                <w:b/>
                <w:color w:val="000000" w:themeColor="text1"/>
              </w:rPr>
              <w:t>最高學歷</w:t>
            </w:r>
          </w:p>
        </w:tc>
        <w:tc>
          <w:tcPr>
            <w:tcW w:w="917" w:type="pct"/>
            <w:shd w:val="clear" w:color="auto" w:fill="D9D9D9" w:themeFill="background1" w:themeFillShade="D9"/>
            <w:vAlign w:val="center"/>
          </w:tcPr>
          <w:p w14:paraId="5B176C44" w14:textId="77777777" w:rsidR="001579BB" w:rsidRPr="00636342" w:rsidRDefault="001579BB" w:rsidP="001579BB">
            <w:pPr>
              <w:adjustRightInd w:val="0"/>
              <w:snapToGrid w:val="0"/>
              <w:spacing w:line="440" w:lineRule="exact"/>
              <w:jc w:val="center"/>
              <w:rPr>
                <w:b/>
                <w:color w:val="000000" w:themeColor="text1"/>
              </w:rPr>
            </w:pPr>
            <w:r w:rsidRPr="00636342">
              <w:rPr>
                <w:b/>
                <w:color w:val="000000" w:themeColor="text1"/>
              </w:rPr>
              <w:t>專長與經歷</w:t>
            </w:r>
          </w:p>
        </w:tc>
        <w:tc>
          <w:tcPr>
            <w:tcW w:w="958" w:type="pct"/>
            <w:shd w:val="clear" w:color="auto" w:fill="D9D9D9" w:themeFill="background1" w:themeFillShade="D9"/>
            <w:vAlign w:val="center"/>
          </w:tcPr>
          <w:p w14:paraId="2CA145A5" w14:textId="77777777" w:rsidR="001579BB" w:rsidRPr="00636342" w:rsidRDefault="001579BB" w:rsidP="001579BB">
            <w:pPr>
              <w:adjustRightInd w:val="0"/>
              <w:snapToGrid w:val="0"/>
              <w:spacing w:line="440" w:lineRule="exact"/>
              <w:jc w:val="center"/>
              <w:rPr>
                <w:b/>
                <w:color w:val="000000" w:themeColor="text1"/>
              </w:rPr>
            </w:pPr>
            <w:r w:rsidRPr="00636342">
              <w:rPr>
                <w:b/>
                <w:color w:val="000000" w:themeColor="text1"/>
              </w:rPr>
              <w:t>本計畫</w:t>
            </w:r>
            <w:r w:rsidRPr="00636342">
              <w:rPr>
                <w:rFonts w:hint="eastAsia"/>
                <w:b/>
                <w:color w:val="000000" w:themeColor="text1"/>
              </w:rPr>
              <w:t>之</w:t>
            </w:r>
            <w:r w:rsidRPr="00636342">
              <w:rPr>
                <w:b/>
                <w:color w:val="000000" w:themeColor="text1"/>
              </w:rPr>
              <w:t>職級</w:t>
            </w:r>
          </w:p>
        </w:tc>
        <w:tc>
          <w:tcPr>
            <w:tcW w:w="603" w:type="pct"/>
            <w:shd w:val="clear" w:color="auto" w:fill="D9D9D9" w:themeFill="background1" w:themeFillShade="D9"/>
            <w:vAlign w:val="center"/>
          </w:tcPr>
          <w:p w14:paraId="41F995B8" w14:textId="77777777" w:rsidR="001579BB" w:rsidRPr="00636342" w:rsidRDefault="001579BB" w:rsidP="001579BB">
            <w:pPr>
              <w:adjustRightInd w:val="0"/>
              <w:snapToGrid w:val="0"/>
              <w:spacing w:line="440" w:lineRule="exact"/>
              <w:jc w:val="center"/>
              <w:rPr>
                <w:b/>
                <w:color w:val="000000" w:themeColor="text1"/>
              </w:rPr>
            </w:pPr>
            <w:r w:rsidRPr="00636342">
              <w:rPr>
                <w:b/>
                <w:color w:val="000000" w:themeColor="text1"/>
              </w:rPr>
              <w:t>工作</w:t>
            </w:r>
          </w:p>
          <w:p w14:paraId="1EF19853" w14:textId="77777777" w:rsidR="001579BB" w:rsidRPr="00636342" w:rsidRDefault="001579BB" w:rsidP="001579BB">
            <w:pPr>
              <w:adjustRightInd w:val="0"/>
              <w:snapToGrid w:val="0"/>
              <w:spacing w:line="440" w:lineRule="exact"/>
              <w:jc w:val="center"/>
              <w:rPr>
                <w:b/>
                <w:color w:val="000000" w:themeColor="text1"/>
              </w:rPr>
            </w:pPr>
            <w:r w:rsidRPr="00636342">
              <w:rPr>
                <w:b/>
                <w:color w:val="000000" w:themeColor="text1"/>
              </w:rPr>
              <w:t>總年資</w:t>
            </w:r>
          </w:p>
        </w:tc>
        <w:tc>
          <w:tcPr>
            <w:tcW w:w="645" w:type="pct"/>
            <w:shd w:val="clear" w:color="auto" w:fill="D9D9D9" w:themeFill="background1" w:themeFillShade="D9"/>
            <w:vAlign w:val="center"/>
          </w:tcPr>
          <w:p w14:paraId="356D71E2" w14:textId="77777777" w:rsidR="001579BB" w:rsidRPr="00636342" w:rsidRDefault="001579BB" w:rsidP="001579BB">
            <w:pPr>
              <w:adjustRightInd w:val="0"/>
              <w:snapToGrid w:val="0"/>
              <w:spacing w:line="440" w:lineRule="exact"/>
              <w:jc w:val="center"/>
              <w:rPr>
                <w:b/>
                <w:color w:val="000000" w:themeColor="text1"/>
              </w:rPr>
            </w:pPr>
            <w:r w:rsidRPr="00636342">
              <w:rPr>
                <w:b/>
                <w:color w:val="000000" w:themeColor="text1"/>
              </w:rPr>
              <w:t>計畫投入人月</w:t>
            </w:r>
          </w:p>
        </w:tc>
      </w:tr>
      <w:tr w:rsidR="00636342" w:rsidRPr="00636342" w14:paraId="006DCFD6" w14:textId="77777777" w:rsidTr="00B4530C">
        <w:trPr>
          <w:trHeight w:val="20"/>
          <w:jc w:val="center"/>
        </w:trPr>
        <w:tc>
          <w:tcPr>
            <w:tcW w:w="218" w:type="pct"/>
            <w:vAlign w:val="center"/>
          </w:tcPr>
          <w:p w14:paraId="772734CF" w14:textId="77777777" w:rsidR="001579BB" w:rsidRPr="00636342" w:rsidRDefault="001579BB" w:rsidP="001579BB">
            <w:pPr>
              <w:snapToGrid w:val="0"/>
              <w:spacing w:line="440" w:lineRule="exact"/>
              <w:jc w:val="center"/>
              <w:rPr>
                <w:bCs/>
                <w:color w:val="000000" w:themeColor="text1"/>
                <w:szCs w:val="24"/>
              </w:rPr>
            </w:pPr>
            <w:r w:rsidRPr="00636342">
              <w:rPr>
                <w:bCs/>
                <w:color w:val="000000" w:themeColor="text1"/>
                <w:szCs w:val="24"/>
              </w:rPr>
              <w:t>1</w:t>
            </w:r>
          </w:p>
        </w:tc>
        <w:tc>
          <w:tcPr>
            <w:tcW w:w="514" w:type="pct"/>
            <w:vAlign w:val="center"/>
          </w:tcPr>
          <w:p w14:paraId="3621D9F8" w14:textId="77777777" w:rsidR="001579BB" w:rsidRPr="00636342" w:rsidRDefault="001579BB" w:rsidP="001579BB">
            <w:pPr>
              <w:snapToGrid w:val="0"/>
              <w:spacing w:line="440" w:lineRule="exact"/>
              <w:jc w:val="center"/>
              <w:rPr>
                <w:bCs/>
                <w:color w:val="000000" w:themeColor="text1"/>
                <w:szCs w:val="24"/>
              </w:rPr>
            </w:pPr>
          </w:p>
        </w:tc>
        <w:tc>
          <w:tcPr>
            <w:tcW w:w="1145" w:type="pct"/>
            <w:vAlign w:val="center"/>
          </w:tcPr>
          <w:p w14:paraId="4BB3C0CE" w14:textId="77777777" w:rsidR="001579BB" w:rsidRPr="00636342" w:rsidRDefault="001579BB" w:rsidP="001579BB">
            <w:pPr>
              <w:snapToGrid w:val="0"/>
              <w:spacing w:line="440" w:lineRule="exact"/>
              <w:rPr>
                <w:bCs/>
                <w:color w:val="000000" w:themeColor="text1"/>
                <w:szCs w:val="24"/>
              </w:rPr>
            </w:pPr>
            <w:r w:rsidRPr="00636342">
              <w:rPr>
                <w:rFonts w:hint="eastAsia"/>
                <w:bCs/>
                <w:color w:val="000000" w:themeColor="text1"/>
                <w:szCs w:val="24"/>
              </w:rPr>
              <w:t>學校：</w:t>
            </w:r>
          </w:p>
          <w:p w14:paraId="49F88424" w14:textId="77777777" w:rsidR="001579BB" w:rsidRPr="00636342" w:rsidRDefault="001579BB" w:rsidP="001579BB">
            <w:pPr>
              <w:snapToGrid w:val="0"/>
              <w:spacing w:line="440" w:lineRule="exact"/>
              <w:rPr>
                <w:bCs/>
                <w:color w:val="000000" w:themeColor="text1"/>
                <w:szCs w:val="24"/>
              </w:rPr>
            </w:pPr>
            <w:r w:rsidRPr="00636342">
              <w:rPr>
                <w:rFonts w:hint="eastAsia"/>
                <w:bCs/>
                <w:color w:val="000000" w:themeColor="text1"/>
                <w:szCs w:val="24"/>
              </w:rPr>
              <w:t>科系：</w:t>
            </w:r>
          </w:p>
          <w:p w14:paraId="5DF222BB" w14:textId="77777777" w:rsidR="001579BB" w:rsidRPr="00636342" w:rsidRDefault="001579BB" w:rsidP="001579BB">
            <w:pPr>
              <w:snapToGrid w:val="0"/>
              <w:spacing w:line="440" w:lineRule="exact"/>
              <w:rPr>
                <w:bCs/>
                <w:color w:val="000000" w:themeColor="text1"/>
                <w:szCs w:val="24"/>
              </w:rPr>
            </w:pPr>
            <w:r w:rsidRPr="00636342">
              <w:rPr>
                <w:rFonts w:hint="eastAsia"/>
                <w:bCs/>
                <w:color w:val="000000" w:themeColor="text1"/>
                <w:szCs w:val="24"/>
              </w:rPr>
              <w:t>學位：</w:t>
            </w:r>
          </w:p>
        </w:tc>
        <w:tc>
          <w:tcPr>
            <w:tcW w:w="917" w:type="pct"/>
            <w:vAlign w:val="center"/>
          </w:tcPr>
          <w:p w14:paraId="2D2B4EFB" w14:textId="77777777" w:rsidR="001579BB" w:rsidRPr="00636342" w:rsidRDefault="001579BB" w:rsidP="001579BB">
            <w:pPr>
              <w:snapToGrid w:val="0"/>
              <w:spacing w:line="440" w:lineRule="exact"/>
              <w:ind w:leftChars="50" w:left="140" w:rightChars="50" w:right="140"/>
              <w:rPr>
                <w:bCs/>
                <w:color w:val="000000" w:themeColor="text1"/>
                <w:szCs w:val="24"/>
              </w:rPr>
            </w:pPr>
            <w:r w:rsidRPr="00636342">
              <w:rPr>
                <w:rFonts w:hint="eastAsia"/>
                <w:bCs/>
                <w:color w:val="000000" w:themeColor="text1"/>
                <w:szCs w:val="24"/>
              </w:rPr>
              <w:t>現職：</w:t>
            </w:r>
          </w:p>
          <w:p w14:paraId="7181AE00" w14:textId="77777777" w:rsidR="001579BB" w:rsidRPr="00636342" w:rsidRDefault="001579BB" w:rsidP="001579BB">
            <w:pPr>
              <w:snapToGrid w:val="0"/>
              <w:spacing w:line="440" w:lineRule="exact"/>
              <w:ind w:leftChars="50" w:left="140" w:rightChars="50" w:right="140"/>
              <w:rPr>
                <w:bCs/>
                <w:color w:val="000000" w:themeColor="text1"/>
                <w:szCs w:val="24"/>
              </w:rPr>
            </w:pPr>
            <w:r w:rsidRPr="00636342">
              <w:rPr>
                <w:rFonts w:hint="eastAsia"/>
                <w:bCs/>
                <w:color w:val="000000" w:themeColor="text1"/>
                <w:szCs w:val="24"/>
              </w:rPr>
              <w:t>過往經歷：</w:t>
            </w:r>
          </w:p>
        </w:tc>
        <w:tc>
          <w:tcPr>
            <w:tcW w:w="958" w:type="pct"/>
            <w:vAlign w:val="center"/>
          </w:tcPr>
          <w:p w14:paraId="16FD2665" w14:textId="77777777" w:rsidR="001579BB" w:rsidRPr="00636342" w:rsidRDefault="001579BB" w:rsidP="001579BB">
            <w:pPr>
              <w:snapToGrid w:val="0"/>
              <w:spacing w:line="440" w:lineRule="exact"/>
              <w:ind w:leftChars="50" w:left="140" w:rightChars="50" w:right="140"/>
              <w:jc w:val="center"/>
              <w:rPr>
                <w:bCs/>
                <w:color w:val="000000" w:themeColor="text1"/>
                <w:szCs w:val="24"/>
              </w:rPr>
            </w:pPr>
            <w:r w:rsidRPr="00636342">
              <w:rPr>
                <w:bCs/>
                <w:color w:val="000000" w:themeColor="text1"/>
                <w:szCs w:val="24"/>
              </w:rPr>
              <w:t>計畫主持人</w:t>
            </w:r>
          </w:p>
        </w:tc>
        <w:tc>
          <w:tcPr>
            <w:tcW w:w="603" w:type="pct"/>
            <w:vAlign w:val="center"/>
          </w:tcPr>
          <w:p w14:paraId="08B6B5DB" w14:textId="77777777" w:rsidR="001579BB" w:rsidRPr="00636342" w:rsidRDefault="001579BB" w:rsidP="001579BB">
            <w:pPr>
              <w:snapToGrid w:val="0"/>
              <w:spacing w:line="440" w:lineRule="exact"/>
              <w:jc w:val="center"/>
              <w:rPr>
                <w:bCs/>
                <w:color w:val="000000" w:themeColor="text1"/>
                <w:szCs w:val="24"/>
              </w:rPr>
            </w:pPr>
          </w:p>
        </w:tc>
        <w:tc>
          <w:tcPr>
            <w:tcW w:w="645" w:type="pct"/>
            <w:vAlign w:val="center"/>
          </w:tcPr>
          <w:p w14:paraId="646B38C5" w14:textId="77777777" w:rsidR="001579BB" w:rsidRPr="00636342" w:rsidRDefault="001579BB" w:rsidP="001579BB">
            <w:pPr>
              <w:snapToGrid w:val="0"/>
              <w:spacing w:line="440" w:lineRule="exact"/>
              <w:jc w:val="center"/>
              <w:rPr>
                <w:bCs/>
                <w:color w:val="000000" w:themeColor="text1"/>
                <w:szCs w:val="24"/>
              </w:rPr>
            </w:pPr>
          </w:p>
        </w:tc>
      </w:tr>
      <w:tr w:rsidR="00636342" w:rsidRPr="00636342" w14:paraId="13E108C0" w14:textId="77777777" w:rsidTr="00B4530C">
        <w:trPr>
          <w:trHeight w:val="20"/>
          <w:jc w:val="center"/>
        </w:trPr>
        <w:tc>
          <w:tcPr>
            <w:tcW w:w="218" w:type="pct"/>
            <w:vAlign w:val="center"/>
          </w:tcPr>
          <w:p w14:paraId="0FCAF84C" w14:textId="77777777" w:rsidR="001579BB" w:rsidRPr="00636342" w:rsidRDefault="001579BB" w:rsidP="001579BB">
            <w:pPr>
              <w:snapToGrid w:val="0"/>
              <w:spacing w:line="440" w:lineRule="exact"/>
              <w:jc w:val="center"/>
              <w:rPr>
                <w:bCs/>
                <w:color w:val="000000" w:themeColor="text1"/>
                <w:szCs w:val="24"/>
              </w:rPr>
            </w:pPr>
            <w:r w:rsidRPr="00636342">
              <w:rPr>
                <w:bCs/>
                <w:color w:val="000000" w:themeColor="text1"/>
                <w:szCs w:val="24"/>
              </w:rPr>
              <w:t>2</w:t>
            </w:r>
          </w:p>
        </w:tc>
        <w:tc>
          <w:tcPr>
            <w:tcW w:w="514" w:type="pct"/>
            <w:vAlign w:val="center"/>
          </w:tcPr>
          <w:p w14:paraId="78A42DE2" w14:textId="77777777" w:rsidR="001579BB" w:rsidRPr="00636342" w:rsidRDefault="001579BB" w:rsidP="001579BB">
            <w:pPr>
              <w:snapToGrid w:val="0"/>
              <w:spacing w:line="440" w:lineRule="exact"/>
              <w:jc w:val="center"/>
              <w:rPr>
                <w:bCs/>
                <w:color w:val="000000" w:themeColor="text1"/>
                <w:szCs w:val="24"/>
              </w:rPr>
            </w:pPr>
          </w:p>
        </w:tc>
        <w:tc>
          <w:tcPr>
            <w:tcW w:w="1145" w:type="pct"/>
            <w:vAlign w:val="center"/>
          </w:tcPr>
          <w:p w14:paraId="4D813E3C" w14:textId="77777777" w:rsidR="001579BB" w:rsidRPr="00636342" w:rsidRDefault="001579BB" w:rsidP="001579BB">
            <w:pPr>
              <w:snapToGrid w:val="0"/>
              <w:spacing w:line="440" w:lineRule="exact"/>
              <w:rPr>
                <w:bCs/>
                <w:color w:val="000000" w:themeColor="text1"/>
                <w:szCs w:val="24"/>
              </w:rPr>
            </w:pPr>
          </w:p>
        </w:tc>
        <w:tc>
          <w:tcPr>
            <w:tcW w:w="917" w:type="pct"/>
            <w:vAlign w:val="center"/>
          </w:tcPr>
          <w:p w14:paraId="723D6114" w14:textId="77777777" w:rsidR="001579BB" w:rsidRPr="00636342" w:rsidRDefault="001579BB" w:rsidP="001579BB">
            <w:pPr>
              <w:snapToGrid w:val="0"/>
              <w:spacing w:line="440" w:lineRule="exact"/>
              <w:ind w:leftChars="50" w:left="140" w:rightChars="50" w:right="140"/>
              <w:rPr>
                <w:bCs/>
                <w:color w:val="000000" w:themeColor="text1"/>
                <w:szCs w:val="24"/>
              </w:rPr>
            </w:pPr>
          </w:p>
        </w:tc>
        <w:tc>
          <w:tcPr>
            <w:tcW w:w="958" w:type="pct"/>
            <w:vAlign w:val="center"/>
          </w:tcPr>
          <w:p w14:paraId="37C241F0" w14:textId="77777777" w:rsidR="001579BB" w:rsidRPr="00636342" w:rsidRDefault="001579BB" w:rsidP="001579BB">
            <w:pPr>
              <w:snapToGrid w:val="0"/>
              <w:spacing w:line="440" w:lineRule="exact"/>
              <w:ind w:leftChars="50" w:left="140" w:rightChars="50" w:right="140"/>
              <w:jc w:val="center"/>
              <w:rPr>
                <w:bCs/>
                <w:color w:val="000000" w:themeColor="text1"/>
                <w:szCs w:val="24"/>
              </w:rPr>
            </w:pPr>
            <w:r w:rsidRPr="00636342">
              <w:rPr>
                <w:bCs/>
                <w:color w:val="000000" w:themeColor="text1"/>
                <w:szCs w:val="24"/>
              </w:rPr>
              <w:t>協同主持人</w:t>
            </w:r>
          </w:p>
        </w:tc>
        <w:tc>
          <w:tcPr>
            <w:tcW w:w="603" w:type="pct"/>
            <w:vAlign w:val="center"/>
          </w:tcPr>
          <w:p w14:paraId="32686FD3" w14:textId="77777777" w:rsidR="001579BB" w:rsidRPr="00636342" w:rsidRDefault="001579BB" w:rsidP="001579BB">
            <w:pPr>
              <w:snapToGrid w:val="0"/>
              <w:spacing w:line="440" w:lineRule="exact"/>
              <w:jc w:val="center"/>
              <w:rPr>
                <w:bCs/>
                <w:color w:val="000000" w:themeColor="text1"/>
                <w:szCs w:val="24"/>
              </w:rPr>
            </w:pPr>
          </w:p>
        </w:tc>
        <w:tc>
          <w:tcPr>
            <w:tcW w:w="645" w:type="pct"/>
            <w:vAlign w:val="center"/>
          </w:tcPr>
          <w:p w14:paraId="6B96D11C" w14:textId="77777777" w:rsidR="001579BB" w:rsidRPr="00636342" w:rsidRDefault="001579BB" w:rsidP="001579BB">
            <w:pPr>
              <w:snapToGrid w:val="0"/>
              <w:spacing w:line="440" w:lineRule="exact"/>
              <w:jc w:val="center"/>
              <w:rPr>
                <w:bCs/>
                <w:color w:val="000000" w:themeColor="text1"/>
                <w:szCs w:val="24"/>
              </w:rPr>
            </w:pPr>
          </w:p>
        </w:tc>
      </w:tr>
      <w:tr w:rsidR="00636342" w:rsidRPr="00636342" w14:paraId="5F065F0C" w14:textId="77777777" w:rsidTr="00B4530C">
        <w:trPr>
          <w:trHeight w:val="20"/>
          <w:jc w:val="center"/>
        </w:trPr>
        <w:tc>
          <w:tcPr>
            <w:tcW w:w="218" w:type="pct"/>
            <w:vAlign w:val="center"/>
          </w:tcPr>
          <w:p w14:paraId="3B195EAE" w14:textId="77777777" w:rsidR="001579BB" w:rsidRPr="00636342" w:rsidRDefault="001579BB" w:rsidP="001579BB">
            <w:pPr>
              <w:snapToGrid w:val="0"/>
              <w:spacing w:line="440" w:lineRule="exact"/>
              <w:jc w:val="center"/>
              <w:rPr>
                <w:bCs/>
                <w:color w:val="000000" w:themeColor="text1"/>
                <w:szCs w:val="24"/>
              </w:rPr>
            </w:pPr>
            <w:r w:rsidRPr="00636342">
              <w:rPr>
                <w:bCs/>
                <w:color w:val="000000" w:themeColor="text1"/>
                <w:szCs w:val="24"/>
              </w:rPr>
              <w:t>3</w:t>
            </w:r>
          </w:p>
        </w:tc>
        <w:tc>
          <w:tcPr>
            <w:tcW w:w="514" w:type="pct"/>
            <w:vAlign w:val="center"/>
          </w:tcPr>
          <w:p w14:paraId="57520423" w14:textId="77777777" w:rsidR="001579BB" w:rsidRPr="00636342" w:rsidRDefault="001579BB" w:rsidP="001579BB">
            <w:pPr>
              <w:snapToGrid w:val="0"/>
              <w:spacing w:line="440" w:lineRule="exact"/>
              <w:jc w:val="center"/>
              <w:rPr>
                <w:bCs/>
                <w:color w:val="000000" w:themeColor="text1"/>
                <w:szCs w:val="24"/>
              </w:rPr>
            </w:pPr>
          </w:p>
        </w:tc>
        <w:tc>
          <w:tcPr>
            <w:tcW w:w="1145" w:type="pct"/>
            <w:vAlign w:val="center"/>
          </w:tcPr>
          <w:p w14:paraId="0075A522" w14:textId="77777777" w:rsidR="001579BB" w:rsidRPr="00636342" w:rsidRDefault="001579BB" w:rsidP="001579BB">
            <w:pPr>
              <w:snapToGrid w:val="0"/>
              <w:spacing w:line="440" w:lineRule="exact"/>
              <w:rPr>
                <w:bCs/>
                <w:color w:val="000000" w:themeColor="text1"/>
                <w:szCs w:val="24"/>
              </w:rPr>
            </w:pPr>
          </w:p>
        </w:tc>
        <w:tc>
          <w:tcPr>
            <w:tcW w:w="917" w:type="pct"/>
            <w:vAlign w:val="center"/>
          </w:tcPr>
          <w:p w14:paraId="3C4CCAD7" w14:textId="77777777" w:rsidR="001579BB" w:rsidRPr="00636342" w:rsidRDefault="001579BB" w:rsidP="001579BB">
            <w:pPr>
              <w:snapToGrid w:val="0"/>
              <w:spacing w:line="440" w:lineRule="exact"/>
              <w:ind w:leftChars="50" w:left="140" w:rightChars="50" w:right="140"/>
              <w:rPr>
                <w:bCs/>
                <w:color w:val="000000" w:themeColor="text1"/>
                <w:szCs w:val="24"/>
              </w:rPr>
            </w:pPr>
          </w:p>
        </w:tc>
        <w:tc>
          <w:tcPr>
            <w:tcW w:w="958" w:type="pct"/>
            <w:vAlign w:val="center"/>
          </w:tcPr>
          <w:p w14:paraId="690E6A81" w14:textId="77777777" w:rsidR="001579BB" w:rsidRPr="00636342" w:rsidRDefault="001579BB" w:rsidP="001579BB">
            <w:pPr>
              <w:snapToGrid w:val="0"/>
              <w:spacing w:line="440" w:lineRule="exact"/>
              <w:ind w:leftChars="50" w:left="140" w:rightChars="50" w:right="140"/>
              <w:jc w:val="center"/>
              <w:rPr>
                <w:bCs/>
                <w:color w:val="000000" w:themeColor="text1"/>
                <w:szCs w:val="24"/>
              </w:rPr>
            </w:pPr>
            <w:r w:rsidRPr="00636342">
              <w:rPr>
                <w:bCs/>
                <w:color w:val="000000" w:themeColor="text1"/>
                <w:szCs w:val="24"/>
              </w:rPr>
              <w:t>研究員</w:t>
            </w:r>
          </w:p>
        </w:tc>
        <w:tc>
          <w:tcPr>
            <w:tcW w:w="603" w:type="pct"/>
            <w:vAlign w:val="center"/>
          </w:tcPr>
          <w:p w14:paraId="6918B858" w14:textId="77777777" w:rsidR="001579BB" w:rsidRPr="00636342" w:rsidRDefault="001579BB" w:rsidP="001579BB">
            <w:pPr>
              <w:snapToGrid w:val="0"/>
              <w:spacing w:line="440" w:lineRule="exact"/>
              <w:jc w:val="center"/>
              <w:rPr>
                <w:bCs/>
                <w:color w:val="000000" w:themeColor="text1"/>
                <w:szCs w:val="24"/>
              </w:rPr>
            </w:pPr>
          </w:p>
        </w:tc>
        <w:tc>
          <w:tcPr>
            <w:tcW w:w="645" w:type="pct"/>
            <w:vAlign w:val="center"/>
          </w:tcPr>
          <w:p w14:paraId="7464EDDE" w14:textId="77777777" w:rsidR="001579BB" w:rsidRPr="00636342" w:rsidRDefault="001579BB" w:rsidP="001579BB">
            <w:pPr>
              <w:snapToGrid w:val="0"/>
              <w:spacing w:line="440" w:lineRule="exact"/>
              <w:jc w:val="center"/>
              <w:rPr>
                <w:bCs/>
                <w:color w:val="000000" w:themeColor="text1"/>
                <w:szCs w:val="24"/>
              </w:rPr>
            </w:pPr>
          </w:p>
        </w:tc>
      </w:tr>
      <w:tr w:rsidR="00636342" w:rsidRPr="00636342" w14:paraId="67E3C436" w14:textId="77777777" w:rsidTr="00B4530C">
        <w:trPr>
          <w:trHeight w:val="20"/>
          <w:jc w:val="center"/>
        </w:trPr>
        <w:tc>
          <w:tcPr>
            <w:tcW w:w="218" w:type="pct"/>
            <w:vAlign w:val="center"/>
          </w:tcPr>
          <w:p w14:paraId="127943E0" w14:textId="77777777" w:rsidR="001579BB" w:rsidRPr="00636342" w:rsidRDefault="001579BB" w:rsidP="001579BB">
            <w:pPr>
              <w:snapToGrid w:val="0"/>
              <w:spacing w:line="440" w:lineRule="exact"/>
              <w:jc w:val="center"/>
              <w:rPr>
                <w:bCs/>
                <w:color w:val="000000" w:themeColor="text1"/>
                <w:szCs w:val="24"/>
              </w:rPr>
            </w:pPr>
            <w:r w:rsidRPr="00636342">
              <w:rPr>
                <w:bCs/>
                <w:color w:val="000000" w:themeColor="text1"/>
                <w:szCs w:val="24"/>
              </w:rPr>
              <w:t>4</w:t>
            </w:r>
          </w:p>
        </w:tc>
        <w:tc>
          <w:tcPr>
            <w:tcW w:w="514" w:type="pct"/>
            <w:vAlign w:val="center"/>
          </w:tcPr>
          <w:p w14:paraId="512DAD29" w14:textId="77777777" w:rsidR="001579BB" w:rsidRPr="00636342" w:rsidRDefault="001579BB" w:rsidP="001579BB">
            <w:pPr>
              <w:snapToGrid w:val="0"/>
              <w:spacing w:line="440" w:lineRule="exact"/>
              <w:jc w:val="center"/>
              <w:rPr>
                <w:bCs/>
                <w:color w:val="000000" w:themeColor="text1"/>
                <w:szCs w:val="24"/>
              </w:rPr>
            </w:pPr>
          </w:p>
        </w:tc>
        <w:tc>
          <w:tcPr>
            <w:tcW w:w="1145" w:type="pct"/>
            <w:vAlign w:val="center"/>
          </w:tcPr>
          <w:p w14:paraId="6058CDFE" w14:textId="77777777" w:rsidR="001579BB" w:rsidRPr="00636342" w:rsidRDefault="001579BB" w:rsidP="001579BB">
            <w:pPr>
              <w:snapToGrid w:val="0"/>
              <w:spacing w:line="440" w:lineRule="exact"/>
              <w:rPr>
                <w:bCs/>
                <w:color w:val="000000" w:themeColor="text1"/>
                <w:szCs w:val="24"/>
              </w:rPr>
            </w:pPr>
          </w:p>
        </w:tc>
        <w:tc>
          <w:tcPr>
            <w:tcW w:w="917" w:type="pct"/>
            <w:vAlign w:val="center"/>
          </w:tcPr>
          <w:p w14:paraId="49E369C8" w14:textId="77777777" w:rsidR="001579BB" w:rsidRPr="00636342" w:rsidRDefault="001579BB" w:rsidP="001579BB">
            <w:pPr>
              <w:snapToGrid w:val="0"/>
              <w:spacing w:line="440" w:lineRule="exact"/>
              <w:ind w:leftChars="50" w:left="140" w:rightChars="50" w:right="140"/>
              <w:rPr>
                <w:bCs/>
                <w:color w:val="000000" w:themeColor="text1"/>
                <w:szCs w:val="24"/>
              </w:rPr>
            </w:pPr>
          </w:p>
        </w:tc>
        <w:tc>
          <w:tcPr>
            <w:tcW w:w="958" w:type="pct"/>
            <w:vAlign w:val="center"/>
          </w:tcPr>
          <w:p w14:paraId="345DF5B3" w14:textId="77777777" w:rsidR="001579BB" w:rsidRPr="00636342" w:rsidRDefault="001579BB" w:rsidP="001579BB">
            <w:pPr>
              <w:snapToGrid w:val="0"/>
              <w:spacing w:line="440" w:lineRule="exact"/>
              <w:ind w:leftChars="50" w:left="140" w:rightChars="50" w:right="140"/>
              <w:jc w:val="center"/>
              <w:rPr>
                <w:bCs/>
                <w:color w:val="000000" w:themeColor="text1"/>
                <w:szCs w:val="24"/>
              </w:rPr>
            </w:pPr>
            <w:r w:rsidRPr="00636342">
              <w:rPr>
                <w:bCs/>
                <w:color w:val="000000" w:themeColor="text1"/>
                <w:szCs w:val="24"/>
              </w:rPr>
              <w:t>副研究員</w:t>
            </w:r>
          </w:p>
        </w:tc>
        <w:tc>
          <w:tcPr>
            <w:tcW w:w="603" w:type="pct"/>
            <w:vAlign w:val="center"/>
          </w:tcPr>
          <w:p w14:paraId="13A797EA" w14:textId="77777777" w:rsidR="001579BB" w:rsidRPr="00636342" w:rsidRDefault="001579BB" w:rsidP="001579BB">
            <w:pPr>
              <w:snapToGrid w:val="0"/>
              <w:spacing w:line="440" w:lineRule="exact"/>
              <w:jc w:val="center"/>
              <w:rPr>
                <w:bCs/>
                <w:color w:val="000000" w:themeColor="text1"/>
                <w:szCs w:val="24"/>
              </w:rPr>
            </w:pPr>
          </w:p>
        </w:tc>
        <w:tc>
          <w:tcPr>
            <w:tcW w:w="645" w:type="pct"/>
            <w:vAlign w:val="center"/>
          </w:tcPr>
          <w:p w14:paraId="1F7BB537" w14:textId="77777777" w:rsidR="001579BB" w:rsidRPr="00636342" w:rsidRDefault="001579BB" w:rsidP="001579BB">
            <w:pPr>
              <w:snapToGrid w:val="0"/>
              <w:spacing w:line="440" w:lineRule="exact"/>
              <w:jc w:val="center"/>
              <w:rPr>
                <w:bCs/>
                <w:color w:val="000000" w:themeColor="text1"/>
                <w:szCs w:val="24"/>
              </w:rPr>
            </w:pPr>
          </w:p>
        </w:tc>
      </w:tr>
      <w:tr w:rsidR="00636342" w:rsidRPr="00636342" w14:paraId="267E7618" w14:textId="77777777" w:rsidTr="00B4530C">
        <w:trPr>
          <w:trHeight w:val="20"/>
          <w:jc w:val="center"/>
        </w:trPr>
        <w:tc>
          <w:tcPr>
            <w:tcW w:w="218" w:type="pct"/>
            <w:vAlign w:val="center"/>
          </w:tcPr>
          <w:p w14:paraId="27EB4587" w14:textId="77777777" w:rsidR="001579BB" w:rsidRPr="00636342" w:rsidRDefault="001579BB" w:rsidP="001579BB">
            <w:pPr>
              <w:snapToGrid w:val="0"/>
              <w:spacing w:line="440" w:lineRule="exact"/>
              <w:jc w:val="center"/>
              <w:rPr>
                <w:bCs/>
                <w:color w:val="000000" w:themeColor="text1"/>
                <w:szCs w:val="24"/>
              </w:rPr>
            </w:pPr>
            <w:r w:rsidRPr="00636342">
              <w:rPr>
                <w:bCs/>
                <w:color w:val="000000" w:themeColor="text1"/>
                <w:szCs w:val="24"/>
              </w:rPr>
              <w:t>5</w:t>
            </w:r>
          </w:p>
        </w:tc>
        <w:tc>
          <w:tcPr>
            <w:tcW w:w="514" w:type="pct"/>
            <w:vAlign w:val="center"/>
          </w:tcPr>
          <w:p w14:paraId="07D713D4" w14:textId="77777777" w:rsidR="001579BB" w:rsidRPr="00636342" w:rsidRDefault="001579BB" w:rsidP="001579BB">
            <w:pPr>
              <w:snapToGrid w:val="0"/>
              <w:spacing w:line="440" w:lineRule="exact"/>
              <w:jc w:val="center"/>
              <w:rPr>
                <w:bCs/>
                <w:color w:val="000000" w:themeColor="text1"/>
                <w:szCs w:val="24"/>
              </w:rPr>
            </w:pPr>
          </w:p>
        </w:tc>
        <w:tc>
          <w:tcPr>
            <w:tcW w:w="1145" w:type="pct"/>
            <w:vAlign w:val="center"/>
          </w:tcPr>
          <w:p w14:paraId="61205FF0" w14:textId="77777777" w:rsidR="001579BB" w:rsidRPr="00636342" w:rsidRDefault="001579BB" w:rsidP="001579BB">
            <w:pPr>
              <w:snapToGrid w:val="0"/>
              <w:spacing w:line="440" w:lineRule="exact"/>
              <w:rPr>
                <w:bCs/>
                <w:color w:val="000000" w:themeColor="text1"/>
                <w:szCs w:val="24"/>
              </w:rPr>
            </w:pPr>
          </w:p>
        </w:tc>
        <w:tc>
          <w:tcPr>
            <w:tcW w:w="917" w:type="pct"/>
            <w:vAlign w:val="center"/>
          </w:tcPr>
          <w:p w14:paraId="320D75AC" w14:textId="77777777" w:rsidR="001579BB" w:rsidRPr="00636342" w:rsidRDefault="001579BB" w:rsidP="001579BB">
            <w:pPr>
              <w:snapToGrid w:val="0"/>
              <w:spacing w:line="440" w:lineRule="exact"/>
              <w:ind w:leftChars="50" w:left="140" w:rightChars="50" w:right="140"/>
              <w:rPr>
                <w:bCs/>
                <w:color w:val="000000" w:themeColor="text1"/>
                <w:szCs w:val="24"/>
              </w:rPr>
            </w:pPr>
          </w:p>
        </w:tc>
        <w:tc>
          <w:tcPr>
            <w:tcW w:w="958" w:type="pct"/>
            <w:vAlign w:val="center"/>
          </w:tcPr>
          <w:p w14:paraId="49680826" w14:textId="77777777" w:rsidR="001579BB" w:rsidRPr="00636342" w:rsidRDefault="001579BB" w:rsidP="001579BB">
            <w:pPr>
              <w:snapToGrid w:val="0"/>
              <w:spacing w:line="440" w:lineRule="exact"/>
              <w:ind w:leftChars="50" w:left="140" w:rightChars="50" w:right="140"/>
              <w:jc w:val="center"/>
              <w:rPr>
                <w:bCs/>
                <w:color w:val="000000" w:themeColor="text1"/>
                <w:szCs w:val="24"/>
              </w:rPr>
            </w:pPr>
            <w:r w:rsidRPr="00636342">
              <w:rPr>
                <w:rFonts w:hint="eastAsia"/>
                <w:bCs/>
                <w:color w:val="000000" w:themeColor="text1"/>
                <w:szCs w:val="24"/>
              </w:rPr>
              <w:t>依職級排序，</w:t>
            </w:r>
            <w:r w:rsidRPr="00636342">
              <w:rPr>
                <w:bCs/>
                <w:color w:val="000000" w:themeColor="text1"/>
                <w:szCs w:val="24"/>
              </w:rPr>
              <w:t>以下類推</w:t>
            </w:r>
            <w:r w:rsidRPr="00636342">
              <w:rPr>
                <w:bCs/>
                <w:color w:val="000000" w:themeColor="text1"/>
                <w:szCs w:val="24"/>
              </w:rPr>
              <w:t>…</w:t>
            </w:r>
          </w:p>
        </w:tc>
        <w:tc>
          <w:tcPr>
            <w:tcW w:w="603" w:type="pct"/>
            <w:vAlign w:val="center"/>
          </w:tcPr>
          <w:p w14:paraId="370D6A47" w14:textId="77777777" w:rsidR="001579BB" w:rsidRPr="00636342" w:rsidRDefault="001579BB" w:rsidP="001579BB">
            <w:pPr>
              <w:snapToGrid w:val="0"/>
              <w:spacing w:line="440" w:lineRule="exact"/>
              <w:jc w:val="center"/>
              <w:rPr>
                <w:bCs/>
                <w:color w:val="000000" w:themeColor="text1"/>
                <w:szCs w:val="24"/>
              </w:rPr>
            </w:pPr>
          </w:p>
        </w:tc>
        <w:tc>
          <w:tcPr>
            <w:tcW w:w="645" w:type="pct"/>
            <w:vAlign w:val="center"/>
          </w:tcPr>
          <w:p w14:paraId="18B302C8" w14:textId="77777777" w:rsidR="001579BB" w:rsidRPr="00636342" w:rsidRDefault="001579BB" w:rsidP="001579BB">
            <w:pPr>
              <w:snapToGrid w:val="0"/>
              <w:spacing w:line="440" w:lineRule="exact"/>
              <w:jc w:val="center"/>
              <w:rPr>
                <w:bCs/>
                <w:color w:val="000000" w:themeColor="text1"/>
                <w:szCs w:val="24"/>
              </w:rPr>
            </w:pPr>
          </w:p>
        </w:tc>
      </w:tr>
      <w:tr w:rsidR="00636342" w:rsidRPr="00636342" w14:paraId="3573BA1D" w14:textId="77777777" w:rsidTr="00B4530C">
        <w:trPr>
          <w:trHeight w:val="20"/>
          <w:jc w:val="center"/>
        </w:trPr>
        <w:tc>
          <w:tcPr>
            <w:tcW w:w="218" w:type="pct"/>
            <w:vAlign w:val="center"/>
          </w:tcPr>
          <w:p w14:paraId="5C853C7A" w14:textId="77777777" w:rsidR="001579BB" w:rsidRPr="00636342" w:rsidRDefault="001579BB" w:rsidP="001579BB">
            <w:pPr>
              <w:snapToGrid w:val="0"/>
              <w:spacing w:line="440" w:lineRule="exact"/>
              <w:jc w:val="center"/>
              <w:rPr>
                <w:bCs/>
                <w:color w:val="000000" w:themeColor="text1"/>
                <w:szCs w:val="24"/>
              </w:rPr>
            </w:pPr>
            <w:r w:rsidRPr="00636342">
              <w:rPr>
                <w:bCs/>
                <w:color w:val="000000" w:themeColor="text1"/>
                <w:szCs w:val="24"/>
              </w:rPr>
              <w:t>6</w:t>
            </w:r>
          </w:p>
        </w:tc>
        <w:tc>
          <w:tcPr>
            <w:tcW w:w="514" w:type="pct"/>
            <w:vAlign w:val="center"/>
          </w:tcPr>
          <w:p w14:paraId="7E6DF247" w14:textId="77777777" w:rsidR="001579BB" w:rsidRPr="00636342" w:rsidRDefault="001579BB" w:rsidP="001579BB">
            <w:pPr>
              <w:snapToGrid w:val="0"/>
              <w:spacing w:line="440" w:lineRule="exact"/>
              <w:jc w:val="center"/>
              <w:rPr>
                <w:bCs/>
                <w:color w:val="000000" w:themeColor="text1"/>
                <w:szCs w:val="24"/>
              </w:rPr>
            </w:pPr>
          </w:p>
        </w:tc>
        <w:tc>
          <w:tcPr>
            <w:tcW w:w="1145" w:type="pct"/>
            <w:vAlign w:val="center"/>
          </w:tcPr>
          <w:p w14:paraId="5AF48574" w14:textId="77777777" w:rsidR="001579BB" w:rsidRPr="00636342" w:rsidRDefault="001579BB" w:rsidP="001579BB">
            <w:pPr>
              <w:snapToGrid w:val="0"/>
              <w:spacing w:line="440" w:lineRule="exact"/>
              <w:rPr>
                <w:bCs/>
                <w:color w:val="000000" w:themeColor="text1"/>
                <w:szCs w:val="24"/>
              </w:rPr>
            </w:pPr>
          </w:p>
        </w:tc>
        <w:tc>
          <w:tcPr>
            <w:tcW w:w="917" w:type="pct"/>
            <w:vAlign w:val="center"/>
          </w:tcPr>
          <w:p w14:paraId="71B09020" w14:textId="77777777" w:rsidR="001579BB" w:rsidRPr="00636342" w:rsidRDefault="001579BB" w:rsidP="001579BB">
            <w:pPr>
              <w:snapToGrid w:val="0"/>
              <w:spacing w:line="440" w:lineRule="exact"/>
              <w:ind w:leftChars="50" w:left="140" w:rightChars="50" w:right="140"/>
              <w:rPr>
                <w:bCs/>
                <w:color w:val="000000" w:themeColor="text1"/>
                <w:szCs w:val="24"/>
              </w:rPr>
            </w:pPr>
          </w:p>
        </w:tc>
        <w:tc>
          <w:tcPr>
            <w:tcW w:w="958" w:type="pct"/>
            <w:vAlign w:val="center"/>
          </w:tcPr>
          <w:p w14:paraId="1D96056D" w14:textId="77777777" w:rsidR="001579BB" w:rsidRPr="00636342" w:rsidRDefault="001579BB" w:rsidP="001579BB">
            <w:pPr>
              <w:snapToGrid w:val="0"/>
              <w:spacing w:line="440" w:lineRule="exact"/>
              <w:jc w:val="center"/>
              <w:rPr>
                <w:bCs/>
                <w:color w:val="000000" w:themeColor="text1"/>
                <w:szCs w:val="24"/>
              </w:rPr>
            </w:pPr>
          </w:p>
        </w:tc>
        <w:tc>
          <w:tcPr>
            <w:tcW w:w="603" w:type="pct"/>
            <w:vAlign w:val="center"/>
          </w:tcPr>
          <w:p w14:paraId="1F5AEC5C" w14:textId="77777777" w:rsidR="001579BB" w:rsidRPr="00636342" w:rsidRDefault="001579BB" w:rsidP="001579BB">
            <w:pPr>
              <w:snapToGrid w:val="0"/>
              <w:spacing w:line="440" w:lineRule="exact"/>
              <w:jc w:val="center"/>
              <w:rPr>
                <w:bCs/>
                <w:color w:val="000000" w:themeColor="text1"/>
                <w:szCs w:val="24"/>
              </w:rPr>
            </w:pPr>
          </w:p>
        </w:tc>
        <w:tc>
          <w:tcPr>
            <w:tcW w:w="645" w:type="pct"/>
            <w:vAlign w:val="center"/>
          </w:tcPr>
          <w:p w14:paraId="7E2A3D04" w14:textId="77777777" w:rsidR="001579BB" w:rsidRPr="00636342" w:rsidRDefault="001579BB" w:rsidP="001579BB">
            <w:pPr>
              <w:snapToGrid w:val="0"/>
              <w:spacing w:line="440" w:lineRule="exact"/>
              <w:jc w:val="center"/>
              <w:rPr>
                <w:bCs/>
                <w:color w:val="000000" w:themeColor="text1"/>
                <w:szCs w:val="24"/>
              </w:rPr>
            </w:pPr>
          </w:p>
        </w:tc>
      </w:tr>
      <w:tr w:rsidR="00636342" w:rsidRPr="00636342" w14:paraId="2E2F4821" w14:textId="77777777" w:rsidTr="00B4530C">
        <w:trPr>
          <w:trHeight w:val="20"/>
          <w:jc w:val="center"/>
        </w:trPr>
        <w:tc>
          <w:tcPr>
            <w:tcW w:w="218" w:type="pct"/>
            <w:vAlign w:val="center"/>
          </w:tcPr>
          <w:p w14:paraId="33B7C786" w14:textId="77777777" w:rsidR="001579BB" w:rsidRPr="00636342" w:rsidRDefault="001579BB" w:rsidP="001579BB">
            <w:pPr>
              <w:snapToGrid w:val="0"/>
              <w:spacing w:line="440" w:lineRule="exact"/>
              <w:jc w:val="center"/>
              <w:rPr>
                <w:bCs/>
                <w:color w:val="000000" w:themeColor="text1"/>
                <w:szCs w:val="24"/>
              </w:rPr>
            </w:pPr>
            <w:r w:rsidRPr="00636342">
              <w:rPr>
                <w:bCs/>
                <w:color w:val="000000" w:themeColor="text1"/>
                <w:szCs w:val="24"/>
              </w:rPr>
              <w:t>7</w:t>
            </w:r>
          </w:p>
        </w:tc>
        <w:tc>
          <w:tcPr>
            <w:tcW w:w="514" w:type="pct"/>
            <w:vAlign w:val="center"/>
          </w:tcPr>
          <w:p w14:paraId="2C6E231E" w14:textId="77777777" w:rsidR="001579BB" w:rsidRPr="00636342" w:rsidRDefault="001579BB" w:rsidP="001579BB">
            <w:pPr>
              <w:snapToGrid w:val="0"/>
              <w:spacing w:line="440" w:lineRule="exact"/>
              <w:jc w:val="center"/>
              <w:rPr>
                <w:bCs/>
                <w:color w:val="000000" w:themeColor="text1"/>
                <w:szCs w:val="24"/>
              </w:rPr>
            </w:pPr>
          </w:p>
        </w:tc>
        <w:tc>
          <w:tcPr>
            <w:tcW w:w="1145" w:type="pct"/>
            <w:vAlign w:val="center"/>
          </w:tcPr>
          <w:p w14:paraId="1845FBA9" w14:textId="77777777" w:rsidR="001579BB" w:rsidRPr="00636342" w:rsidRDefault="001579BB" w:rsidP="001579BB">
            <w:pPr>
              <w:snapToGrid w:val="0"/>
              <w:spacing w:line="440" w:lineRule="exact"/>
              <w:rPr>
                <w:bCs/>
                <w:color w:val="000000" w:themeColor="text1"/>
                <w:szCs w:val="24"/>
              </w:rPr>
            </w:pPr>
          </w:p>
        </w:tc>
        <w:tc>
          <w:tcPr>
            <w:tcW w:w="917" w:type="pct"/>
            <w:vAlign w:val="center"/>
          </w:tcPr>
          <w:p w14:paraId="4FD439FE" w14:textId="77777777" w:rsidR="001579BB" w:rsidRPr="00636342" w:rsidRDefault="001579BB" w:rsidP="001579BB">
            <w:pPr>
              <w:snapToGrid w:val="0"/>
              <w:spacing w:line="440" w:lineRule="exact"/>
              <w:ind w:leftChars="50" w:left="140" w:rightChars="50" w:right="140"/>
              <w:rPr>
                <w:bCs/>
                <w:color w:val="000000" w:themeColor="text1"/>
                <w:szCs w:val="24"/>
              </w:rPr>
            </w:pPr>
          </w:p>
        </w:tc>
        <w:tc>
          <w:tcPr>
            <w:tcW w:w="958" w:type="pct"/>
            <w:vAlign w:val="center"/>
          </w:tcPr>
          <w:p w14:paraId="1BC19693" w14:textId="77777777" w:rsidR="001579BB" w:rsidRPr="00636342" w:rsidRDefault="001579BB" w:rsidP="001579BB">
            <w:pPr>
              <w:snapToGrid w:val="0"/>
              <w:spacing w:line="440" w:lineRule="exact"/>
              <w:jc w:val="center"/>
              <w:rPr>
                <w:bCs/>
                <w:color w:val="000000" w:themeColor="text1"/>
                <w:szCs w:val="24"/>
              </w:rPr>
            </w:pPr>
          </w:p>
        </w:tc>
        <w:tc>
          <w:tcPr>
            <w:tcW w:w="603" w:type="pct"/>
            <w:vAlign w:val="center"/>
          </w:tcPr>
          <w:p w14:paraId="6CBA3BF3" w14:textId="77777777" w:rsidR="001579BB" w:rsidRPr="00636342" w:rsidRDefault="001579BB" w:rsidP="001579BB">
            <w:pPr>
              <w:snapToGrid w:val="0"/>
              <w:spacing w:line="440" w:lineRule="exact"/>
              <w:jc w:val="center"/>
              <w:rPr>
                <w:bCs/>
                <w:color w:val="000000" w:themeColor="text1"/>
                <w:szCs w:val="24"/>
              </w:rPr>
            </w:pPr>
          </w:p>
        </w:tc>
        <w:tc>
          <w:tcPr>
            <w:tcW w:w="645" w:type="pct"/>
            <w:vAlign w:val="center"/>
          </w:tcPr>
          <w:p w14:paraId="3F9ABC1C" w14:textId="77777777" w:rsidR="001579BB" w:rsidRPr="00636342" w:rsidRDefault="001579BB" w:rsidP="001579BB">
            <w:pPr>
              <w:snapToGrid w:val="0"/>
              <w:spacing w:line="440" w:lineRule="exact"/>
              <w:jc w:val="center"/>
              <w:rPr>
                <w:bCs/>
                <w:color w:val="000000" w:themeColor="text1"/>
                <w:szCs w:val="24"/>
              </w:rPr>
            </w:pPr>
          </w:p>
        </w:tc>
      </w:tr>
      <w:tr w:rsidR="00636342" w:rsidRPr="00636342" w14:paraId="3530592C" w14:textId="77777777" w:rsidTr="00B4530C">
        <w:trPr>
          <w:trHeight w:val="20"/>
          <w:jc w:val="center"/>
        </w:trPr>
        <w:tc>
          <w:tcPr>
            <w:tcW w:w="218" w:type="pct"/>
            <w:vAlign w:val="center"/>
          </w:tcPr>
          <w:p w14:paraId="66EED82D" w14:textId="77777777" w:rsidR="001579BB" w:rsidRPr="00636342" w:rsidRDefault="001579BB" w:rsidP="001579BB">
            <w:pPr>
              <w:snapToGrid w:val="0"/>
              <w:spacing w:line="440" w:lineRule="exact"/>
              <w:jc w:val="center"/>
              <w:rPr>
                <w:bCs/>
                <w:color w:val="000000" w:themeColor="text1"/>
                <w:szCs w:val="24"/>
              </w:rPr>
            </w:pPr>
            <w:r w:rsidRPr="00636342">
              <w:rPr>
                <w:bCs/>
                <w:color w:val="000000" w:themeColor="text1"/>
                <w:szCs w:val="24"/>
              </w:rPr>
              <w:t>8</w:t>
            </w:r>
          </w:p>
        </w:tc>
        <w:tc>
          <w:tcPr>
            <w:tcW w:w="514" w:type="pct"/>
            <w:vAlign w:val="center"/>
          </w:tcPr>
          <w:p w14:paraId="73E82D68" w14:textId="77777777" w:rsidR="001579BB" w:rsidRPr="00636342" w:rsidRDefault="001579BB" w:rsidP="001579BB">
            <w:pPr>
              <w:snapToGrid w:val="0"/>
              <w:spacing w:line="440" w:lineRule="exact"/>
              <w:jc w:val="center"/>
              <w:rPr>
                <w:bCs/>
                <w:color w:val="000000" w:themeColor="text1"/>
                <w:szCs w:val="24"/>
              </w:rPr>
            </w:pPr>
          </w:p>
        </w:tc>
        <w:tc>
          <w:tcPr>
            <w:tcW w:w="1145" w:type="pct"/>
            <w:vAlign w:val="center"/>
          </w:tcPr>
          <w:p w14:paraId="2D22E0AC" w14:textId="77777777" w:rsidR="001579BB" w:rsidRPr="00636342" w:rsidRDefault="001579BB" w:rsidP="001579BB">
            <w:pPr>
              <w:snapToGrid w:val="0"/>
              <w:spacing w:line="440" w:lineRule="exact"/>
              <w:rPr>
                <w:bCs/>
                <w:color w:val="000000" w:themeColor="text1"/>
                <w:szCs w:val="24"/>
              </w:rPr>
            </w:pPr>
          </w:p>
        </w:tc>
        <w:tc>
          <w:tcPr>
            <w:tcW w:w="917" w:type="pct"/>
            <w:vAlign w:val="center"/>
          </w:tcPr>
          <w:p w14:paraId="2E1203EC" w14:textId="77777777" w:rsidR="001579BB" w:rsidRPr="00636342" w:rsidRDefault="001579BB" w:rsidP="001579BB">
            <w:pPr>
              <w:snapToGrid w:val="0"/>
              <w:spacing w:line="440" w:lineRule="exact"/>
              <w:ind w:leftChars="50" w:left="140" w:rightChars="50" w:right="140"/>
              <w:rPr>
                <w:bCs/>
                <w:color w:val="000000" w:themeColor="text1"/>
                <w:szCs w:val="24"/>
              </w:rPr>
            </w:pPr>
          </w:p>
        </w:tc>
        <w:tc>
          <w:tcPr>
            <w:tcW w:w="958" w:type="pct"/>
            <w:vAlign w:val="center"/>
          </w:tcPr>
          <w:p w14:paraId="042D3B9F" w14:textId="77777777" w:rsidR="001579BB" w:rsidRPr="00636342" w:rsidRDefault="001579BB" w:rsidP="001579BB">
            <w:pPr>
              <w:snapToGrid w:val="0"/>
              <w:spacing w:line="440" w:lineRule="exact"/>
              <w:jc w:val="center"/>
              <w:rPr>
                <w:bCs/>
                <w:color w:val="000000" w:themeColor="text1"/>
                <w:szCs w:val="24"/>
              </w:rPr>
            </w:pPr>
          </w:p>
        </w:tc>
        <w:tc>
          <w:tcPr>
            <w:tcW w:w="603" w:type="pct"/>
            <w:vAlign w:val="center"/>
          </w:tcPr>
          <w:p w14:paraId="5654EFCB" w14:textId="77777777" w:rsidR="001579BB" w:rsidRPr="00636342" w:rsidRDefault="001579BB" w:rsidP="001579BB">
            <w:pPr>
              <w:snapToGrid w:val="0"/>
              <w:spacing w:line="440" w:lineRule="exact"/>
              <w:jc w:val="center"/>
              <w:rPr>
                <w:bCs/>
                <w:color w:val="000000" w:themeColor="text1"/>
                <w:szCs w:val="24"/>
              </w:rPr>
            </w:pPr>
          </w:p>
        </w:tc>
        <w:tc>
          <w:tcPr>
            <w:tcW w:w="645" w:type="pct"/>
            <w:vAlign w:val="center"/>
          </w:tcPr>
          <w:p w14:paraId="13801EF5" w14:textId="77777777" w:rsidR="001579BB" w:rsidRPr="00636342" w:rsidRDefault="001579BB" w:rsidP="001579BB">
            <w:pPr>
              <w:snapToGrid w:val="0"/>
              <w:spacing w:line="440" w:lineRule="exact"/>
              <w:jc w:val="center"/>
              <w:rPr>
                <w:bCs/>
                <w:color w:val="000000" w:themeColor="text1"/>
                <w:szCs w:val="24"/>
              </w:rPr>
            </w:pPr>
          </w:p>
        </w:tc>
      </w:tr>
      <w:tr w:rsidR="00636342" w:rsidRPr="00636342" w14:paraId="0F304A55" w14:textId="77777777" w:rsidTr="00B4530C">
        <w:trPr>
          <w:trHeight w:val="20"/>
          <w:jc w:val="center"/>
        </w:trPr>
        <w:tc>
          <w:tcPr>
            <w:tcW w:w="218" w:type="pct"/>
            <w:vAlign w:val="center"/>
          </w:tcPr>
          <w:p w14:paraId="1AD9C15B" w14:textId="77777777" w:rsidR="001579BB" w:rsidRPr="00636342" w:rsidRDefault="001579BB" w:rsidP="001579BB">
            <w:pPr>
              <w:snapToGrid w:val="0"/>
              <w:spacing w:line="440" w:lineRule="exact"/>
              <w:jc w:val="center"/>
              <w:rPr>
                <w:bCs/>
                <w:color w:val="000000" w:themeColor="text1"/>
                <w:szCs w:val="24"/>
              </w:rPr>
            </w:pPr>
            <w:r w:rsidRPr="00636342">
              <w:rPr>
                <w:bCs/>
                <w:color w:val="000000" w:themeColor="text1"/>
                <w:szCs w:val="24"/>
              </w:rPr>
              <w:t>9</w:t>
            </w:r>
          </w:p>
        </w:tc>
        <w:tc>
          <w:tcPr>
            <w:tcW w:w="514" w:type="pct"/>
            <w:vAlign w:val="center"/>
          </w:tcPr>
          <w:p w14:paraId="2EDB87C4" w14:textId="77777777" w:rsidR="001579BB" w:rsidRPr="00636342" w:rsidRDefault="001579BB" w:rsidP="001579BB">
            <w:pPr>
              <w:snapToGrid w:val="0"/>
              <w:spacing w:line="440" w:lineRule="exact"/>
              <w:jc w:val="center"/>
              <w:rPr>
                <w:bCs/>
                <w:color w:val="000000" w:themeColor="text1"/>
                <w:szCs w:val="24"/>
              </w:rPr>
            </w:pPr>
          </w:p>
        </w:tc>
        <w:tc>
          <w:tcPr>
            <w:tcW w:w="1145" w:type="pct"/>
            <w:vAlign w:val="center"/>
          </w:tcPr>
          <w:p w14:paraId="36F43D86" w14:textId="77777777" w:rsidR="001579BB" w:rsidRPr="00636342" w:rsidRDefault="001579BB" w:rsidP="001579BB">
            <w:pPr>
              <w:snapToGrid w:val="0"/>
              <w:spacing w:line="440" w:lineRule="exact"/>
              <w:rPr>
                <w:bCs/>
                <w:color w:val="000000" w:themeColor="text1"/>
                <w:szCs w:val="24"/>
              </w:rPr>
            </w:pPr>
          </w:p>
        </w:tc>
        <w:tc>
          <w:tcPr>
            <w:tcW w:w="917" w:type="pct"/>
            <w:vAlign w:val="center"/>
          </w:tcPr>
          <w:p w14:paraId="52E916EB" w14:textId="77777777" w:rsidR="001579BB" w:rsidRPr="00636342" w:rsidRDefault="001579BB" w:rsidP="001579BB">
            <w:pPr>
              <w:snapToGrid w:val="0"/>
              <w:spacing w:line="440" w:lineRule="exact"/>
              <w:ind w:leftChars="50" w:left="140" w:rightChars="50" w:right="140"/>
              <w:rPr>
                <w:bCs/>
                <w:color w:val="000000" w:themeColor="text1"/>
                <w:szCs w:val="24"/>
              </w:rPr>
            </w:pPr>
          </w:p>
        </w:tc>
        <w:tc>
          <w:tcPr>
            <w:tcW w:w="958" w:type="pct"/>
            <w:vAlign w:val="center"/>
          </w:tcPr>
          <w:p w14:paraId="53211C06" w14:textId="77777777" w:rsidR="001579BB" w:rsidRPr="00636342" w:rsidRDefault="001579BB" w:rsidP="001579BB">
            <w:pPr>
              <w:snapToGrid w:val="0"/>
              <w:spacing w:line="440" w:lineRule="exact"/>
              <w:jc w:val="center"/>
              <w:rPr>
                <w:bCs/>
                <w:color w:val="000000" w:themeColor="text1"/>
                <w:szCs w:val="24"/>
              </w:rPr>
            </w:pPr>
          </w:p>
        </w:tc>
        <w:tc>
          <w:tcPr>
            <w:tcW w:w="603" w:type="pct"/>
            <w:vAlign w:val="center"/>
          </w:tcPr>
          <w:p w14:paraId="383CE62D" w14:textId="77777777" w:rsidR="001579BB" w:rsidRPr="00636342" w:rsidRDefault="001579BB" w:rsidP="001579BB">
            <w:pPr>
              <w:snapToGrid w:val="0"/>
              <w:spacing w:line="440" w:lineRule="exact"/>
              <w:jc w:val="center"/>
              <w:rPr>
                <w:bCs/>
                <w:color w:val="000000" w:themeColor="text1"/>
                <w:szCs w:val="24"/>
              </w:rPr>
            </w:pPr>
          </w:p>
        </w:tc>
        <w:tc>
          <w:tcPr>
            <w:tcW w:w="645" w:type="pct"/>
            <w:vAlign w:val="center"/>
          </w:tcPr>
          <w:p w14:paraId="13571794" w14:textId="77777777" w:rsidR="001579BB" w:rsidRPr="00636342" w:rsidRDefault="001579BB" w:rsidP="001579BB">
            <w:pPr>
              <w:snapToGrid w:val="0"/>
              <w:spacing w:line="440" w:lineRule="exact"/>
              <w:jc w:val="center"/>
              <w:rPr>
                <w:bCs/>
                <w:color w:val="000000" w:themeColor="text1"/>
                <w:szCs w:val="24"/>
              </w:rPr>
            </w:pPr>
          </w:p>
        </w:tc>
      </w:tr>
      <w:tr w:rsidR="00636342" w:rsidRPr="00636342" w14:paraId="7A7FE7BB" w14:textId="77777777" w:rsidTr="00B4530C">
        <w:trPr>
          <w:trHeight w:val="20"/>
          <w:jc w:val="center"/>
        </w:trPr>
        <w:tc>
          <w:tcPr>
            <w:tcW w:w="218" w:type="pct"/>
            <w:vAlign w:val="center"/>
          </w:tcPr>
          <w:p w14:paraId="4AA04FE2" w14:textId="77777777" w:rsidR="001579BB" w:rsidRPr="00636342" w:rsidRDefault="001579BB" w:rsidP="001579BB">
            <w:pPr>
              <w:snapToGrid w:val="0"/>
              <w:spacing w:line="440" w:lineRule="exact"/>
              <w:jc w:val="center"/>
              <w:rPr>
                <w:bCs/>
                <w:color w:val="000000" w:themeColor="text1"/>
                <w:szCs w:val="24"/>
              </w:rPr>
            </w:pPr>
            <w:r w:rsidRPr="00636342">
              <w:rPr>
                <w:bCs/>
                <w:color w:val="000000" w:themeColor="text1"/>
                <w:szCs w:val="24"/>
              </w:rPr>
              <w:t>10</w:t>
            </w:r>
          </w:p>
        </w:tc>
        <w:tc>
          <w:tcPr>
            <w:tcW w:w="514" w:type="pct"/>
            <w:vAlign w:val="center"/>
          </w:tcPr>
          <w:p w14:paraId="03256301" w14:textId="77777777" w:rsidR="001579BB" w:rsidRPr="00636342" w:rsidRDefault="001579BB" w:rsidP="001579BB">
            <w:pPr>
              <w:snapToGrid w:val="0"/>
              <w:spacing w:line="440" w:lineRule="exact"/>
              <w:jc w:val="center"/>
              <w:rPr>
                <w:bCs/>
                <w:color w:val="000000" w:themeColor="text1"/>
                <w:szCs w:val="24"/>
              </w:rPr>
            </w:pPr>
          </w:p>
        </w:tc>
        <w:tc>
          <w:tcPr>
            <w:tcW w:w="1145" w:type="pct"/>
            <w:vAlign w:val="center"/>
          </w:tcPr>
          <w:p w14:paraId="4C53BEEE" w14:textId="77777777" w:rsidR="001579BB" w:rsidRPr="00636342" w:rsidRDefault="001579BB" w:rsidP="001579BB">
            <w:pPr>
              <w:snapToGrid w:val="0"/>
              <w:spacing w:line="440" w:lineRule="exact"/>
              <w:rPr>
                <w:bCs/>
                <w:color w:val="000000" w:themeColor="text1"/>
                <w:szCs w:val="24"/>
              </w:rPr>
            </w:pPr>
          </w:p>
        </w:tc>
        <w:tc>
          <w:tcPr>
            <w:tcW w:w="917" w:type="pct"/>
            <w:vAlign w:val="center"/>
          </w:tcPr>
          <w:p w14:paraId="43D098B0" w14:textId="77777777" w:rsidR="001579BB" w:rsidRPr="00636342" w:rsidRDefault="001579BB" w:rsidP="001579BB">
            <w:pPr>
              <w:snapToGrid w:val="0"/>
              <w:spacing w:line="440" w:lineRule="exact"/>
              <w:ind w:leftChars="50" w:left="140" w:rightChars="50" w:right="140"/>
              <w:rPr>
                <w:bCs/>
                <w:color w:val="000000" w:themeColor="text1"/>
                <w:szCs w:val="24"/>
              </w:rPr>
            </w:pPr>
          </w:p>
        </w:tc>
        <w:tc>
          <w:tcPr>
            <w:tcW w:w="958" w:type="pct"/>
            <w:vAlign w:val="center"/>
          </w:tcPr>
          <w:p w14:paraId="347E7BD1" w14:textId="77777777" w:rsidR="001579BB" w:rsidRPr="00636342" w:rsidRDefault="001579BB" w:rsidP="001579BB">
            <w:pPr>
              <w:snapToGrid w:val="0"/>
              <w:spacing w:line="440" w:lineRule="exact"/>
              <w:jc w:val="center"/>
              <w:rPr>
                <w:bCs/>
                <w:color w:val="000000" w:themeColor="text1"/>
                <w:szCs w:val="24"/>
              </w:rPr>
            </w:pPr>
          </w:p>
        </w:tc>
        <w:tc>
          <w:tcPr>
            <w:tcW w:w="603" w:type="pct"/>
            <w:vAlign w:val="center"/>
          </w:tcPr>
          <w:p w14:paraId="7360DFA2" w14:textId="77777777" w:rsidR="001579BB" w:rsidRPr="00636342" w:rsidRDefault="001579BB" w:rsidP="001579BB">
            <w:pPr>
              <w:snapToGrid w:val="0"/>
              <w:spacing w:line="440" w:lineRule="exact"/>
              <w:jc w:val="center"/>
              <w:rPr>
                <w:bCs/>
                <w:color w:val="000000" w:themeColor="text1"/>
                <w:szCs w:val="24"/>
              </w:rPr>
            </w:pPr>
          </w:p>
        </w:tc>
        <w:tc>
          <w:tcPr>
            <w:tcW w:w="645" w:type="pct"/>
            <w:vAlign w:val="center"/>
          </w:tcPr>
          <w:p w14:paraId="66703A77" w14:textId="77777777" w:rsidR="001579BB" w:rsidRPr="00636342" w:rsidRDefault="001579BB" w:rsidP="001579BB">
            <w:pPr>
              <w:snapToGrid w:val="0"/>
              <w:spacing w:line="440" w:lineRule="exact"/>
              <w:jc w:val="center"/>
              <w:rPr>
                <w:bCs/>
                <w:color w:val="000000" w:themeColor="text1"/>
                <w:szCs w:val="24"/>
              </w:rPr>
            </w:pPr>
          </w:p>
        </w:tc>
      </w:tr>
      <w:tr w:rsidR="00636342" w:rsidRPr="00636342" w14:paraId="16793EFC" w14:textId="77777777" w:rsidTr="00B4530C">
        <w:trPr>
          <w:trHeight w:val="20"/>
          <w:jc w:val="center"/>
        </w:trPr>
        <w:tc>
          <w:tcPr>
            <w:tcW w:w="218" w:type="pct"/>
            <w:vAlign w:val="center"/>
          </w:tcPr>
          <w:p w14:paraId="17E9DE7B" w14:textId="77777777" w:rsidR="001579BB" w:rsidRPr="00636342" w:rsidRDefault="001579BB" w:rsidP="001579BB">
            <w:pPr>
              <w:snapToGrid w:val="0"/>
              <w:spacing w:line="440" w:lineRule="exact"/>
              <w:jc w:val="center"/>
              <w:rPr>
                <w:bCs/>
                <w:color w:val="000000" w:themeColor="text1"/>
                <w:szCs w:val="24"/>
              </w:rPr>
            </w:pPr>
            <w:r w:rsidRPr="00636342">
              <w:rPr>
                <w:bCs/>
                <w:color w:val="000000" w:themeColor="text1"/>
                <w:szCs w:val="24"/>
              </w:rPr>
              <w:t>…</w:t>
            </w:r>
          </w:p>
        </w:tc>
        <w:tc>
          <w:tcPr>
            <w:tcW w:w="514" w:type="pct"/>
            <w:vAlign w:val="center"/>
          </w:tcPr>
          <w:p w14:paraId="0208DDBE" w14:textId="77777777" w:rsidR="001579BB" w:rsidRPr="00636342" w:rsidRDefault="001579BB" w:rsidP="001579BB">
            <w:pPr>
              <w:snapToGrid w:val="0"/>
              <w:spacing w:line="440" w:lineRule="exact"/>
              <w:jc w:val="center"/>
              <w:rPr>
                <w:bCs/>
                <w:color w:val="000000" w:themeColor="text1"/>
                <w:szCs w:val="24"/>
              </w:rPr>
            </w:pPr>
          </w:p>
        </w:tc>
        <w:tc>
          <w:tcPr>
            <w:tcW w:w="1145" w:type="pct"/>
            <w:vAlign w:val="center"/>
          </w:tcPr>
          <w:p w14:paraId="292F7952" w14:textId="77777777" w:rsidR="001579BB" w:rsidRPr="00636342" w:rsidRDefault="001579BB" w:rsidP="001579BB">
            <w:pPr>
              <w:snapToGrid w:val="0"/>
              <w:spacing w:line="440" w:lineRule="exact"/>
              <w:rPr>
                <w:bCs/>
                <w:color w:val="000000" w:themeColor="text1"/>
                <w:szCs w:val="24"/>
              </w:rPr>
            </w:pPr>
          </w:p>
        </w:tc>
        <w:tc>
          <w:tcPr>
            <w:tcW w:w="917" w:type="pct"/>
            <w:vAlign w:val="center"/>
          </w:tcPr>
          <w:p w14:paraId="1D4E1A95" w14:textId="77777777" w:rsidR="001579BB" w:rsidRPr="00636342" w:rsidRDefault="001579BB" w:rsidP="001579BB">
            <w:pPr>
              <w:snapToGrid w:val="0"/>
              <w:spacing w:line="440" w:lineRule="exact"/>
              <w:ind w:leftChars="50" w:left="140" w:rightChars="50" w:right="140"/>
              <w:rPr>
                <w:bCs/>
                <w:color w:val="000000" w:themeColor="text1"/>
                <w:szCs w:val="24"/>
              </w:rPr>
            </w:pPr>
          </w:p>
        </w:tc>
        <w:tc>
          <w:tcPr>
            <w:tcW w:w="958" w:type="pct"/>
            <w:vAlign w:val="center"/>
          </w:tcPr>
          <w:p w14:paraId="585E7DCD" w14:textId="77777777" w:rsidR="001579BB" w:rsidRPr="00636342" w:rsidRDefault="001579BB" w:rsidP="001579BB">
            <w:pPr>
              <w:snapToGrid w:val="0"/>
              <w:spacing w:line="440" w:lineRule="exact"/>
              <w:jc w:val="center"/>
              <w:rPr>
                <w:bCs/>
                <w:color w:val="000000" w:themeColor="text1"/>
                <w:szCs w:val="24"/>
              </w:rPr>
            </w:pPr>
          </w:p>
        </w:tc>
        <w:tc>
          <w:tcPr>
            <w:tcW w:w="603" w:type="pct"/>
            <w:vAlign w:val="center"/>
          </w:tcPr>
          <w:p w14:paraId="3C0CF9BD" w14:textId="77777777" w:rsidR="001579BB" w:rsidRPr="00636342" w:rsidRDefault="001579BB" w:rsidP="001579BB">
            <w:pPr>
              <w:snapToGrid w:val="0"/>
              <w:spacing w:line="440" w:lineRule="exact"/>
              <w:jc w:val="center"/>
              <w:rPr>
                <w:bCs/>
                <w:color w:val="000000" w:themeColor="text1"/>
                <w:szCs w:val="24"/>
              </w:rPr>
            </w:pPr>
          </w:p>
        </w:tc>
        <w:tc>
          <w:tcPr>
            <w:tcW w:w="645" w:type="pct"/>
            <w:vAlign w:val="center"/>
          </w:tcPr>
          <w:p w14:paraId="58D5A073" w14:textId="77777777" w:rsidR="001579BB" w:rsidRPr="00636342" w:rsidRDefault="001579BB" w:rsidP="001579BB">
            <w:pPr>
              <w:snapToGrid w:val="0"/>
              <w:spacing w:line="440" w:lineRule="exact"/>
              <w:jc w:val="center"/>
              <w:rPr>
                <w:bCs/>
                <w:color w:val="000000" w:themeColor="text1"/>
                <w:szCs w:val="24"/>
              </w:rPr>
            </w:pPr>
          </w:p>
        </w:tc>
      </w:tr>
      <w:tr w:rsidR="00636342" w:rsidRPr="00636342" w14:paraId="2DEBE109" w14:textId="77777777" w:rsidTr="00B4530C">
        <w:trPr>
          <w:trHeight w:val="20"/>
          <w:jc w:val="center"/>
        </w:trPr>
        <w:tc>
          <w:tcPr>
            <w:tcW w:w="4355" w:type="pct"/>
            <w:gridSpan w:val="6"/>
            <w:vAlign w:val="center"/>
          </w:tcPr>
          <w:p w14:paraId="44720FE8" w14:textId="77777777" w:rsidR="001579BB" w:rsidRPr="00636342" w:rsidRDefault="001579BB" w:rsidP="001579BB">
            <w:pPr>
              <w:snapToGrid w:val="0"/>
              <w:spacing w:line="440" w:lineRule="exact"/>
              <w:jc w:val="center"/>
              <w:rPr>
                <w:bCs/>
                <w:color w:val="000000" w:themeColor="text1"/>
                <w:szCs w:val="24"/>
              </w:rPr>
            </w:pPr>
            <w:r w:rsidRPr="00636342">
              <w:rPr>
                <w:bCs/>
                <w:color w:val="000000" w:themeColor="text1"/>
                <w:szCs w:val="24"/>
              </w:rPr>
              <w:t>合計</w:t>
            </w:r>
          </w:p>
        </w:tc>
        <w:tc>
          <w:tcPr>
            <w:tcW w:w="645" w:type="pct"/>
            <w:vAlign w:val="center"/>
          </w:tcPr>
          <w:p w14:paraId="66D90042" w14:textId="77777777" w:rsidR="001579BB" w:rsidRPr="00636342" w:rsidRDefault="001579BB" w:rsidP="001579BB">
            <w:pPr>
              <w:snapToGrid w:val="0"/>
              <w:spacing w:line="440" w:lineRule="exact"/>
              <w:jc w:val="center"/>
              <w:rPr>
                <w:bCs/>
                <w:color w:val="000000" w:themeColor="text1"/>
                <w:szCs w:val="24"/>
              </w:rPr>
            </w:pPr>
            <w:r w:rsidRPr="00636342">
              <w:rPr>
                <w:rFonts w:hint="eastAsia"/>
                <w:bCs/>
                <w:color w:val="000000" w:themeColor="text1"/>
                <w:szCs w:val="24"/>
              </w:rPr>
              <w:t>O</w:t>
            </w:r>
            <w:r w:rsidRPr="00636342">
              <w:rPr>
                <w:bCs/>
                <w:color w:val="000000" w:themeColor="text1"/>
                <w:szCs w:val="24"/>
              </w:rPr>
              <w:t>人月</w:t>
            </w:r>
          </w:p>
        </w:tc>
      </w:tr>
    </w:tbl>
    <w:p w14:paraId="5FCCC040" w14:textId="77777777" w:rsidR="00B41387" w:rsidRPr="00636342" w:rsidRDefault="00B41387" w:rsidP="00B41387">
      <w:pPr>
        <w:snapToGrid w:val="0"/>
        <w:rPr>
          <w:color w:val="000000" w:themeColor="text1"/>
          <w:szCs w:val="24"/>
        </w:rPr>
      </w:pPr>
      <w:r w:rsidRPr="00636342">
        <w:rPr>
          <w:rFonts w:hint="eastAsia"/>
          <w:color w:val="000000" w:themeColor="text1"/>
        </w:rPr>
        <w:t>說明</w:t>
      </w:r>
      <w:r w:rsidRPr="00636342">
        <w:rPr>
          <w:color w:val="000000" w:themeColor="text1"/>
          <w:szCs w:val="24"/>
        </w:rPr>
        <w:t>：</w:t>
      </w:r>
    </w:p>
    <w:p w14:paraId="4CF8355C" w14:textId="6F4F0198" w:rsidR="00B41387" w:rsidRPr="00636342" w:rsidRDefault="00B41387" w:rsidP="00B41387">
      <w:pPr>
        <w:snapToGrid w:val="0"/>
        <w:spacing w:line="400" w:lineRule="exact"/>
        <w:ind w:leftChars="50" w:left="140"/>
        <w:rPr>
          <w:color w:val="000000" w:themeColor="text1"/>
          <w:szCs w:val="24"/>
        </w:rPr>
      </w:pPr>
      <w:r w:rsidRPr="00636342">
        <w:rPr>
          <w:rFonts w:hint="eastAsia"/>
          <w:bCs/>
          <w:color w:val="000000" w:themeColor="text1"/>
          <w:szCs w:val="24"/>
        </w:rPr>
        <w:t>1.</w:t>
      </w:r>
      <w:r w:rsidRPr="00636342">
        <w:rPr>
          <w:color w:val="000000" w:themeColor="text1"/>
          <w:szCs w:val="24"/>
        </w:rPr>
        <w:t>職級請參</w:t>
      </w:r>
      <w:r w:rsidRPr="00636342">
        <w:rPr>
          <w:rFonts w:hint="eastAsia"/>
          <w:color w:val="000000" w:themeColor="text1"/>
          <w:szCs w:val="24"/>
        </w:rPr>
        <w:t>閱</w:t>
      </w:r>
      <w:r w:rsidRPr="00636342">
        <w:rPr>
          <w:color w:val="000000" w:themeColor="text1"/>
          <w:szCs w:val="24"/>
        </w:rPr>
        <w:t>「附件</w:t>
      </w:r>
      <w:r w:rsidRPr="00636342">
        <w:rPr>
          <w:rFonts w:hint="eastAsia"/>
          <w:color w:val="000000" w:themeColor="text1"/>
          <w:szCs w:val="24"/>
        </w:rPr>
        <w:t>3</w:t>
      </w:r>
      <w:r w:rsidRPr="00636342">
        <w:rPr>
          <w:color w:val="000000" w:themeColor="text1"/>
          <w:szCs w:val="24"/>
        </w:rPr>
        <w:t>、計畫人事費職級與編列原則」，經濟部及所屬機關委辦計畫預算編列基準：科技發展類－推廣服務類之人事費編列－各職級定義撰寫。</w:t>
      </w:r>
    </w:p>
    <w:p w14:paraId="6923E9A7" w14:textId="77777777" w:rsidR="00B41387" w:rsidRPr="00636342" w:rsidRDefault="00B41387" w:rsidP="00B41387">
      <w:pPr>
        <w:snapToGrid w:val="0"/>
        <w:spacing w:line="400" w:lineRule="exact"/>
        <w:ind w:leftChars="50" w:left="140"/>
        <w:rPr>
          <w:color w:val="000000" w:themeColor="text1"/>
          <w:szCs w:val="24"/>
        </w:rPr>
      </w:pPr>
      <w:r w:rsidRPr="00636342">
        <w:rPr>
          <w:rFonts w:hint="eastAsia"/>
          <w:bCs/>
          <w:color w:val="000000" w:themeColor="text1"/>
          <w:szCs w:val="24"/>
        </w:rPr>
        <w:t>2.</w:t>
      </w:r>
      <w:r w:rsidRPr="00636342">
        <w:rPr>
          <w:rFonts w:hint="eastAsia"/>
          <w:bCs/>
          <w:color w:val="000000" w:themeColor="text1"/>
          <w:szCs w:val="24"/>
        </w:rPr>
        <w:t>本計畫人力必須為提案廠商之專任研究人員（支領全薪、投保勞健保）。</w:t>
      </w:r>
    </w:p>
    <w:p w14:paraId="21C7A6B4" w14:textId="443D5E11" w:rsidR="00B41387" w:rsidRPr="00636342" w:rsidRDefault="00B41387" w:rsidP="00B41387">
      <w:pPr>
        <w:snapToGrid w:val="0"/>
        <w:spacing w:line="400" w:lineRule="exact"/>
        <w:ind w:leftChars="50" w:left="140"/>
        <w:rPr>
          <w:color w:val="000000" w:themeColor="text1"/>
          <w:szCs w:val="24"/>
        </w:rPr>
      </w:pPr>
      <w:r w:rsidRPr="00636342">
        <w:rPr>
          <w:rFonts w:ascii="標楷體" w:hAnsi="標楷體" w:hint="eastAsia"/>
          <w:color w:val="000000" w:themeColor="text1"/>
          <w:szCs w:val="24"/>
        </w:rPr>
        <w:t>3.計畫執行期間為遴選結果公告於「經濟部商業發展署」網站之日起至</w:t>
      </w:r>
      <w:r w:rsidRPr="00636342">
        <w:rPr>
          <w:rFonts w:ascii="標楷體" w:hAnsi="標楷體"/>
          <w:color w:val="000000" w:themeColor="text1"/>
          <w:szCs w:val="24"/>
        </w:rPr>
        <w:t>11</w:t>
      </w:r>
      <w:r w:rsidRPr="00636342">
        <w:rPr>
          <w:rFonts w:ascii="標楷體" w:hAnsi="標楷體" w:hint="eastAsia"/>
          <w:color w:val="000000" w:themeColor="text1"/>
          <w:szCs w:val="24"/>
        </w:rPr>
        <w:t>4</w:t>
      </w:r>
      <w:r w:rsidRPr="00636342">
        <w:rPr>
          <w:rFonts w:ascii="標楷體" w:hAnsi="標楷體"/>
          <w:color w:val="000000" w:themeColor="text1"/>
          <w:szCs w:val="24"/>
        </w:rPr>
        <w:t>/</w:t>
      </w:r>
      <w:r w:rsidR="00B60AC0" w:rsidRPr="00636342">
        <w:rPr>
          <w:rFonts w:ascii="標楷體" w:hAnsi="標楷體" w:hint="eastAsia"/>
          <w:color w:val="000000" w:themeColor="text1"/>
          <w:szCs w:val="24"/>
        </w:rPr>
        <w:t>11</w:t>
      </w:r>
      <w:r w:rsidRPr="00636342">
        <w:rPr>
          <w:rFonts w:ascii="標楷體" w:hAnsi="標楷體"/>
          <w:color w:val="000000" w:themeColor="text1"/>
          <w:szCs w:val="24"/>
        </w:rPr>
        <w:t>/</w:t>
      </w:r>
      <w:r w:rsidR="00B60AC0" w:rsidRPr="00636342">
        <w:rPr>
          <w:rFonts w:ascii="標楷體" w:hAnsi="標楷體" w:hint="eastAsia"/>
          <w:color w:val="000000" w:themeColor="text1"/>
          <w:szCs w:val="24"/>
        </w:rPr>
        <w:t>20</w:t>
      </w:r>
      <w:r w:rsidRPr="00636342">
        <w:rPr>
          <w:rFonts w:ascii="標楷體" w:hAnsi="標楷體" w:hint="eastAsia"/>
          <w:color w:val="000000" w:themeColor="text1"/>
          <w:szCs w:val="24"/>
        </w:rPr>
        <w:t>止，每計畫人員之編列人月數不得逾計畫執行期間</w:t>
      </w:r>
      <w:r w:rsidRPr="00636342">
        <w:rPr>
          <w:rFonts w:ascii="標楷體" w:hAnsi="標楷體"/>
          <w:color w:val="000000" w:themeColor="text1"/>
          <w:szCs w:val="24"/>
        </w:rPr>
        <w:t>。</w:t>
      </w:r>
    </w:p>
    <w:p w14:paraId="0353049C" w14:textId="2FB9B4FB" w:rsidR="00B41387" w:rsidRPr="00636342" w:rsidRDefault="00B41387" w:rsidP="00B41387">
      <w:pPr>
        <w:snapToGrid w:val="0"/>
        <w:spacing w:line="400" w:lineRule="exact"/>
        <w:ind w:leftChars="50" w:left="140"/>
        <w:rPr>
          <w:color w:val="000000" w:themeColor="text1"/>
          <w:szCs w:val="24"/>
        </w:rPr>
      </w:pPr>
      <w:r w:rsidRPr="00636342">
        <w:rPr>
          <w:rFonts w:hint="eastAsia"/>
          <w:bCs/>
          <w:color w:val="000000" w:themeColor="text1"/>
          <w:szCs w:val="24"/>
        </w:rPr>
        <w:t>4.</w:t>
      </w:r>
      <w:r w:rsidRPr="00636342">
        <w:rPr>
          <w:bCs/>
          <w:color w:val="000000" w:themeColor="text1"/>
          <w:szCs w:val="24"/>
        </w:rPr>
        <w:t>若表</w:t>
      </w:r>
      <w:r w:rsidRPr="00636342">
        <w:rPr>
          <w:color w:val="000000" w:themeColor="text1"/>
          <w:szCs w:val="24"/>
        </w:rPr>
        <w:t>格長度及寬度不敷使用，請自行增列調整。</w:t>
      </w:r>
    </w:p>
    <w:p w14:paraId="267F982E" w14:textId="52832AB6" w:rsidR="006276AF" w:rsidRPr="00636342" w:rsidRDefault="00B41387" w:rsidP="006276AF">
      <w:pPr>
        <w:pStyle w:val="6"/>
        <w:spacing w:before="0" w:afterLines="50" w:after="190" w:line="240" w:lineRule="auto"/>
        <w:rPr>
          <w:rFonts w:eastAsia="標楷體"/>
          <w:color w:val="000000" w:themeColor="text1"/>
          <w:szCs w:val="24"/>
        </w:rPr>
      </w:pPr>
      <w:r w:rsidRPr="00636342">
        <w:rPr>
          <w:color w:val="000000" w:themeColor="text1"/>
          <w:szCs w:val="24"/>
        </w:rPr>
        <w:br w:type="page"/>
      </w:r>
      <w:bookmarkStart w:id="163" w:name="_Toc61424686"/>
      <w:bookmarkStart w:id="164" w:name="_Toc179297028"/>
      <w:bookmarkStart w:id="165" w:name="_Toc194932284"/>
      <w:r w:rsidR="006276AF" w:rsidRPr="00636342">
        <w:rPr>
          <w:rFonts w:ascii="標楷體" w:eastAsia="標楷體" w:hAnsi="標楷體" w:hint="eastAsia"/>
          <w:b/>
          <w:color w:val="000000" w:themeColor="text1"/>
        </w:rPr>
        <w:lastRenderedPageBreak/>
        <w:t>二、</w:t>
      </w:r>
      <w:r w:rsidR="006276AF" w:rsidRPr="00636342">
        <w:rPr>
          <w:rFonts w:ascii="標楷體" w:eastAsia="標楷體" w:hAnsi="標楷體"/>
          <w:b/>
          <w:color w:val="000000" w:themeColor="text1"/>
        </w:rPr>
        <w:t>經費需求</w:t>
      </w:r>
      <w:bookmarkEnd w:id="163"/>
      <w:bookmarkEnd w:id="164"/>
      <w:bookmarkEnd w:id="165"/>
    </w:p>
    <w:p w14:paraId="07FDF4D5" w14:textId="77777777" w:rsidR="006276AF" w:rsidRPr="00636342" w:rsidRDefault="006276AF" w:rsidP="006276AF">
      <w:pPr>
        <w:widowControl/>
        <w:autoSpaceDE w:val="0"/>
        <w:autoSpaceDN w:val="0"/>
        <w:adjustRightInd w:val="0"/>
        <w:snapToGrid w:val="0"/>
        <w:spacing w:line="400" w:lineRule="exact"/>
        <w:ind w:leftChars="200" w:left="560"/>
        <w:textAlignment w:val="bottom"/>
        <w:rPr>
          <w:color w:val="000000" w:themeColor="text1"/>
          <w:szCs w:val="24"/>
        </w:rPr>
      </w:pPr>
      <w:r w:rsidRPr="00636342">
        <w:rPr>
          <w:rFonts w:hint="eastAsia"/>
          <w:color w:val="000000" w:themeColor="text1"/>
          <w:szCs w:val="24"/>
        </w:rPr>
        <w:t>（一）</w:t>
      </w:r>
      <w:r w:rsidRPr="00636342">
        <w:rPr>
          <w:color w:val="000000" w:themeColor="text1"/>
          <w:szCs w:val="24"/>
        </w:rPr>
        <w:t>計畫總經費明細表</w:t>
      </w:r>
    </w:p>
    <w:p w14:paraId="34A633DF" w14:textId="601BEF5E" w:rsidR="006276AF" w:rsidRPr="00636342" w:rsidRDefault="006276AF" w:rsidP="006276AF">
      <w:pPr>
        <w:snapToGrid w:val="0"/>
        <w:spacing w:line="400" w:lineRule="exact"/>
        <w:jc w:val="center"/>
        <w:rPr>
          <w:bCs/>
          <w:color w:val="000000" w:themeColor="text1"/>
          <w:kern w:val="0"/>
          <w:sz w:val="20"/>
          <w:szCs w:val="20"/>
        </w:rPr>
      </w:pPr>
      <w:r w:rsidRPr="00636342">
        <w:rPr>
          <w:bCs/>
          <w:color w:val="000000" w:themeColor="text1"/>
          <w:kern w:val="0"/>
        </w:rPr>
        <w:t xml:space="preserve">                                                    </w:t>
      </w:r>
      <w:r w:rsidRPr="00636342">
        <w:rPr>
          <w:bCs/>
          <w:color w:val="000000" w:themeColor="text1"/>
          <w:kern w:val="0"/>
          <w:sz w:val="20"/>
          <w:szCs w:val="20"/>
        </w:rPr>
        <w:t>單位（新</w:t>
      </w:r>
      <w:r w:rsidRPr="00636342">
        <w:rPr>
          <w:rFonts w:hint="eastAsia"/>
          <w:bCs/>
          <w:color w:val="000000" w:themeColor="text1"/>
          <w:kern w:val="0"/>
          <w:sz w:val="20"/>
          <w:szCs w:val="20"/>
        </w:rPr>
        <w:t>臺</w:t>
      </w:r>
      <w:r w:rsidRPr="00636342">
        <w:rPr>
          <w:bCs/>
          <w:color w:val="000000" w:themeColor="text1"/>
          <w:kern w:val="0"/>
          <w:sz w:val="20"/>
          <w:szCs w:val="20"/>
        </w:rPr>
        <w:t>幣）：元</w:t>
      </w:r>
    </w:p>
    <w:tbl>
      <w:tblPr>
        <w:tblW w:w="9771" w:type="dxa"/>
        <w:tblCellMar>
          <w:left w:w="28" w:type="dxa"/>
          <w:right w:w="28" w:type="dxa"/>
        </w:tblCellMar>
        <w:tblLook w:val="04A0" w:firstRow="1" w:lastRow="0" w:firstColumn="1" w:lastColumn="0" w:noHBand="0" w:noVBand="1"/>
      </w:tblPr>
      <w:tblGrid>
        <w:gridCol w:w="2120"/>
        <w:gridCol w:w="1414"/>
        <w:gridCol w:w="1418"/>
        <w:gridCol w:w="1275"/>
        <w:gridCol w:w="1418"/>
        <w:gridCol w:w="2126"/>
      </w:tblGrid>
      <w:tr w:rsidR="00636342" w:rsidRPr="00636342" w14:paraId="56D64316" w14:textId="77777777" w:rsidTr="002D51B8">
        <w:trPr>
          <w:trHeight w:val="660"/>
        </w:trPr>
        <w:tc>
          <w:tcPr>
            <w:tcW w:w="2120"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hideMark/>
          </w:tcPr>
          <w:p w14:paraId="2F893352" w14:textId="77777777" w:rsidR="003C0915" w:rsidRPr="00636342" w:rsidRDefault="003C0915" w:rsidP="005C0D00">
            <w:pPr>
              <w:widowControl/>
              <w:spacing w:line="240" w:lineRule="auto"/>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 xml:space="preserve">           項目</w:t>
            </w:r>
            <w:r w:rsidRPr="00636342">
              <w:rPr>
                <w:rFonts w:ascii="標楷體" w:hAnsi="標楷體" w:cs="新細明體" w:hint="eastAsia"/>
                <w:b/>
                <w:bCs/>
                <w:color w:val="000000" w:themeColor="text1"/>
                <w:kern w:val="0"/>
                <w:sz w:val="24"/>
                <w:szCs w:val="24"/>
              </w:rPr>
              <w:br/>
              <w:t>會計科目</w:t>
            </w:r>
          </w:p>
        </w:tc>
        <w:tc>
          <w:tcPr>
            <w:tcW w:w="141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D829294" w14:textId="77777777" w:rsidR="003C0915" w:rsidRPr="00636342" w:rsidRDefault="003C0915" w:rsidP="005C0D00">
            <w:pPr>
              <w:widowControl/>
              <w:spacing w:line="240" w:lineRule="auto"/>
              <w:jc w:val="center"/>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 xml:space="preserve"> 輔導款 </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53DFDAC" w14:textId="77777777" w:rsidR="003C0915" w:rsidRPr="00636342" w:rsidRDefault="003C0915" w:rsidP="005C0D00">
            <w:pPr>
              <w:widowControl/>
              <w:spacing w:line="240" w:lineRule="auto"/>
              <w:jc w:val="center"/>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 xml:space="preserve"> 自籌款 </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399B62" w14:textId="059C3687" w:rsidR="003C0915" w:rsidRPr="00636342" w:rsidRDefault="003C0915" w:rsidP="005C0D00">
            <w:pPr>
              <w:widowControl/>
              <w:spacing w:line="240" w:lineRule="auto"/>
              <w:jc w:val="center"/>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計畫</w:t>
            </w:r>
            <w:r w:rsidRPr="00636342">
              <w:rPr>
                <w:rFonts w:ascii="標楷體" w:hAnsi="標楷體" w:cs="新細明體" w:hint="eastAsia"/>
                <w:b/>
                <w:bCs/>
                <w:color w:val="000000" w:themeColor="text1"/>
                <w:kern w:val="0"/>
                <w:sz w:val="24"/>
                <w:szCs w:val="24"/>
              </w:rPr>
              <w:br/>
              <w:t xml:space="preserve">總經費 </w:t>
            </w:r>
          </w:p>
        </w:tc>
        <w:tc>
          <w:tcPr>
            <w:tcW w:w="354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9A55B1" w14:textId="08D964A6" w:rsidR="003C0915" w:rsidRPr="00636342" w:rsidRDefault="003C0915" w:rsidP="003C0915">
            <w:pPr>
              <w:widowControl/>
              <w:spacing w:line="240" w:lineRule="auto"/>
              <w:jc w:val="center"/>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工作項目(計算方式說明)</w:t>
            </w:r>
          </w:p>
        </w:tc>
      </w:tr>
      <w:tr w:rsidR="00636342" w:rsidRPr="00636342" w14:paraId="46C8790E" w14:textId="77777777" w:rsidTr="00B4530C">
        <w:trPr>
          <w:trHeight w:val="405"/>
        </w:trPr>
        <w:tc>
          <w:tcPr>
            <w:tcW w:w="2120" w:type="dxa"/>
            <w:tcBorders>
              <w:top w:val="single" w:sz="4" w:space="0" w:color="auto"/>
              <w:left w:val="single" w:sz="4" w:space="0" w:color="auto"/>
              <w:bottom w:val="single" w:sz="4" w:space="0" w:color="auto"/>
              <w:right w:val="single" w:sz="4" w:space="0" w:color="auto"/>
            </w:tcBorders>
            <w:shd w:val="clear" w:color="000000" w:fill="FFE599"/>
            <w:vAlign w:val="center"/>
            <w:hideMark/>
          </w:tcPr>
          <w:p w14:paraId="74D89062" w14:textId="77777777" w:rsidR="001C0102" w:rsidRPr="00636342" w:rsidRDefault="001C0102" w:rsidP="005C0D00">
            <w:pPr>
              <w:widowControl/>
              <w:spacing w:line="240" w:lineRule="auto"/>
              <w:jc w:val="both"/>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直接薪資</w:t>
            </w:r>
          </w:p>
        </w:tc>
        <w:tc>
          <w:tcPr>
            <w:tcW w:w="1414" w:type="dxa"/>
            <w:tcBorders>
              <w:top w:val="single" w:sz="4" w:space="0" w:color="auto"/>
              <w:left w:val="nil"/>
              <w:bottom w:val="single" w:sz="4" w:space="0" w:color="auto"/>
              <w:right w:val="single" w:sz="4" w:space="0" w:color="auto"/>
            </w:tcBorders>
            <w:shd w:val="clear" w:color="000000" w:fill="FFE599"/>
            <w:vAlign w:val="center"/>
            <w:hideMark/>
          </w:tcPr>
          <w:p w14:paraId="3328074C" w14:textId="77777777" w:rsidR="001C0102" w:rsidRPr="00636342" w:rsidRDefault="001C0102" w:rsidP="005C0D00">
            <w:pPr>
              <w:widowControl/>
              <w:spacing w:line="240" w:lineRule="auto"/>
              <w:jc w:val="right"/>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000000" w:fill="FFE599"/>
            <w:vAlign w:val="center"/>
            <w:hideMark/>
          </w:tcPr>
          <w:p w14:paraId="21ACC6A7" w14:textId="77777777" w:rsidR="001C0102" w:rsidRPr="00636342" w:rsidRDefault="001C0102" w:rsidP="005C0D00">
            <w:pPr>
              <w:widowControl/>
              <w:spacing w:line="240" w:lineRule="auto"/>
              <w:jc w:val="right"/>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 xml:space="preserve">　</w:t>
            </w:r>
          </w:p>
        </w:tc>
        <w:tc>
          <w:tcPr>
            <w:tcW w:w="1275" w:type="dxa"/>
            <w:tcBorders>
              <w:top w:val="single" w:sz="4" w:space="0" w:color="auto"/>
              <w:left w:val="nil"/>
              <w:bottom w:val="single" w:sz="4" w:space="0" w:color="auto"/>
              <w:right w:val="single" w:sz="4" w:space="0" w:color="auto"/>
            </w:tcBorders>
            <w:shd w:val="clear" w:color="000000" w:fill="FFE599"/>
            <w:vAlign w:val="center"/>
            <w:hideMark/>
          </w:tcPr>
          <w:p w14:paraId="7C4DB88D" w14:textId="77777777" w:rsidR="001C0102" w:rsidRPr="00636342" w:rsidRDefault="001C0102" w:rsidP="005C0D00">
            <w:pPr>
              <w:widowControl/>
              <w:spacing w:line="240" w:lineRule="auto"/>
              <w:jc w:val="right"/>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 xml:space="preserve">　</w:t>
            </w:r>
          </w:p>
        </w:tc>
        <w:tc>
          <w:tcPr>
            <w:tcW w:w="3544" w:type="dxa"/>
            <w:gridSpan w:val="2"/>
            <w:tcBorders>
              <w:top w:val="single" w:sz="4" w:space="0" w:color="auto"/>
              <w:left w:val="nil"/>
              <w:bottom w:val="single" w:sz="4" w:space="0" w:color="auto"/>
              <w:right w:val="single" w:sz="4" w:space="0" w:color="auto"/>
            </w:tcBorders>
            <w:shd w:val="clear" w:color="000000" w:fill="FFE599"/>
            <w:vAlign w:val="center"/>
            <w:hideMark/>
          </w:tcPr>
          <w:p w14:paraId="4CADE8CA" w14:textId="77777777" w:rsidR="001C0102" w:rsidRPr="00636342" w:rsidRDefault="001C0102" w:rsidP="005C0D00">
            <w:pPr>
              <w:widowControl/>
              <w:spacing w:line="240" w:lineRule="auto"/>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直接薪資加總</w:t>
            </w:r>
          </w:p>
        </w:tc>
      </w:tr>
      <w:tr w:rsidR="00636342" w:rsidRPr="00636342" w14:paraId="632B1192" w14:textId="77777777" w:rsidTr="00B4530C">
        <w:trPr>
          <w:trHeight w:val="405"/>
        </w:trPr>
        <w:tc>
          <w:tcPr>
            <w:tcW w:w="2120" w:type="dxa"/>
            <w:tcBorders>
              <w:top w:val="single" w:sz="4" w:space="0" w:color="auto"/>
              <w:left w:val="single" w:sz="4" w:space="0" w:color="auto"/>
              <w:bottom w:val="single" w:sz="4" w:space="0" w:color="auto"/>
              <w:right w:val="single" w:sz="4" w:space="0" w:color="auto"/>
            </w:tcBorders>
            <w:shd w:val="clear" w:color="000000" w:fill="FFE599"/>
            <w:vAlign w:val="center"/>
            <w:hideMark/>
          </w:tcPr>
          <w:p w14:paraId="13D8E89A" w14:textId="77777777" w:rsidR="001C0102" w:rsidRPr="00636342" w:rsidRDefault="001C0102" w:rsidP="005C0D00">
            <w:pPr>
              <w:widowControl/>
              <w:spacing w:line="240" w:lineRule="auto"/>
              <w:jc w:val="both"/>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占總經費比例%</w:t>
            </w:r>
          </w:p>
        </w:tc>
        <w:tc>
          <w:tcPr>
            <w:tcW w:w="1414" w:type="dxa"/>
            <w:tcBorders>
              <w:top w:val="single" w:sz="4" w:space="0" w:color="auto"/>
              <w:left w:val="nil"/>
              <w:bottom w:val="single" w:sz="4" w:space="0" w:color="auto"/>
              <w:right w:val="single" w:sz="4" w:space="0" w:color="auto"/>
            </w:tcBorders>
            <w:shd w:val="clear" w:color="000000" w:fill="FFE599"/>
            <w:vAlign w:val="center"/>
            <w:hideMark/>
          </w:tcPr>
          <w:p w14:paraId="03601F9C"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 </w:t>
            </w:r>
          </w:p>
        </w:tc>
        <w:tc>
          <w:tcPr>
            <w:tcW w:w="1418" w:type="dxa"/>
            <w:tcBorders>
              <w:top w:val="single" w:sz="4" w:space="0" w:color="auto"/>
              <w:left w:val="nil"/>
              <w:bottom w:val="single" w:sz="4" w:space="0" w:color="auto"/>
              <w:right w:val="single" w:sz="4" w:space="0" w:color="auto"/>
            </w:tcBorders>
            <w:shd w:val="clear" w:color="000000" w:fill="FFE599"/>
            <w:vAlign w:val="center"/>
            <w:hideMark/>
          </w:tcPr>
          <w:p w14:paraId="19A957F9"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 </w:t>
            </w:r>
          </w:p>
        </w:tc>
        <w:tc>
          <w:tcPr>
            <w:tcW w:w="1275" w:type="dxa"/>
            <w:tcBorders>
              <w:top w:val="single" w:sz="4" w:space="0" w:color="auto"/>
              <w:left w:val="nil"/>
              <w:bottom w:val="single" w:sz="4" w:space="0" w:color="auto"/>
              <w:right w:val="single" w:sz="4" w:space="0" w:color="auto"/>
            </w:tcBorders>
            <w:shd w:val="clear" w:color="000000" w:fill="FFE599"/>
            <w:vAlign w:val="center"/>
            <w:hideMark/>
          </w:tcPr>
          <w:p w14:paraId="10A0BD0F"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 </w:t>
            </w:r>
          </w:p>
        </w:tc>
        <w:tc>
          <w:tcPr>
            <w:tcW w:w="3544" w:type="dxa"/>
            <w:gridSpan w:val="2"/>
            <w:tcBorders>
              <w:top w:val="single" w:sz="4" w:space="0" w:color="auto"/>
              <w:left w:val="nil"/>
              <w:bottom w:val="single" w:sz="4" w:space="0" w:color="auto"/>
              <w:right w:val="single" w:sz="4" w:space="0" w:color="auto"/>
            </w:tcBorders>
            <w:shd w:val="clear" w:color="000000" w:fill="FFE599"/>
            <w:vAlign w:val="center"/>
            <w:hideMark/>
          </w:tcPr>
          <w:p w14:paraId="01819483" w14:textId="77777777" w:rsidR="001C0102" w:rsidRPr="00636342" w:rsidRDefault="001C0102" w:rsidP="005C0D00">
            <w:pPr>
              <w:widowControl/>
              <w:spacing w:line="240" w:lineRule="auto"/>
              <w:jc w:val="center"/>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r>
      <w:tr w:rsidR="00636342" w:rsidRPr="00636342" w14:paraId="010046D9" w14:textId="77777777" w:rsidTr="00B4530C">
        <w:trPr>
          <w:trHeight w:val="330"/>
        </w:trPr>
        <w:tc>
          <w:tcPr>
            <w:tcW w:w="2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DFFC9" w14:textId="77777777" w:rsidR="001C0102" w:rsidRPr="00636342" w:rsidRDefault="001C0102" w:rsidP="005C0D00">
            <w:pPr>
              <w:widowControl/>
              <w:spacing w:line="240" w:lineRule="auto"/>
              <w:ind w:firstLineChars="100" w:firstLine="240"/>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專任研究人員費</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795A769E"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E8578DF"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7AC507"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E551FE" w14:textId="77777777" w:rsidR="001C0102" w:rsidRPr="00636342" w:rsidRDefault="001C0102" w:rsidP="005C0D00">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計畫主持人</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1875CCF" w14:textId="77777777" w:rsidR="001C0102" w:rsidRPr="00636342" w:rsidRDefault="001C0102" w:rsidP="005C0D00">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XX元*XX人月</w:t>
            </w:r>
          </w:p>
        </w:tc>
      </w:tr>
      <w:tr w:rsidR="00636342" w:rsidRPr="00636342" w14:paraId="00469466" w14:textId="77777777" w:rsidTr="00B4530C">
        <w:trPr>
          <w:trHeight w:val="330"/>
        </w:trPr>
        <w:tc>
          <w:tcPr>
            <w:tcW w:w="2120" w:type="dxa"/>
            <w:vMerge/>
            <w:tcBorders>
              <w:top w:val="single" w:sz="4" w:space="0" w:color="auto"/>
              <w:left w:val="single" w:sz="4" w:space="0" w:color="auto"/>
              <w:bottom w:val="single" w:sz="4" w:space="0" w:color="auto"/>
              <w:right w:val="single" w:sz="4" w:space="0" w:color="auto"/>
            </w:tcBorders>
            <w:vAlign w:val="center"/>
            <w:hideMark/>
          </w:tcPr>
          <w:p w14:paraId="02AA978D" w14:textId="77777777" w:rsidR="001C0102" w:rsidRPr="00636342" w:rsidRDefault="001C0102" w:rsidP="005C0D00">
            <w:pPr>
              <w:widowControl/>
              <w:spacing w:line="240" w:lineRule="auto"/>
              <w:rPr>
                <w:rFonts w:ascii="標楷體" w:hAnsi="標楷體" w:cs="新細明體"/>
                <w:color w:val="000000" w:themeColor="text1"/>
                <w:kern w:val="0"/>
                <w:sz w:val="24"/>
                <w:szCs w:val="24"/>
              </w:rPr>
            </w:pP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6584AFD9"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E5B02F1"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48CA061"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1F1985B" w14:textId="77777777" w:rsidR="001C0102" w:rsidRPr="00636342" w:rsidRDefault="001C0102" w:rsidP="005C0D00">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協同主持人</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C6EC349" w14:textId="77777777" w:rsidR="001C0102" w:rsidRPr="00636342" w:rsidRDefault="001C0102" w:rsidP="005C0D00">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XX元*XX人月</w:t>
            </w:r>
          </w:p>
        </w:tc>
      </w:tr>
      <w:tr w:rsidR="00636342" w:rsidRPr="00636342" w14:paraId="5490791A" w14:textId="77777777" w:rsidTr="00B4530C">
        <w:trPr>
          <w:trHeight w:val="330"/>
        </w:trPr>
        <w:tc>
          <w:tcPr>
            <w:tcW w:w="2120" w:type="dxa"/>
            <w:vMerge/>
            <w:tcBorders>
              <w:top w:val="single" w:sz="4" w:space="0" w:color="auto"/>
              <w:left w:val="single" w:sz="4" w:space="0" w:color="auto"/>
              <w:bottom w:val="single" w:sz="4" w:space="0" w:color="auto"/>
              <w:right w:val="single" w:sz="4" w:space="0" w:color="auto"/>
            </w:tcBorders>
            <w:vAlign w:val="center"/>
            <w:hideMark/>
          </w:tcPr>
          <w:p w14:paraId="2EB7CE78" w14:textId="77777777" w:rsidR="001C0102" w:rsidRPr="00636342" w:rsidRDefault="001C0102" w:rsidP="005C0D00">
            <w:pPr>
              <w:widowControl/>
              <w:spacing w:line="240" w:lineRule="auto"/>
              <w:rPr>
                <w:rFonts w:ascii="標楷體" w:hAnsi="標楷體" w:cs="新細明體"/>
                <w:color w:val="000000" w:themeColor="text1"/>
                <w:kern w:val="0"/>
                <w:sz w:val="24"/>
                <w:szCs w:val="24"/>
              </w:rPr>
            </w:pP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5C789B06"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9E01DB5"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E06B24"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D7B1B5E" w14:textId="77777777" w:rsidR="001C0102" w:rsidRPr="00636342" w:rsidRDefault="001C0102" w:rsidP="005C0D00">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研究員</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6D5D672" w14:textId="77777777" w:rsidR="001C0102" w:rsidRPr="00636342" w:rsidRDefault="001C0102" w:rsidP="005C0D00">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XX元*XX人月</w:t>
            </w:r>
          </w:p>
        </w:tc>
      </w:tr>
      <w:tr w:rsidR="00636342" w:rsidRPr="00636342" w14:paraId="66275042" w14:textId="77777777" w:rsidTr="00B4530C">
        <w:trPr>
          <w:trHeight w:val="330"/>
        </w:trPr>
        <w:tc>
          <w:tcPr>
            <w:tcW w:w="2120" w:type="dxa"/>
            <w:vMerge/>
            <w:tcBorders>
              <w:top w:val="single" w:sz="4" w:space="0" w:color="auto"/>
              <w:left w:val="single" w:sz="4" w:space="0" w:color="auto"/>
              <w:bottom w:val="single" w:sz="4" w:space="0" w:color="auto"/>
              <w:right w:val="single" w:sz="4" w:space="0" w:color="auto"/>
            </w:tcBorders>
            <w:vAlign w:val="center"/>
            <w:hideMark/>
          </w:tcPr>
          <w:p w14:paraId="4582C24C" w14:textId="77777777" w:rsidR="001C0102" w:rsidRPr="00636342" w:rsidRDefault="001C0102" w:rsidP="005C0D00">
            <w:pPr>
              <w:widowControl/>
              <w:spacing w:line="240" w:lineRule="auto"/>
              <w:rPr>
                <w:rFonts w:ascii="標楷體" w:hAnsi="標楷體" w:cs="新細明體"/>
                <w:color w:val="000000" w:themeColor="text1"/>
                <w:kern w:val="0"/>
                <w:sz w:val="24"/>
                <w:szCs w:val="24"/>
              </w:rPr>
            </w:pP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4464AE02"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57458BE"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7D5EF2"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3B02F4C" w14:textId="77777777" w:rsidR="001C0102" w:rsidRPr="00636342" w:rsidRDefault="001C0102" w:rsidP="005C0D00">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副研究員</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9135818" w14:textId="77777777" w:rsidR="001C0102" w:rsidRPr="00636342" w:rsidRDefault="001C0102" w:rsidP="005C0D00">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XX元*XX人月</w:t>
            </w:r>
          </w:p>
        </w:tc>
      </w:tr>
      <w:tr w:rsidR="00636342" w:rsidRPr="00636342" w14:paraId="290FF421" w14:textId="77777777" w:rsidTr="00B4530C">
        <w:trPr>
          <w:trHeight w:val="330"/>
        </w:trPr>
        <w:tc>
          <w:tcPr>
            <w:tcW w:w="2120" w:type="dxa"/>
            <w:vMerge/>
            <w:tcBorders>
              <w:top w:val="single" w:sz="4" w:space="0" w:color="auto"/>
              <w:left w:val="single" w:sz="4" w:space="0" w:color="auto"/>
              <w:bottom w:val="single" w:sz="4" w:space="0" w:color="auto"/>
              <w:right w:val="single" w:sz="4" w:space="0" w:color="auto"/>
            </w:tcBorders>
            <w:vAlign w:val="center"/>
            <w:hideMark/>
          </w:tcPr>
          <w:p w14:paraId="0D3ECF05" w14:textId="77777777" w:rsidR="001C0102" w:rsidRPr="00636342" w:rsidRDefault="001C0102" w:rsidP="005C0D00">
            <w:pPr>
              <w:widowControl/>
              <w:spacing w:line="240" w:lineRule="auto"/>
              <w:rPr>
                <w:rFonts w:ascii="標楷體" w:hAnsi="標楷體" w:cs="新細明體"/>
                <w:color w:val="000000" w:themeColor="text1"/>
                <w:kern w:val="0"/>
                <w:sz w:val="24"/>
                <w:szCs w:val="24"/>
              </w:rPr>
            </w:pP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3D989A87"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26D1139"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D3A8BED"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A16E33B" w14:textId="77777777" w:rsidR="001C0102" w:rsidRPr="00636342" w:rsidRDefault="001C0102" w:rsidP="005C0D00">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助理研究員</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B1829FF" w14:textId="77777777" w:rsidR="001C0102" w:rsidRPr="00636342" w:rsidRDefault="001C0102" w:rsidP="005C0D00">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XX元*XX人月</w:t>
            </w:r>
          </w:p>
        </w:tc>
      </w:tr>
      <w:tr w:rsidR="00636342" w:rsidRPr="00636342" w14:paraId="132F1790" w14:textId="77777777" w:rsidTr="00B4530C">
        <w:trPr>
          <w:trHeight w:val="330"/>
        </w:trPr>
        <w:tc>
          <w:tcPr>
            <w:tcW w:w="2120" w:type="dxa"/>
            <w:vMerge/>
            <w:tcBorders>
              <w:top w:val="single" w:sz="4" w:space="0" w:color="auto"/>
              <w:left w:val="single" w:sz="4" w:space="0" w:color="auto"/>
              <w:bottom w:val="single" w:sz="4" w:space="0" w:color="auto"/>
              <w:right w:val="single" w:sz="4" w:space="0" w:color="auto"/>
            </w:tcBorders>
            <w:vAlign w:val="center"/>
            <w:hideMark/>
          </w:tcPr>
          <w:p w14:paraId="64155D51" w14:textId="77777777" w:rsidR="001C0102" w:rsidRPr="00636342" w:rsidRDefault="001C0102" w:rsidP="005C0D00">
            <w:pPr>
              <w:widowControl/>
              <w:spacing w:line="240" w:lineRule="auto"/>
              <w:rPr>
                <w:rFonts w:ascii="標楷體" w:hAnsi="標楷體" w:cs="新細明體"/>
                <w:color w:val="000000" w:themeColor="text1"/>
                <w:kern w:val="0"/>
                <w:sz w:val="24"/>
                <w:szCs w:val="24"/>
              </w:rPr>
            </w:pP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22A9E9A2"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74B355"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710A8A8"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5231AB5" w14:textId="77777777" w:rsidR="001C0102" w:rsidRPr="00636342" w:rsidRDefault="001C0102" w:rsidP="005C0D00">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研究助理</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EC47E53" w14:textId="77777777" w:rsidR="001C0102" w:rsidRPr="00636342" w:rsidRDefault="001C0102" w:rsidP="005C0D00">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XX元*XX人月</w:t>
            </w:r>
          </w:p>
        </w:tc>
      </w:tr>
      <w:tr w:rsidR="00636342" w:rsidRPr="00636342" w14:paraId="0E8FC7A7" w14:textId="77777777" w:rsidTr="00B4530C">
        <w:trPr>
          <w:trHeight w:val="405"/>
        </w:trPr>
        <w:tc>
          <w:tcPr>
            <w:tcW w:w="2120" w:type="dxa"/>
            <w:tcBorders>
              <w:top w:val="single" w:sz="4" w:space="0" w:color="auto"/>
              <w:left w:val="single" w:sz="4" w:space="0" w:color="auto"/>
              <w:bottom w:val="single" w:sz="4" w:space="0" w:color="auto"/>
              <w:right w:val="single" w:sz="4" w:space="0" w:color="auto"/>
            </w:tcBorders>
            <w:shd w:val="clear" w:color="000000" w:fill="FFE599"/>
            <w:vAlign w:val="center"/>
            <w:hideMark/>
          </w:tcPr>
          <w:p w14:paraId="10A7A7E3" w14:textId="77777777" w:rsidR="001C0102" w:rsidRPr="00636342" w:rsidRDefault="001C0102" w:rsidP="005C0D00">
            <w:pPr>
              <w:widowControl/>
              <w:spacing w:line="240" w:lineRule="auto"/>
              <w:jc w:val="both"/>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其他直接費用</w:t>
            </w:r>
          </w:p>
        </w:tc>
        <w:tc>
          <w:tcPr>
            <w:tcW w:w="1414" w:type="dxa"/>
            <w:tcBorders>
              <w:top w:val="single" w:sz="4" w:space="0" w:color="auto"/>
              <w:left w:val="nil"/>
              <w:bottom w:val="single" w:sz="4" w:space="0" w:color="auto"/>
              <w:right w:val="single" w:sz="4" w:space="0" w:color="auto"/>
            </w:tcBorders>
            <w:shd w:val="clear" w:color="000000" w:fill="FFE599"/>
            <w:vAlign w:val="center"/>
            <w:hideMark/>
          </w:tcPr>
          <w:p w14:paraId="0AE06844" w14:textId="77777777" w:rsidR="001C0102" w:rsidRPr="00636342" w:rsidRDefault="001C0102" w:rsidP="005C0D00">
            <w:pPr>
              <w:widowControl/>
              <w:spacing w:line="240" w:lineRule="auto"/>
              <w:jc w:val="right"/>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000000" w:fill="FFE599"/>
            <w:vAlign w:val="center"/>
            <w:hideMark/>
          </w:tcPr>
          <w:p w14:paraId="5E0CA00A" w14:textId="77777777" w:rsidR="001C0102" w:rsidRPr="00636342" w:rsidRDefault="001C0102" w:rsidP="005C0D00">
            <w:pPr>
              <w:widowControl/>
              <w:spacing w:line="240" w:lineRule="auto"/>
              <w:jc w:val="right"/>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 xml:space="preserve">　</w:t>
            </w:r>
          </w:p>
        </w:tc>
        <w:tc>
          <w:tcPr>
            <w:tcW w:w="1275" w:type="dxa"/>
            <w:tcBorders>
              <w:top w:val="single" w:sz="4" w:space="0" w:color="auto"/>
              <w:left w:val="nil"/>
              <w:bottom w:val="single" w:sz="4" w:space="0" w:color="auto"/>
              <w:right w:val="single" w:sz="4" w:space="0" w:color="auto"/>
            </w:tcBorders>
            <w:shd w:val="clear" w:color="000000" w:fill="FFE599"/>
            <w:vAlign w:val="center"/>
            <w:hideMark/>
          </w:tcPr>
          <w:p w14:paraId="25648756" w14:textId="77777777" w:rsidR="001C0102" w:rsidRPr="00636342" w:rsidRDefault="001C0102" w:rsidP="005C0D00">
            <w:pPr>
              <w:widowControl/>
              <w:spacing w:line="240" w:lineRule="auto"/>
              <w:jc w:val="right"/>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 xml:space="preserve">　</w:t>
            </w:r>
          </w:p>
        </w:tc>
        <w:tc>
          <w:tcPr>
            <w:tcW w:w="3544" w:type="dxa"/>
            <w:gridSpan w:val="2"/>
            <w:tcBorders>
              <w:top w:val="single" w:sz="4" w:space="0" w:color="auto"/>
              <w:left w:val="nil"/>
              <w:bottom w:val="single" w:sz="4" w:space="0" w:color="auto"/>
              <w:right w:val="single" w:sz="4" w:space="0" w:color="auto"/>
            </w:tcBorders>
            <w:shd w:val="clear" w:color="000000" w:fill="FFE599"/>
            <w:vAlign w:val="center"/>
            <w:hideMark/>
          </w:tcPr>
          <w:p w14:paraId="1CA8B0B5" w14:textId="77777777" w:rsidR="001C0102" w:rsidRPr="00636342" w:rsidRDefault="001C0102" w:rsidP="005C0D00">
            <w:pPr>
              <w:widowControl/>
              <w:spacing w:line="240" w:lineRule="auto"/>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旅運費+其他業務費加總</w:t>
            </w:r>
          </w:p>
        </w:tc>
      </w:tr>
      <w:tr w:rsidR="00636342" w:rsidRPr="00636342" w14:paraId="35EC5232" w14:textId="77777777" w:rsidTr="00B4530C">
        <w:trPr>
          <w:trHeight w:val="405"/>
        </w:trPr>
        <w:tc>
          <w:tcPr>
            <w:tcW w:w="2120" w:type="dxa"/>
            <w:tcBorders>
              <w:top w:val="single" w:sz="4" w:space="0" w:color="auto"/>
              <w:left w:val="single" w:sz="4" w:space="0" w:color="auto"/>
              <w:bottom w:val="single" w:sz="4" w:space="0" w:color="auto"/>
              <w:right w:val="single" w:sz="4" w:space="0" w:color="auto"/>
            </w:tcBorders>
            <w:shd w:val="clear" w:color="000000" w:fill="FFE599"/>
            <w:vAlign w:val="center"/>
            <w:hideMark/>
          </w:tcPr>
          <w:p w14:paraId="3CEB187A" w14:textId="77777777" w:rsidR="001C0102" w:rsidRPr="00636342" w:rsidRDefault="001C0102" w:rsidP="005C0D00">
            <w:pPr>
              <w:widowControl/>
              <w:spacing w:line="240" w:lineRule="auto"/>
              <w:jc w:val="both"/>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占總經費比例%</w:t>
            </w:r>
          </w:p>
        </w:tc>
        <w:tc>
          <w:tcPr>
            <w:tcW w:w="1414" w:type="dxa"/>
            <w:tcBorders>
              <w:top w:val="single" w:sz="4" w:space="0" w:color="auto"/>
              <w:left w:val="nil"/>
              <w:bottom w:val="single" w:sz="4" w:space="0" w:color="auto"/>
              <w:right w:val="single" w:sz="4" w:space="0" w:color="auto"/>
            </w:tcBorders>
            <w:shd w:val="clear" w:color="000000" w:fill="FFE599"/>
            <w:vAlign w:val="center"/>
            <w:hideMark/>
          </w:tcPr>
          <w:p w14:paraId="2216CCC0"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 </w:t>
            </w:r>
          </w:p>
        </w:tc>
        <w:tc>
          <w:tcPr>
            <w:tcW w:w="1418" w:type="dxa"/>
            <w:tcBorders>
              <w:top w:val="single" w:sz="4" w:space="0" w:color="auto"/>
              <w:left w:val="nil"/>
              <w:bottom w:val="single" w:sz="4" w:space="0" w:color="auto"/>
              <w:right w:val="single" w:sz="4" w:space="0" w:color="auto"/>
            </w:tcBorders>
            <w:shd w:val="clear" w:color="000000" w:fill="FFE599"/>
            <w:vAlign w:val="center"/>
            <w:hideMark/>
          </w:tcPr>
          <w:p w14:paraId="5FB99FB7"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 </w:t>
            </w:r>
          </w:p>
        </w:tc>
        <w:tc>
          <w:tcPr>
            <w:tcW w:w="1275" w:type="dxa"/>
            <w:tcBorders>
              <w:top w:val="single" w:sz="4" w:space="0" w:color="auto"/>
              <w:left w:val="nil"/>
              <w:bottom w:val="single" w:sz="4" w:space="0" w:color="auto"/>
              <w:right w:val="single" w:sz="4" w:space="0" w:color="auto"/>
            </w:tcBorders>
            <w:shd w:val="clear" w:color="000000" w:fill="FFE599"/>
            <w:vAlign w:val="center"/>
            <w:hideMark/>
          </w:tcPr>
          <w:p w14:paraId="6F3111A2"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 </w:t>
            </w:r>
          </w:p>
        </w:tc>
        <w:tc>
          <w:tcPr>
            <w:tcW w:w="3544" w:type="dxa"/>
            <w:gridSpan w:val="2"/>
            <w:tcBorders>
              <w:top w:val="single" w:sz="4" w:space="0" w:color="auto"/>
              <w:left w:val="nil"/>
              <w:bottom w:val="single" w:sz="4" w:space="0" w:color="auto"/>
              <w:right w:val="single" w:sz="4" w:space="0" w:color="auto"/>
            </w:tcBorders>
            <w:shd w:val="clear" w:color="000000" w:fill="FFE599"/>
            <w:vAlign w:val="center"/>
            <w:hideMark/>
          </w:tcPr>
          <w:p w14:paraId="487E721B" w14:textId="77777777" w:rsidR="001C0102" w:rsidRPr="00636342" w:rsidRDefault="001C0102" w:rsidP="005C0D00">
            <w:pPr>
              <w:widowControl/>
              <w:spacing w:line="240" w:lineRule="auto"/>
              <w:jc w:val="center"/>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r>
      <w:tr w:rsidR="00636342" w:rsidRPr="00636342" w14:paraId="4F2A08A3" w14:textId="77777777" w:rsidTr="00B4530C">
        <w:trPr>
          <w:trHeight w:val="330"/>
        </w:trPr>
        <w:tc>
          <w:tcPr>
            <w:tcW w:w="21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61A2094" w14:textId="77777777" w:rsidR="001C0102" w:rsidRPr="00636342" w:rsidRDefault="001C0102" w:rsidP="005C0D00">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旅運費(小計)</w:t>
            </w:r>
          </w:p>
        </w:tc>
        <w:tc>
          <w:tcPr>
            <w:tcW w:w="1414" w:type="dxa"/>
            <w:tcBorders>
              <w:top w:val="single" w:sz="4" w:space="0" w:color="auto"/>
              <w:left w:val="nil"/>
              <w:bottom w:val="single" w:sz="4" w:space="0" w:color="auto"/>
              <w:right w:val="single" w:sz="4" w:space="0" w:color="auto"/>
            </w:tcBorders>
            <w:shd w:val="clear" w:color="000000" w:fill="F2F2F2"/>
            <w:vAlign w:val="center"/>
            <w:hideMark/>
          </w:tcPr>
          <w:p w14:paraId="7360B47D"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14:paraId="5FF920BC"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275" w:type="dxa"/>
            <w:tcBorders>
              <w:top w:val="single" w:sz="4" w:space="0" w:color="auto"/>
              <w:left w:val="nil"/>
              <w:bottom w:val="single" w:sz="4" w:space="0" w:color="auto"/>
              <w:right w:val="single" w:sz="4" w:space="0" w:color="auto"/>
            </w:tcBorders>
            <w:shd w:val="clear" w:color="000000" w:fill="F2F2F2"/>
            <w:vAlign w:val="center"/>
            <w:hideMark/>
          </w:tcPr>
          <w:p w14:paraId="7369B9EA"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3544" w:type="dxa"/>
            <w:gridSpan w:val="2"/>
            <w:tcBorders>
              <w:top w:val="single" w:sz="4" w:space="0" w:color="auto"/>
              <w:left w:val="nil"/>
              <w:bottom w:val="single" w:sz="4" w:space="0" w:color="auto"/>
              <w:right w:val="single" w:sz="4" w:space="0" w:color="auto"/>
            </w:tcBorders>
            <w:shd w:val="clear" w:color="000000" w:fill="F2F2F2"/>
            <w:vAlign w:val="center"/>
            <w:hideMark/>
          </w:tcPr>
          <w:p w14:paraId="3A0E3C3F" w14:textId="77777777" w:rsidR="001C0102" w:rsidRPr="00636342" w:rsidRDefault="001C0102" w:rsidP="005C0D00">
            <w:pPr>
              <w:widowControl/>
              <w:spacing w:line="240" w:lineRule="auto"/>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旅運費加總</w:t>
            </w:r>
          </w:p>
        </w:tc>
      </w:tr>
      <w:tr w:rsidR="00636342" w:rsidRPr="00636342" w14:paraId="5CEA32DC" w14:textId="77777777" w:rsidTr="00802F29">
        <w:trPr>
          <w:trHeight w:val="330"/>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A478F" w14:textId="77777777" w:rsidR="003C0915" w:rsidRPr="00636342" w:rsidRDefault="003C0915" w:rsidP="005C0D00">
            <w:pPr>
              <w:widowControl/>
              <w:spacing w:line="240" w:lineRule="auto"/>
              <w:ind w:firstLineChars="100" w:firstLine="240"/>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(1)短程車資</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2BB7F378"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B04171D"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F7892D"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CB4386" w14:textId="2015A160" w:rsidR="003C0915" w:rsidRPr="00636342" w:rsidRDefault="003C0915" w:rsidP="003C0915">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XX元*XX人次</w:t>
            </w:r>
          </w:p>
        </w:tc>
      </w:tr>
      <w:tr w:rsidR="00636342" w:rsidRPr="00636342" w14:paraId="56E0D6E1" w14:textId="77777777" w:rsidTr="00F42004">
        <w:trPr>
          <w:trHeight w:val="330"/>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E1131" w14:textId="77777777" w:rsidR="003C0915" w:rsidRPr="00636342" w:rsidRDefault="003C0915" w:rsidP="005C0D00">
            <w:pPr>
              <w:widowControl/>
              <w:spacing w:line="240" w:lineRule="auto"/>
              <w:ind w:firstLineChars="100" w:firstLine="240"/>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(2)國內差旅費</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73D65486"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0757CB7"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63E187A"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607120" w14:textId="270EA648" w:rsidR="003C0915" w:rsidRPr="00636342" w:rsidRDefault="003C0915" w:rsidP="003C0915">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XX元*XX人次</w:t>
            </w:r>
          </w:p>
        </w:tc>
      </w:tr>
      <w:tr w:rsidR="00636342" w:rsidRPr="00636342" w14:paraId="6DFD07EF" w14:textId="77777777" w:rsidTr="00B4530C">
        <w:trPr>
          <w:trHeight w:val="330"/>
        </w:trPr>
        <w:tc>
          <w:tcPr>
            <w:tcW w:w="21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AA0520E" w14:textId="77777777" w:rsidR="001C0102" w:rsidRPr="00636342" w:rsidRDefault="001C0102" w:rsidP="005C0D00">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其他業務費(小計)</w:t>
            </w:r>
          </w:p>
        </w:tc>
        <w:tc>
          <w:tcPr>
            <w:tcW w:w="1414" w:type="dxa"/>
            <w:tcBorders>
              <w:top w:val="single" w:sz="4" w:space="0" w:color="auto"/>
              <w:left w:val="nil"/>
              <w:bottom w:val="single" w:sz="4" w:space="0" w:color="auto"/>
              <w:right w:val="single" w:sz="4" w:space="0" w:color="auto"/>
            </w:tcBorders>
            <w:shd w:val="clear" w:color="000000" w:fill="F2F2F2"/>
            <w:vAlign w:val="center"/>
            <w:hideMark/>
          </w:tcPr>
          <w:p w14:paraId="43788E2B"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14:paraId="02F2F279"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275" w:type="dxa"/>
            <w:tcBorders>
              <w:top w:val="single" w:sz="4" w:space="0" w:color="auto"/>
              <w:left w:val="nil"/>
              <w:bottom w:val="single" w:sz="4" w:space="0" w:color="auto"/>
              <w:right w:val="single" w:sz="4" w:space="0" w:color="auto"/>
            </w:tcBorders>
            <w:shd w:val="clear" w:color="000000" w:fill="F2F2F2"/>
            <w:vAlign w:val="center"/>
            <w:hideMark/>
          </w:tcPr>
          <w:p w14:paraId="3D4CC02F"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3544" w:type="dxa"/>
            <w:gridSpan w:val="2"/>
            <w:tcBorders>
              <w:top w:val="single" w:sz="4" w:space="0" w:color="auto"/>
              <w:left w:val="nil"/>
              <w:bottom w:val="single" w:sz="4" w:space="0" w:color="auto"/>
              <w:right w:val="single" w:sz="4" w:space="0" w:color="auto"/>
            </w:tcBorders>
            <w:shd w:val="clear" w:color="000000" w:fill="F2F2F2"/>
            <w:vAlign w:val="center"/>
            <w:hideMark/>
          </w:tcPr>
          <w:p w14:paraId="447595B5" w14:textId="77777777" w:rsidR="001C0102" w:rsidRPr="00636342" w:rsidRDefault="001C0102" w:rsidP="005C0D00">
            <w:pPr>
              <w:widowControl/>
              <w:spacing w:line="240" w:lineRule="auto"/>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其他業務費加總</w:t>
            </w:r>
          </w:p>
        </w:tc>
      </w:tr>
      <w:tr w:rsidR="00636342" w:rsidRPr="00636342" w14:paraId="650F54ED" w14:textId="77777777" w:rsidTr="00B76A25">
        <w:trPr>
          <w:trHeight w:val="330"/>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64B18" w14:textId="77777777" w:rsidR="003C0915" w:rsidRPr="00636342" w:rsidRDefault="003C0915" w:rsidP="005C0D00">
            <w:pPr>
              <w:widowControl/>
              <w:spacing w:line="240" w:lineRule="auto"/>
              <w:ind w:firstLineChars="100" w:firstLine="240"/>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(1)印刷費</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1B1BA785"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F65DF4"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7F1BCE"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9011FF" w14:textId="171D6656" w:rsidR="003C0915" w:rsidRPr="00636342" w:rsidRDefault="003C0915" w:rsidP="003C0915">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XX元*XX人次</w:t>
            </w:r>
          </w:p>
        </w:tc>
      </w:tr>
      <w:tr w:rsidR="00636342" w:rsidRPr="00636342" w14:paraId="23C447C8" w14:textId="77777777" w:rsidTr="002B6537">
        <w:trPr>
          <w:trHeight w:val="330"/>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9FA84" w14:textId="77777777" w:rsidR="003C0915" w:rsidRPr="00636342" w:rsidRDefault="003C0915" w:rsidP="005C0D00">
            <w:pPr>
              <w:widowControl/>
              <w:spacing w:line="240" w:lineRule="auto"/>
              <w:ind w:firstLineChars="100" w:firstLine="240"/>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(2)郵電費</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034C5B72"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35CCE73"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68E7CC"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7691CE" w14:textId="66732B93" w:rsidR="003C0915" w:rsidRPr="00636342" w:rsidRDefault="003C0915" w:rsidP="003C0915">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XX元*XX人次</w:t>
            </w:r>
          </w:p>
        </w:tc>
      </w:tr>
      <w:tr w:rsidR="00636342" w:rsidRPr="00636342" w14:paraId="727E6347" w14:textId="77777777" w:rsidTr="002B0494">
        <w:trPr>
          <w:trHeight w:val="330"/>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2831F" w14:textId="77777777" w:rsidR="003C0915" w:rsidRPr="00636342" w:rsidRDefault="003C0915" w:rsidP="005C0D00">
            <w:pPr>
              <w:widowControl/>
              <w:spacing w:line="240" w:lineRule="auto"/>
              <w:ind w:firstLineChars="100" w:firstLine="240"/>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(3)文具紙張</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476D1055"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E185F13"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043FB5"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270884" w14:textId="48308626" w:rsidR="003C0915" w:rsidRPr="00636342" w:rsidRDefault="003C0915" w:rsidP="003C0915">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XX元*XX人次</w:t>
            </w:r>
          </w:p>
        </w:tc>
      </w:tr>
      <w:tr w:rsidR="00636342" w:rsidRPr="00636342" w14:paraId="42EFC163" w14:textId="77777777" w:rsidTr="00153A81">
        <w:trPr>
          <w:trHeight w:val="330"/>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384E3" w14:textId="77777777" w:rsidR="003C0915" w:rsidRPr="00636342" w:rsidRDefault="003C0915" w:rsidP="005C0D00">
            <w:pPr>
              <w:widowControl/>
              <w:spacing w:line="240" w:lineRule="auto"/>
              <w:ind w:firstLineChars="100" w:firstLine="240"/>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(4)租金</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02FE0077"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5647C6A"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05EEA3"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AF662D" w14:textId="6F3D9FA7" w:rsidR="003C0915" w:rsidRPr="00636342" w:rsidRDefault="003C0915" w:rsidP="003C0915">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XX元*XX場次</w:t>
            </w:r>
          </w:p>
        </w:tc>
      </w:tr>
      <w:tr w:rsidR="00636342" w:rsidRPr="00636342" w14:paraId="6DCF40BA" w14:textId="77777777" w:rsidTr="00C116FD">
        <w:trPr>
          <w:trHeight w:val="330"/>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AC251" w14:textId="77777777" w:rsidR="003C0915" w:rsidRPr="00636342" w:rsidRDefault="003C0915" w:rsidP="005C0D00">
            <w:pPr>
              <w:widowControl/>
              <w:spacing w:line="240" w:lineRule="auto"/>
              <w:ind w:firstLineChars="100" w:firstLine="240"/>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(5)專業服務費</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1D5D5E9E"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20387ED"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82663C"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DB3D65" w14:textId="115A7683" w:rsidR="003C0915" w:rsidRPr="00636342" w:rsidRDefault="003C0915" w:rsidP="003C0915">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詳經費項目說明</w:t>
            </w:r>
          </w:p>
        </w:tc>
      </w:tr>
      <w:tr w:rsidR="00636342" w:rsidRPr="00636342" w14:paraId="431C25B3" w14:textId="77777777" w:rsidTr="00F73CB5">
        <w:trPr>
          <w:trHeight w:val="330"/>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06FC057D" w14:textId="2CC998C0" w:rsidR="003C0915" w:rsidRPr="00636342" w:rsidRDefault="003C0915" w:rsidP="005C0D00">
            <w:pPr>
              <w:widowControl/>
              <w:spacing w:line="240" w:lineRule="auto"/>
              <w:ind w:firstLineChars="100" w:firstLine="240"/>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(6)會議舉辦費</w:t>
            </w:r>
          </w:p>
        </w:tc>
        <w:tc>
          <w:tcPr>
            <w:tcW w:w="1414" w:type="dxa"/>
            <w:tcBorders>
              <w:top w:val="single" w:sz="4" w:space="0" w:color="auto"/>
              <w:left w:val="nil"/>
              <w:bottom w:val="single" w:sz="4" w:space="0" w:color="auto"/>
              <w:right w:val="single" w:sz="4" w:space="0" w:color="auto"/>
            </w:tcBorders>
            <w:shd w:val="clear" w:color="auto" w:fill="auto"/>
            <w:vAlign w:val="center"/>
          </w:tcPr>
          <w:p w14:paraId="0D6B383F"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5598653"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6831C42"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tcPr>
          <w:p w14:paraId="4D61FC62" w14:textId="5C5C7A4B" w:rsidR="003C0915" w:rsidRPr="00636342" w:rsidRDefault="003C0915" w:rsidP="005C0D00">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r w:rsidR="00754ABE" w:rsidRPr="00636342">
              <w:rPr>
                <w:rFonts w:ascii="標楷體" w:hAnsi="標楷體" w:cs="新細明體" w:hint="eastAsia"/>
                <w:color w:val="000000" w:themeColor="text1"/>
                <w:kern w:val="0"/>
                <w:sz w:val="24"/>
                <w:szCs w:val="24"/>
              </w:rPr>
              <w:t xml:space="preserve"> </w:t>
            </w:r>
            <w:r w:rsidRPr="00636342">
              <w:rPr>
                <w:rFonts w:ascii="標楷體" w:hAnsi="標楷體" w:cs="新細明體" w:hint="eastAsia"/>
                <w:color w:val="000000" w:themeColor="text1"/>
                <w:kern w:val="0"/>
                <w:sz w:val="24"/>
                <w:szCs w:val="24"/>
              </w:rPr>
              <w:t>XX元*XX場次</w:t>
            </w:r>
          </w:p>
        </w:tc>
      </w:tr>
      <w:tr w:rsidR="00636342" w:rsidRPr="00636342" w14:paraId="4A94ABFD" w14:textId="77777777" w:rsidTr="00E8348D">
        <w:trPr>
          <w:trHeight w:val="330"/>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31522" w14:textId="1F4E14BC" w:rsidR="003C0915" w:rsidRPr="00636342" w:rsidRDefault="003C0915" w:rsidP="005C0D00">
            <w:pPr>
              <w:widowControl/>
              <w:spacing w:line="240" w:lineRule="auto"/>
              <w:ind w:firstLineChars="100" w:firstLine="240"/>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(7)廣宣活動費</w:t>
            </w:r>
          </w:p>
        </w:tc>
        <w:tc>
          <w:tcPr>
            <w:tcW w:w="1414"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27E930B"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CDBD0BB"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7E37792"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B3FA43" w14:textId="23D4E201" w:rsidR="003C0915" w:rsidRPr="00636342" w:rsidRDefault="003C0915" w:rsidP="003C0915">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XX元*XX場次</w:t>
            </w:r>
          </w:p>
        </w:tc>
      </w:tr>
      <w:tr w:rsidR="00636342" w:rsidRPr="00636342" w14:paraId="71078205" w14:textId="77777777" w:rsidTr="00B71DDD">
        <w:trPr>
          <w:trHeight w:val="330"/>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6E5F9" w14:textId="2F601268" w:rsidR="003C0915" w:rsidRPr="00636342" w:rsidRDefault="003C0915" w:rsidP="005C0D00">
            <w:pPr>
              <w:widowControl/>
              <w:spacing w:line="240" w:lineRule="auto"/>
              <w:ind w:firstLineChars="100" w:firstLine="240"/>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(8)設備使用費</w:t>
            </w:r>
          </w:p>
        </w:tc>
        <w:tc>
          <w:tcPr>
            <w:tcW w:w="1414"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C014BDC"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8C81EED"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0572213" w14:textId="77777777" w:rsidR="003C0915" w:rsidRPr="00636342" w:rsidRDefault="003C0915"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3E1DBC" w14:textId="6E19B993" w:rsidR="003C0915" w:rsidRPr="00636342" w:rsidRDefault="003C0915" w:rsidP="003C0915">
            <w:pPr>
              <w:widowControl/>
              <w:spacing w:line="240" w:lineRule="auto"/>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詳經費項目說明</w:t>
            </w:r>
          </w:p>
        </w:tc>
      </w:tr>
      <w:tr w:rsidR="00636342" w:rsidRPr="00636342" w14:paraId="7E7CEF00" w14:textId="77777777" w:rsidTr="00B4530C">
        <w:trPr>
          <w:trHeight w:val="405"/>
        </w:trPr>
        <w:tc>
          <w:tcPr>
            <w:tcW w:w="2120" w:type="dxa"/>
            <w:tcBorders>
              <w:top w:val="single" w:sz="4" w:space="0" w:color="auto"/>
              <w:left w:val="single" w:sz="4" w:space="0" w:color="auto"/>
              <w:bottom w:val="single" w:sz="4" w:space="0" w:color="auto"/>
              <w:right w:val="single" w:sz="4" w:space="0" w:color="auto"/>
            </w:tcBorders>
            <w:shd w:val="clear" w:color="000000" w:fill="FFE599"/>
            <w:vAlign w:val="center"/>
            <w:hideMark/>
          </w:tcPr>
          <w:p w14:paraId="4813FA05" w14:textId="77777777" w:rsidR="001C0102" w:rsidRPr="00636342" w:rsidRDefault="001C0102" w:rsidP="005C0D00">
            <w:pPr>
              <w:widowControl/>
              <w:spacing w:line="240" w:lineRule="auto"/>
              <w:jc w:val="both"/>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營業稅</w:t>
            </w:r>
          </w:p>
        </w:tc>
        <w:tc>
          <w:tcPr>
            <w:tcW w:w="1414" w:type="dxa"/>
            <w:tcBorders>
              <w:top w:val="single" w:sz="4" w:space="0" w:color="auto"/>
              <w:left w:val="nil"/>
              <w:bottom w:val="single" w:sz="4" w:space="0" w:color="auto"/>
              <w:right w:val="single" w:sz="4" w:space="0" w:color="auto"/>
            </w:tcBorders>
            <w:shd w:val="clear" w:color="000000" w:fill="FFE599"/>
            <w:vAlign w:val="center"/>
            <w:hideMark/>
          </w:tcPr>
          <w:p w14:paraId="416B6390" w14:textId="77777777" w:rsidR="001C0102" w:rsidRPr="00636342" w:rsidRDefault="001C0102" w:rsidP="005C0D00">
            <w:pPr>
              <w:widowControl/>
              <w:spacing w:line="240" w:lineRule="auto"/>
              <w:jc w:val="right"/>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000000" w:fill="FFE599"/>
            <w:vAlign w:val="center"/>
            <w:hideMark/>
          </w:tcPr>
          <w:p w14:paraId="4FD76BAB" w14:textId="77777777" w:rsidR="001C0102" w:rsidRPr="00636342" w:rsidRDefault="001C0102" w:rsidP="005C0D00">
            <w:pPr>
              <w:widowControl/>
              <w:spacing w:line="240" w:lineRule="auto"/>
              <w:jc w:val="right"/>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 xml:space="preserve">　</w:t>
            </w:r>
          </w:p>
        </w:tc>
        <w:tc>
          <w:tcPr>
            <w:tcW w:w="1275" w:type="dxa"/>
            <w:tcBorders>
              <w:top w:val="single" w:sz="4" w:space="0" w:color="auto"/>
              <w:left w:val="nil"/>
              <w:bottom w:val="single" w:sz="4" w:space="0" w:color="auto"/>
              <w:right w:val="single" w:sz="4" w:space="0" w:color="auto"/>
            </w:tcBorders>
            <w:shd w:val="clear" w:color="000000" w:fill="FFE599"/>
            <w:vAlign w:val="center"/>
            <w:hideMark/>
          </w:tcPr>
          <w:p w14:paraId="164A6F97" w14:textId="77777777" w:rsidR="001C0102" w:rsidRPr="00636342" w:rsidRDefault="001C0102" w:rsidP="005C0D00">
            <w:pPr>
              <w:widowControl/>
              <w:spacing w:line="240" w:lineRule="auto"/>
              <w:jc w:val="right"/>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 xml:space="preserve">　</w:t>
            </w:r>
          </w:p>
        </w:tc>
        <w:tc>
          <w:tcPr>
            <w:tcW w:w="3544" w:type="dxa"/>
            <w:gridSpan w:val="2"/>
            <w:tcBorders>
              <w:top w:val="single" w:sz="4" w:space="0" w:color="auto"/>
              <w:left w:val="nil"/>
              <w:bottom w:val="single" w:sz="4" w:space="0" w:color="auto"/>
              <w:right w:val="single" w:sz="4" w:space="0" w:color="auto"/>
            </w:tcBorders>
            <w:shd w:val="clear" w:color="000000" w:fill="FFE599"/>
            <w:vAlign w:val="center"/>
            <w:hideMark/>
          </w:tcPr>
          <w:p w14:paraId="40A7BFFC" w14:textId="77777777" w:rsidR="001C0102" w:rsidRPr="00636342" w:rsidRDefault="001C0102" w:rsidP="005C0D00">
            <w:pPr>
              <w:widowControl/>
              <w:spacing w:line="240" w:lineRule="auto"/>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(直接薪資+其他直接費用)*5%</w:t>
            </w:r>
          </w:p>
        </w:tc>
      </w:tr>
      <w:tr w:rsidR="00636342" w:rsidRPr="00636342" w14:paraId="303DECB0" w14:textId="77777777" w:rsidTr="00B4530C">
        <w:trPr>
          <w:trHeight w:val="405"/>
        </w:trPr>
        <w:tc>
          <w:tcPr>
            <w:tcW w:w="2120" w:type="dxa"/>
            <w:tcBorders>
              <w:top w:val="single" w:sz="4" w:space="0" w:color="auto"/>
              <w:left w:val="single" w:sz="4" w:space="0" w:color="auto"/>
              <w:bottom w:val="single" w:sz="4" w:space="0" w:color="auto"/>
              <w:right w:val="single" w:sz="4" w:space="0" w:color="auto"/>
            </w:tcBorders>
            <w:shd w:val="clear" w:color="000000" w:fill="FFE599"/>
            <w:vAlign w:val="center"/>
            <w:hideMark/>
          </w:tcPr>
          <w:p w14:paraId="19E9C5A5" w14:textId="77777777" w:rsidR="001C0102" w:rsidRPr="00636342" w:rsidRDefault="001C0102" w:rsidP="005C0D00">
            <w:pPr>
              <w:widowControl/>
              <w:spacing w:line="240" w:lineRule="auto"/>
              <w:jc w:val="both"/>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占總經費比例%</w:t>
            </w:r>
          </w:p>
        </w:tc>
        <w:tc>
          <w:tcPr>
            <w:tcW w:w="1414" w:type="dxa"/>
            <w:tcBorders>
              <w:top w:val="single" w:sz="4" w:space="0" w:color="auto"/>
              <w:left w:val="nil"/>
              <w:bottom w:val="single" w:sz="4" w:space="0" w:color="auto"/>
              <w:right w:val="single" w:sz="4" w:space="0" w:color="auto"/>
            </w:tcBorders>
            <w:shd w:val="clear" w:color="000000" w:fill="FFE599"/>
            <w:vAlign w:val="center"/>
            <w:hideMark/>
          </w:tcPr>
          <w:p w14:paraId="384FFB1F"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 </w:t>
            </w:r>
          </w:p>
        </w:tc>
        <w:tc>
          <w:tcPr>
            <w:tcW w:w="1418" w:type="dxa"/>
            <w:tcBorders>
              <w:top w:val="single" w:sz="4" w:space="0" w:color="auto"/>
              <w:left w:val="nil"/>
              <w:bottom w:val="single" w:sz="4" w:space="0" w:color="auto"/>
              <w:right w:val="single" w:sz="4" w:space="0" w:color="auto"/>
            </w:tcBorders>
            <w:shd w:val="clear" w:color="000000" w:fill="FFE599"/>
            <w:vAlign w:val="center"/>
            <w:hideMark/>
          </w:tcPr>
          <w:p w14:paraId="6F61A63B"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 </w:t>
            </w:r>
          </w:p>
        </w:tc>
        <w:tc>
          <w:tcPr>
            <w:tcW w:w="1275" w:type="dxa"/>
            <w:tcBorders>
              <w:top w:val="single" w:sz="4" w:space="0" w:color="auto"/>
              <w:left w:val="nil"/>
              <w:bottom w:val="single" w:sz="4" w:space="0" w:color="auto"/>
              <w:right w:val="single" w:sz="4" w:space="0" w:color="auto"/>
            </w:tcBorders>
            <w:shd w:val="clear" w:color="000000" w:fill="FFE599"/>
            <w:vAlign w:val="center"/>
            <w:hideMark/>
          </w:tcPr>
          <w:p w14:paraId="10331AB3"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 </w:t>
            </w:r>
          </w:p>
        </w:tc>
        <w:tc>
          <w:tcPr>
            <w:tcW w:w="3544" w:type="dxa"/>
            <w:gridSpan w:val="2"/>
            <w:tcBorders>
              <w:top w:val="single" w:sz="4" w:space="0" w:color="auto"/>
              <w:left w:val="nil"/>
              <w:bottom w:val="single" w:sz="4" w:space="0" w:color="auto"/>
              <w:right w:val="single" w:sz="4" w:space="0" w:color="auto"/>
            </w:tcBorders>
            <w:shd w:val="clear" w:color="000000" w:fill="FFE599"/>
            <w:vAlign w:val="center"/>
            <w:hideMark/>
          </w:tcPr>
          <w:p w14:paraId="139402D9" w14:textId="77777777" w:rsidR="001C0102" w:rsidRPr="00636342" w:rsidRDefault="001C0102" w:rsidP="005C0D00">
            <w:pPr>
              <w:widowControl/>
              <w:spacing w:line="240" w:lineRule="auto"/>
              <w:jc w:val="center"/>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r>
      <w:tr w:rsidR="00636342" w:rsidRPr="00636342" w14:paraId="6CFD0044" w14:textId="77777777" w:rsidTr="003C0915">
        <w:trPr>
          <w:trHeight w:val="390"/>
        </w:trPr>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ADFC12" w14:textId="77777777" w:rsidR="001C0102" w:rsidRPr="00636342" w:rsidRDefault="001C0102" w:rsidP="00B4530C">
            <w:pPr>
              <w:widowControl/>
              <w:spacing w:line="240" w:lineRule="auto"/>
              <w:jc w:val="center"/>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合計(含稅)</w:t>
            </w:r>
          </w:p>
        </w:tc>
        <w:tc>
          <w:tcPr>
            <w:tcW w:w="141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AC1A19" w14:textId="77777777" w:rsidR="001C0102" w:rsidRPr="00636342" w:rsidRDefault="001C0102" w:rsidP="005C0D00">
            <w:pPr>
              <w:widowControl/>
              <w:spacing w:line="240" w:lineRule="auto"/>
              <w:jc w:val="right"/>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722FF0" w14:textId="77777777" w:rsidR="001C0102" w:rsidRPr="00636342" w:rsidRDefault="001C0102" w:rsidP="005C0D00">
            <w:pPr>
              <w:widowControl/>
              <w:spacing w:line="240" w:lineRule="auto"/>
              <w:jc w:val="right"/>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 xml:space="preserve">　</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7A5D198" w14:textId="77777777" w:rsidR="001C0102" w:rsidRPr="00636342" w:rsidRDefault="001C0102" w:rsidP="005C0D00">
            <w:pPr>
              <w:widowControl/>
              <w:spacing w:line="240" w:lineRule="auto"/>
              <w:jc w:val="right"/>
              <w:rPr>
                <w:rFonts w:ascii="標楷體" w:hAnsi="標楷體" w:cs="新細明體"/>
                <w:color w:val="000000" w:themeColor="text1"/>
                <w:kern w:val="0"/>
                <w:sz w:val="22"/>
                <w:szCs w:val="22"/>
              </w:rPr>
            </w:pPr>
            <w:r w:rsidRPr="00636342">
              <w:rPr>
                <w:rFonts w:ascii="標楷體" w:hAnsi="標楷體" w:cs="新細明體" w:hint="eastAsia"/>
                <w:color w:val="000000" w:themeColor="text1"/>
                <w:kern w:val="0"/>
                <w:sz w:val="22"/>
                <w:szCs w:val="22"/>
              </w:rPr>
              <w:t xml:space="preserve">　</w:t>
            </w:r>
          </w:p>
        </w:tc>
        <w:tc>
          <w:tcPr>
            <w:tcW w:w="354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F669208" w14:textId="77777777" w:rsidR="001C0102" w:rsidRPr="00636342" w:rsidRDefault="001C0102" w:rsidP="005C0D00">
            <w:pPr>
              <w:widowControl/>
              <w:spacing w:line="240" w:lineRule="auto"/>
              <w:rPr>
                <w:rFonts w:ascii="標楷體" w:hAnsi="標楷體" w:cs="新細明體"/>
                <w:b/>
                <w:bCs/>
                <w:color w:val="000000" w:themeColor="text1"/>
                <w:kern w:val="0"/>
                <w:sz w:val="24"/>
                <w:szCs w:val="24"/>
              </w:rPr>
            </w:pPr>
            <w:r w:rsidRPr="00636342">
              <w:rPr>
                <w:rFonts w:ascii="標楷體" w:hAnsi="標楷體" w:cs="新細明體" w:hint="eastAsia"/>
                <w:b/>
                <w:bCs/>
                <w:color w:val="000000" w:themeColor="text1"/>
                <w:kern w:val="0"/>
                <w:sz w:val="24"/>
                <w:szCs w:val="24"/>
              </w:rPr>
              <w:t xml:space="preserve">　</w:t>
            </w:r>
          </w:p>
        </w:tc>
      </w:tr>
      <w:tr w:rsidR="00636342" w:rsidRPr="00636342" w14:paraId="4930F14C" w14:textId="77777777" w:rsidTr="00B4530C">
        <w:trPr>
          <w:trHeight w:val="421"/>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015DB" w14:textId="77777777" w:rsidR="001C0102" w:rsidRPr="00636342" w:rsidRDefault="001C0102" w:rsidP="005C0D00">
            <w:pPr>
              <w:widowControl/>
              <w:spacing w:line="240" w:lineRule="auto"/>
              <w:jc w:val="both"/>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占總經費比例%</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3B5354CA"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6E8A83F"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68B2AB7" w14:textId="77777777" w:rsidR="001C0102" w:rsidRPr="00636342" w:rsidRDefault="001C0102" w:rsidP="005C0D00">
            <w:pPr>
              <w:widowControl/>
              <w:spacing w:line="240" w:lineRule="auto"/>
              <w:jc w:val="right"/>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100%</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14:paraId="43F2804D" w14:textId="77777777" w:rsidR="001C0102" w:rsidRPr="00636342" w:rsidRDefault="001C0102" w:rsidP="005C0D00">
            <w:pPr>
              <w:widowControl/>
              <w:spacing w:line="240" w:lineRule="auto"/>
              <w:jc w:val="center"/>
              <w:rPr>
                <w:rFonts w:ascii="標楷體" w:hAnsi="標楷體" w:cs="新細明體"/>
                <w:color w:val="000000" w:themeColor="text1"/>
                <w:kern w:val="0"/>
                <w:sz w:val="24"/>
                <w:szCs w:val="24"/>
              </w:rPr>
            </w:pPr>
            <w:r w:rsidRPr="00636342">
              <w:rPr>
                <w:rFonts w:ascii="標楷體" w:hAnsi="標楷體" w:cs="新細明體" w:hint="eastAsia"/>
                <w:color w:val="000000" w:themeColor="text1"/>
                <w:kern w:val="0"/>
                <w:sz w:val="24"/>
                <w:szCs w:val="24"/>
              </w:rPr>
              <w:t xml:space="preserve">　</w:t>
            </w:r>
          </w:p>
        </w:tc>
      </w:tr>
    </w:tbl>
    <w:p w14:paraId="05CC0A0E" w14:textId="77777777" w:rsidR="006276AF" w:rsidRPr="00636342" w:rsidRDefault="006276AF" w:rsidP="006276AF">
      <w:pPr>
        <w:adjustRightInd w:val="0"/>
        <w:snapToGrid w:val="0"/>
        <w:spacing w:line="400" w:lineRule="exact"/>
        <w:ind w:left="912" w:rightChars="-59" w:right="-165" w:hangingChars="380" w:hanging="912"/>
        <w:rPr>
          <w:color w:val="000000" w:themeColor="text1"/>
          <w:sz w:val="24"/>
          <w:szCs w:val="24"/>
        </w:rPr>
      </w:pPr>
      <w:r w:rsidRPr="00636342">
        <w:rPr>
          <w:rFonts w:hint="eastAsia"/>
          <w:color w:val="000000" w:themeColor="text1"/>
          <w:sz w:val="24"/>
          <w:szCs w:val="24"/>
        </w:rPr>
        <w:t>說明</w:t>
      </w:r>
      <w:r w:rsidRPr="00636342">
        <w:rPr>
          <w:rFonts w:hint="eastAsia"/>
          <w:color w:val="000000" w:themeColor="text1"/>
          <w:sz w:val="24"/>
          <w:szCs w:val="22"/>
        </w:rPr>
        <w:t>：</w:t>
      </w:r>
    </w:p>
    <w:p w14:paraId="7FAA5CCD" w14:textId="77777777" w:rsidR="006276AF" w:rsidRPr="00636342" w:rsidRDefault="006276AF" w:rsidP="00314C86">
      <w:pPr>
        <w:adjustRightInd w:val="0"/>
        <w:snapToGrid w:val="0"/>
        <w:spacing w:line="400" w:lineRule="exact"/>
        <w:ind w:leftChars="1" w:left="284" w:rightChars="-59" w:right="-165" w:hangingChars="117" w:hanging="281"/>
        <w:jc w:val="both"/>
        <w:rPr>
          <w:bCs/>
          <w:color w:val="000000" w:themeColor="text1"/>
          <w:sz w:val="24"/>
          <w:szCs w:val="24"/>
        </w:rPr>
      </w:pPr>
      <w:r w:rsidRPr="00636342">
        <w:rPr>
          <w:rFonts w:hint="eastAsia"/>
          <w:bCs/>
          <w:color w:val="000000" w:themeColor="text1"/>
          <w:sz w:val="24"/>
          <w:szCs w:val="24"/>
        </w:rPr>
        <w:t>1.</w:t>
      </w:r>
      <w:r w:rsidRPr="00636342">
        <w:rPr>
          <w:rFonts w:hint="eastAsia"/>
          <w:bCs/>
          <w:color w:val="000000" w:themeColor="text1"/>
          <w:sz w:val="24"/>
          <w:szCs w:val="24"/>
        </w:rPr>
        <w:t>輔導款應編列</w:t>
      </w:r>
      <w:r w:rsidRPr="00636342">
        <w:rPr>
          <w:bCs/>
          <w:color w:val="000000" w:themeColor="text1"/>
          <w:sz w:val="24"/>
          <w:szCs w:val="24"/>
        </w:rPr>
        <w:t>「</w:t>
      </w:r>
      <w:r w:rsidRPr="00636342">
        <w:rPr>
          <w:rFonts w:hint="eastAsia"/>
          <w:bCs/>
          <w:color w:val="000000" w:themeColor="text1"/>
          <w:sz w:val="24"/>
          <w:szCs w:val="24"/>
        </w:rPr>
        <w:t>專案研究人員費</w:t>
      </w:r>
      <w:r w:rsidRPr="00636342">
        <w:rPr>
          <w:bCs/>
          <w:color w:val="000000" w:themeColor="text1"/>
          <w:sz w:val="24"/>
          <w:szCs w:val="24"/>
        </w:rPr>
        <w:t>」</w:t>
      </w:r>
      <w:r w:rsidRPr="00636342">
        <w:rPr>
          <w:rFonts w:hint="eastAsia"/>
          <w:bCs/>
          <w:color w:val="000000" w:themeColor="text1"/>
          <w:sz w:val="24"/>
          <w:szCs w:val="24"/>
        </w:rPr>
        <w:t>、</w:t>
      </w:r>
      <w:r w:rsidRPr="00636342">
        <w:rPr>
          <w:bCs/>
          <w:color w:val="000000" w:themeColor="text1"/>
          <w:sz w:val="24"/>
          <w:szCs w:val="24"/>
        </w:rPr>
        <w:t>「</w:t>
      </w:r>
      <w:r w:rsidRPr="00636342">
        <w:rPr>
          <w:rFonts w:hint="eastAsia"/>
          <w:bCs/>
          <w:color w:val="000000" w:themeColor="text1"/>
          <w:sz w:val="24"/>
          <w:szCs w:val="24"/>
        </w:rPr>
        <w:t>旅運費</w:t>
      </w:r>
      <w:r w:rsidRPr="00636342">
        <w:rPr>
          <w:bCs/>
          <w:color w:val="000000" w:themeColor="text1"/>
          <w:sz w:val="24"/>
          <w:szCs w:val="24"/>
        </w:rPr>
        <w:t>」</w:t>
      </w:r>
      <w:r w:rsidRPr="00636342">
        <w:rPr>
          <w:rFonts w:hint="eastAsia"/>
          <w:bCs/>
          <w:color w:val="000000" w:themeColor="text1"/>
          <w:sz w:val="24"/>
          <w:szCs w:val="24"/>
        </w:rPr>
        <w:t>及</w:t>
      </w:r>
      <w:r w:rsidRPr="00636342">
        <w:rPr>
          <w:bCs/>
          <w:color w:val="000000" w:themeColor="text1"/>
          <w:sz w:val="24"/>
          <w:szCs w:val="24"/>
        </w:rPr>
        <w:t>「</w:t>
      </w:r>
      <w:r w:rsidRPr="00636342">
        <w:rPr>
          <w:rFonts w:hint="eastAsia"/>
          <w:bCs/>
          <w:color w:val="000000" w:themeColor="text1"/>
          <w:sz w:val="24"/>
          <w:szCs w:val="24"/>
        </w:rPr>
        <w:t>其他業務費</w:t>
      </w:r>
      <w:r w:rsidRPr="00636342">
        <w:rPr>
          <w:bCs/>
          <w:color w:val="000000" w:themeColor="text1"/>
          <w:sz w:val="24"/>
          <w:szCs w:val="24"/>
        </w:rPr>
        <w:t>」</w:t>
      </w:r>
      <w:r w:rsidRPr="00636342">
        <w:rPr>
          <w:rFonts w:hint="eastAsia"/>
          <w:bCs/>
          <w:color w:val="000000" w:themeColor="text1"/>
          <w:sz w:val="24"/>
          <w:szCs w:val="24"/>
        </w:rPr>
        <w:t>至少兩項。</w:t>
      </w:r>
    </w:p>
    <w:p w14:paraId="45B731A1" w14:textId="5241D020" w:rsidR="006276AF" w:rsidRPr="00636342" w:rsidRDefault="006276AF" w:rsidP="00314C86">
      <w:pPr>
        <w:adjustRightInd w:val="0"/>
        <w:snapToGrid w:val="0"/>
        <w:spacing w:line="400" w:lineRule="exact"/>
        <w:ind w:leftChars="1" w:left="178" w:rightChars="-59" w:right="-165" w:hangingChars="73" w:hanging="175"/>
        <w:jc w:val="both"/>
        <w:rPr>
          <w:bCs/>
          <w:color w:val="000000" w:themeColor="text1"/>
          <w:sz w:val="24"/>
          <w:szCs w:val="24"/>
        </w:rPr>
      </w:pPr>
      <w:r w:rsidRPr="00636342">
        <w:rPr>
          <w:rFonts w:hint="eastAsia"/>
          <w:bCs/>
          <w:color w:val="000000" w:themeColor="text1"/>
          <w:sz w:val="24"/>
          <w:szCs w:val="24"/>
        </w:rPr>
        <w:t>2.</w:t>
      </w:r>
      <w:r w:rsidRPr="00636342">
        <w:rPr>
          <w:rFonts w:hint="eastAsia"/>
          <w:bCs/>
          <w:color w:val="000000" w:themeColor="text1"/>
          <w:sz w:val="24"/>
          <w:szCs w:val="24"/>
        </w:rPr>
        <w:t>本計畫會計科目之編列均採未稅基礎，不含營業稅。原始憑證皆以「未稅」認列，</w:t>
      </w:r>
      <w:r w:rsidRPr="00636342">
        <w:rPr>
          <w:bCs/>
          <w:color w:val="000000" w:themeColor="text1"/>
          <w:sz w:val="24"/>
          <w:szCs w:val="24"/>
        </w:rPr>
        <w:t>原始憑證可扣抵進項稅額</w:t>
      </w:r>
      <w:r w:rsidRPr="00636342">
        <w:rPr>
          <w:rFonts w:hint="eastAsia"/>
          <w:bCs/>
          <w:color w:val="000000" w:themeColor="text1"/>
          <w:sz w:val="24"/>
          <w:szCs w:val="24"/>
        </w:rPr>
        <w:t>。</w:t>
      </w:r>
    </w:p>
    <w:p w14:paraId="292688AA" w14:textId="4517E2E1" w:rsidR="001C0102" w:rsidRPr="00636342" w:rsidRDefault="006276AF" w:rsidP="00314C86">
      <w:pPr>
        <w:adjustRightInd w:val="0"/>
        <w:snapToGrid w:val="0"/>
        <w:spacing w:line="400" w:lineRule="exact"/>
        <w:ind w:leftChars="1" w:left="178" w:rightChars="-59" w:right="-165" w:hangingChars="73" w:hanging="175"/>
        <w:jc w:val="both"/>
        <w:rPr>
          <w:bCs/>
          <w:color w:val="000000" w:themeColor="text1"/>
          <w:sz w:val="24"/>
          <w:szCs w:val="24"/>
        </w:rPr>
      </w:pPr>
      <w:r w:rsidRPr="00636342">
        <w:rPr>
          <w:rFonts w:hint="eastAsia"/>
          <w:bCs/>
          <w:color w:val="000000" w:themeColor="text1"/>
          <w:sz w:val="24"/>
          <w:szCs w:val="24"/>
        </w:rPr>
        <w:lastRenderedPageBreak/>
        <w:t>3.</w:t>
      </w:r>
      <w:r w:rsidR="001C0102" w:rsidRPr="00636342">
        <w:rPr>
          <w:rFonts w:hint="eastAsia"/>
          <w:bCs/>
          <w:color w:val="000000" w:themeColor="text1"/>
          <w:sz w:val="24"/>
          <w:szCs w:val="24"/>
        </w:rPr>
        <w:t>「直接薪資」各職級計算之人月數需與人力需求表相符；若無編列之職級，請刪除該職級之計算公式說明欄位。</w:t>
      </w:r>
    </w:p>
    <w:p w14:paraId="2C70090F" w14:textId="66BD80F3" w:rsidR="001C0102" w:rsidRPr="00636342" w:rsidRDefault="001C0102" w:rsidP="00314C86">
      <w:pPr>
        <w:adjustRightInd w:val="0"/>
        <w:snapToGrid w:val="0"/>
        <w:spacing w:line="400" w:lineRule="exact"/>
        <w:ind w:leftChars="1" w:left="178" w:rightChars="-59" w:right="-165" w:hangingChars="73" w:hanging="175"/>
        <w:jc w:val="both"/>
        <w:rPr>
          <w:bCs/>
          <w:color w:val="000000" w:themeColor="text1"/>
          <w:sz w:val="24"/>
          <w:szCs w:val="24"/>
        </w:rPr>
      </w:pPr>
      <w:r w:rsidRPr="00636342">
        <w:rPr>
          <w:rFonts w:hint="eastAsia"/>
          <w:bCs/>
          <w:color w:val="000000" w:themeColor="text1"/>
          <w:sz w:val="24"/>
          <w:szCs w:val="24"/>
        </w:rPr>
        <w:t>4.</w:t>
      </w:r>
      <w:r w:rsidRPr="00636342">
        <w:rPr>
          <w:rFonts w:hint="eastAsia"/>
          <w:bCs/>
          <w:color w:val="000000" w:themeColor="text1"/>
          <w:sz w:val="24"/>
          <w:szCs w:val="24"/>
        </w:rPr>
        <w:t>「其他直接費用」各欄位皆須填寫，如無編列之會計科目經費則填「</w:t>
      </w:r>
      <w:r w:rsidRPr="00636342">
        <w:rPr>
          <w:rFonts w:hint="eastAsia"/>
          <w:bCs/>
          <w:color w:val="000000" w:themeColor="text1"/>
          <w:sz w:val="24"/>
          <w:szCs w:val="24"/>
        </w:rPr>
        <w:t>0</w:t>
      </w:r>
      <w:r w:rsidRPr="00636342">
        <w:rPr>
          <w:rFonts w:hint="eastAsia"/>
          <w:bCs/>
          <w:color w:val="000000" w:themeColor="text1"/>
          <w:sz w:val="24"/>
          <w:szCs w:val="24"/>
        </w:rPr>
        <w:t>」且無需填寫計算公式說明。</w:t>
      </w:r>
      <w:r w:rsidRPr="00636342">
        <w:rPr>
          <w:rFonts w:hint="eastAsia"/>
          <w:bCs/>
          <w:color w:val="000000" w:themeColor="text1"/>
          <w:sz w:val="24"/>
          <w:szCs w:val="24"/>
        </w:rPr>
        <w:t xml:space="preserve"> </w:t>
      </w:r>
    </w:p>
    <w:p w14:paraId="674A6F15" w14:textId="780E2D59" w:rsidR="001C0102" w:rsidRPr="00636342" w:rsidRDefault="001C0102" w:rsidP="00314C86">
      <w:pPr>
        <w:adjustRightInd w:val="0"/>
        <w:snapToGrid w:val="0"/>
        <w:spacing w:line="400" w:lineRule="exact"/>
        <w:ind w:leftChars="1" w:left="178" w:rightChars="-59" w:right="-165" w:hangingChars="73" w:hanging="175"/>
        <w:jc w:val="both"/>
        <w:rPr>
          <w:bCs/>
          <w:color w:val="000000" w:themeColor="text1"/>
          <w:sz w:val="24"/>
          <w:szCs w:val="24"/>
        </w:rPr>
      </w:pPr>
      <w:r w:rsidRPr="00636342">
        <w:rPr>
          <w:rFonts w:hint="eastAsia"/>
          <w:bCs/>
          <w:color w:val="000000" w:themeColor="text1"/>
          <w:sz w:val="24"/>
          <w:szCs w:val="24"/>
        </w:rPr>
        <w:t>5.</w:t>
      </w:r>
      <w:r w:rsidRPr="00636342">
        <w:rPr>
          <w:rFonts w:hint="eastAsia"/>
          <w:bCs/>
          <w:color w:val="000000" w:themeColor="text1"/>
          <w:sz w:val="24"/>
          <w:szCs w:val="24"/>
        </w:rPr>
        <w:t>「占總經費比例」數值計算至小數第二位。</w:t>
      </w:r>
    </w:p>
    <w:p w14:paraId="2F184CAA" w14:textId="77777777" w:rsidR="001C0102" w:rsidRPr="00636342" w:rsidRDefault="001C0102" w:rsidP="001C0102">
      <w:pPr>
        <w:autoSpaceDN w:val="0"/>
        <w:snapToGrid w:val="0"/>
        <w:spacing w:line="400" w:lineRule="exact"/>
        <w:rPr>
          <w:color w:val="000000" w:themeColor="text1"/>
          <w:sz w:val="24"/>
          <w:szCs w:val="22"/>
        </w:rPr>
      </w:pPr>
    </w:p>
    <w:p w14:paraId="0DF44D42" w14:textId="77777777" w:rsidR="006276AF" w:rsidRPr="00636342" w:rsidRDefault="006276AF" w:rsidP="006276AF">
      <w:pPr>
        <w:widowControl/>
        <w:autoSpaceDE w:val="0"/>
        <w:autoSpaceDN w:val="0"/>
        <w:adjustRightInd w:val="0"/>
        <w:snapToGrid w:val="0"/>
        <w:spacing w:beforeLines="50" w:before="190" w:afterLines="50" w:after="190" w:line="440" w:lineRule="exact"/>
        <w:textAlignment w:val="bottom"/>
        <w:rPr>
          <w:color w:val="000000" w:themeColor="text1"/>
          <w:szCs w:val="24"/>
        </w:rPr>
      </w:pPr>
      <w:r w:rsidRPr="00636342">
        <w:rPr>
          <w:rFonts w:hint="eastAsia"/>
          <w:color w:val="000000" w:themeColor="text1"/>
          <w:szCs w:val="24"/>
        </w:rPr>
        <w:t>（二）計畫經費項目說明</w:t>
      </w:r>
    </w:p>
    <w:p w14:paraId="7044A175" w14:textId="77777777" w:rsidR="006276AF" w:rsidRPr="00636342" w:rsidRDefault="006276AF" w:rsidP="00186CCA">
      <w:pPr>
        <w:widowControl/>
        <w:autoSpaceDE w:val="0"/>
        <w:autoSpaceDN w:val="0"/>
        <w:adjustRightInd w:val="0"/>
        <w:snapToGrid w:val="0"/>
        <w:spacing w:line="440" w:lineRule="exact"/>
        <w:ind w:leftChars="200" w:left="560"/>
        <w:textAlignment w:val="bottom"/>
        <w:rPr>
          <w:b/>
          <w:bCs/>
          <w:color w:val="000000" w:themeColor="text1"/>
          <w:szCs w:val="24"/>
        </w:rPr>
      </w:pPr>
      <w:r w:rsidRPr="00636342">
        <w:rPr>
          <w:rFonts w:hint="eastAsia"/>
          <w:b/>
          <w:bCs/>
          <w:color w:val="000000" w:themeColor="text1"/>
          <w:szCs w:val="24"/>
        </w:rPr>
        <w:t>1.</w:t>
      </w:r>
      <w:r w:rsidRPr="00636342">
        <w:rPr>
          <w:rFonts w:hint="eastAsia"/>
          <w:b/>
          <w:bCs/>
          <w:color w:val="000000" w:themeColor="text1"/>
          <w:szCs w:val="24"/>
        </w:rPr>
        <w:t>專業服務費</w:t>
      </w:r>
    </w:p>
    <w:p w14:paraId="13F30675" w14:textId="77777777" w:rsidR="006276AF" w:rsidRPr="00636342" w:rsidRDefault="006276AF" w:rsidP="006276AF">
      <w:pPr>
        <w:widowControl/>
        <w:autoSpaceDE w:val="0"/>
        <w:autoSpaceDN w:val="0"/>
        <w:adjustRightInd w:val="0"/>
        <w:snapToGrid w:val="0"/>
        <w:spacing w:afterLines="50" w:after="190" w:line="440" w:lineRule="exact"/>
        <w:ind w:leftChars="200" w:left="560"/>
        <w:jc w:val="right"/>
        <w:textAlignment w:val="bottom"/>
        <w:rPr>
          <w:b/>
          <w:bCs/>
          <w:color w:val="000000" w:themeColor="text1"/>
          <w:szCs w:val="24"/>
        </w:rPr>
      </w:pPr>
      <w:r w:rsidRPr="00636342">
        <w:rPr>
          <w:bCs/>
          <w:color w:val="000000" w:themeColor="text1"/>
          <w:kern w:val="0"/>
          <w:sz w:val="20"/>
          <w:szCs w:val="20"/>
        </w:rPr>
        <w:t>單位（新</w:t>
      </w:r>
      <w:r w:rsidRPr="00636342">
        <w:rPr>
          <w:rFonts w:hint="eastAsia"/>
          <w:bCs/>
          <w:color w:val="000000" w:themeColor="text1"/>
          <w:kern w:val="0"/>
          <w:sz w:val="20"/>
          <w:szCs w:val="20"/>
        </w:rPr>
        <w:t>臺</w:t>
      </w:r>
      <w:r w:rsidRPr="00636342">
        <w:rPr>
          <w:bCs/>
          <w:color w:val="000000" w:themeColor="text1"/>
          <w:kern w:val="0"/>
          <w:sz w:val="20"/>
          <w:szCs w:val="20"/>
        </w:rPr>
        <w:t>幣）：元</w:t>
      </w:r>
    </w:p>
    <w:tbl>
      <w:tblPr>
        <w:tblStyle w:val="afd"/>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2725"/>
        <w:gridCol w:w="2273"/>
        <w:gridCol w:w="2515"/>
      </w:tblGrid>
      <w:tr w:rsidR="00636342" w:rsidRPr="00636342" w14:paraId="5D706B72" w14:textId="77777777" w:rsidTr="003C09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D9D9D9" w:themeFill="background1" w:themeFillShade="D9"/>
          </w:tcPr>
          <w:p w14:paraId="6D4B8134" w14:textId="77777777" w:rsidR="006276AF" w:rsidRPr="00636342" w:rsidRDefault="006276AF" w:rsidP="006276AF">
            <w:pPr>
              <w:widowControl/>
              <w:autoSpaceDE w:val="0"/>
              <w:autoSpaceDN w:val="0"/>
              <w:spacing w:line="440" w:lineRule="exact"/>
              <w:textAlignment w:val="bottom"/>
              <w:rPr>
                <w:b/>
                <w:bCs/>
                <w:color w:val="000000" w:themeColor="text1"/>
              </w:rPr>
            </w:pPr>
            <w:r w:rsidRPr="00636342">
              <w:rPr>
                <w:rFonts w:hint="eastAsia"/>
                <w:b/>
                <w:bCs/>
                <w:color w:val="000000" w:themeColor="text1"/>
              </w:rPr>
              <w:t>項次</w:t>
            </w:r>
          </w:p>
        </w:tc>
        <w:tc>
          <w:tcPr>
            <w:tcW w:w="2126" w:type="dxa"/>
            <w:shd w:val="clear" w:color="auto" w:fill="D9D9D9" w:themeFill="background1" w:themeFillShade="D9"/>
            <w:vAlign w:val="center"/>
          </w:tcPr>
          <w:p w14:paraId="04A8ABC5" w14:textId="77777777" w:rsidR="006276AF" w:rsidRPr="00636342" w:rsidRDefault="006276AF" w:rsidP="006276AF">
            <w:pPr>
              <w:widowControl/>
              <w:autoSpaceDE w:val="0"/>
              <w:autoSpaceDN w:val="0"/>
              <w:spacing w:line="440" w:lineRule="exact"/>
              <w:textAlignment w:val="bottom"/>
              <w:cnfStyle w:val="100000000000" w:firstRow="1" w:lastRow="0" w:firstColumn="0" w:lastColumn="0" w:oddVBand="0" w:evenVBand="0" w:oddHBand="0" w:evenHBand="0" w:firstRowFirstColumn="0" w:firstRowLastColumn="0" w:lastRowFirstColumn="0" w:lastRowLastColumn="0"/>
              <w:rPr>
                <w:b/>
                <w:bCs/>
                <w:color w:val="000000" w:themeColor="text1"/>
              </w:rPr>
            </w:pPr>
            <w:r w:rsidRPr="00636342">
              <w:rPr>
                <w:rFonts w:hint="eastAsia"/>
                <w:b/>
                <w:bCs/>
                <w:color w:val="000000" w:themeColor="text1"/>
              </w:rPr>
              <w:t>服務項目名稱</w:t>
            </w:r>
          </w:p>
        </w:tc>
        <w:tc>
          <w:tcPr>
            <w:tcW w:w="2725" w:type="dxa"/>
            <w:shd w:val="clear" w:color="auto" w:fill="D9D9D9" w:themeFill="background1" w:themeFillShade="D9"/>
            <w:vAlign w:val="center"/>
          </w:tcPr>
          <w:p w14:paraId="55D24C0D" w14:textId="77777777" w:rsidR="006276AF" w:rsidRPr="00636342" w:rsidRDefault="006276AF" w:rsidP="006276AF">
            <w:pPr>
              <w:widowControl/>
              <w:autoSpaceDE w:val="0"/>
              <w:autoSpaceDN w:val="0"/>
              <w:spacing w:line="440" w:lineRule="exact"/>
              <w:textAlignment w:val="bottom"/>
              <w:cnfStyle w:val="100000000000" w:firstRow="1" w:lastRow="0" w:firstColumn="0" w:lastColumn="0" w:oddVBand="0" w:evenVBand="0" w:oddHBand="0" w:evenHBand="0" w:firstRowFirstColumn="0" w:firstRowLastColumn="0" w:lastRowFirstColumn="0" w:lastRowLastColumn="0"/>
              <w:rPr>
                <w:b/>
                <w:bCs/>
                <w:color w:val="000000" w:themeColor="text1"/>
              </w:rPr>
            </w:pPr>
            <w:r w:rsidRPr="00636342">
              <w:rPr>
                <w:rFonts w:hint="eastAsia"/>
                <w:b/>
                <w:bCs/>
                <w:color w:val="000000" w:themeColor="text1"/>
              </w:rPr>
              <w:t>內容簡要說明</w:t>
            </w:r>
          </w:p>
        </w:tc>
        <w:tc>
          <w:tcPr>
            <w:tcW w:w="2273" w:type="dxa"/>
            <w:shd w:val="clear" w:color="auto" w:fill="D9D9D9" w:themeFill="background1" w:themeFillShade="D9"/>
            <w:vAlign w:val="center"/>
          </w:tcPr>
          <w:p w14:paraId="7FBC845B" w14:textId="77777777" w:rsidR="006276AF" w:rsidRPr="00636342" w:rsidRDefault="006276AF" w:rsidP="006276AF">
            <w:pPr>
              <w:widowControl/>
              <w:autoSpaceDE w:val="0"/>
              <w:autoSpaceDN w:val="0"/>
              <w:spacing w:line="440" w:lineRule="exact"/>
              <w:textAlignment w:val="bottom"/>
              <w:cnfStyle w:val="100000000000" w:firstRow="1" w:lastRow="0" w:firstColumn="0" w:lastColumn="0" w:oddVBand="0" w:evenVBand="0" w:oddHBand="0" w:evenHBand="0" w:firstRowFirstColumn="0" w:firstRowLastColumn="0" w:lastRowFirstColumn="0" w:lastRowLastColumn="0"/>
              <w:rPr>
                <w:b/>
                <w:bCs/>
                <w:color w:val="000000" w:themeColor="text1"/>
              </w:rPr>
            </w:pPr>
            <w:r w:rsidRPr="00636342">
              <w:rPr>
                <w:rFonts w:hint="eastAsia"/>
                <w:b/>
                <w:bCs/>
                <w:color w:val="000000" w:themeColor="text1"/>
              </w:rPr>
              <w:t>委託對象</w:t>
            </w:r>
          </w:p>
        </w:tc>
        <w:tc>
          <w:tcPr>
            <w:tcW w:w="2515" w:type="dxa"/>
            <w:shd w:val="clear" w:color="auto" w:fill="D9D9D9" w:themeFill="background1" w:themeFillShade="D9"/>
            <w:vAlign w:val="center"/>
          </w:tcPr>
          <w:p w14:paraId="7E2E9E00" w14:textId="77777777" w:rsidR="006276AF" w:rsidRPr="00636342" w:rsidRDefault="006276AF" w:rsidP="006276AF">
            <w:pPr>
              <w:widowControl/>
              <w:autoSpaceDE w:val="0"/>
              <w:autoSpaceDN w:val="0"/>
              <w:spacing w:line="440" w:lineRule="exact"/>
              <w:textAlignment w:val="bottom"/>
              <w:cnfStyle w:val="100000000000" w:firstRow="1" w:lastRow="0" w:firstColumn="0" w:lastColumn="0" w:oddVBand="0" w:evenVBand="0" w:oddHBand="0" w:evenHBand="0" w:firstRowFirstColumn="0" w:firstRowLastColumn="0" w:lastRowFirstColumn="0" w:lastRowLastColumn="0"/>
              <w:rPr>
                <w:b/>
                <w:bCs/>
                <w:color w:val="000000" w:themeColor="text1"/>
              </w:rPr>
            </w:pPr>
            <w:r w:rsidRPr="00636342">
              <w:rPr>
                <w:rFonts w:hint="eastAsia"/>
                <w:b/>
                <w:bCs/>
                <w:color w:val="000000" w:themeColor="text1"/>
              </w:rPr>
              <w:t>金額</w:t>
            </w:r>
            <w:r w:rsidRPr="00636342">
              <w:rPr>
                <w:rFonts w:hint="eastAsia"/>
                <w:b/>
                <w:bCs/>
                <w:color w:val="000000" w:themeColor="text1"/>
              </w:rPr>
              <w:t>(</w:t>
            </w:r>
            <w:r w:rsidRPr="00636342">
              <w:rPr>
                <w:rFonts w:hint="eastAsia"/>
                <w:b/>
                <w:bCs/>
                <w:color w:val="000000" w:themeColor="text1"/>
              </w:rPr>
              <w:t>元</w:t>
            </w:r>
            <w:r w:rsidRPr="00636342">
              <w:rPr>
                <w:rFonts w:hint="eastAsia"/>
                <w:b/>
                <w:bCs/>
                <w:color w:val="000000" w:themeColor="text1"/>
              </w:rPr>
              <w:t>)</w:t>
            </w:r>
          </w:p>
        </w:tc>
      </w:tr>
      <w:tr w:rsidR="00636342" w:rsidRPr="00636342" w14:paraId="17F3D0C9" w14:textId="77777777" w:rsidTr="004B3049">
        <w:trPr>
          <w:trHeight w:val="567"/>
        </w:trPr>
        <w:tc>
          <w:tcPr>
            <w:cnfStyle w:val="001000000000" w:firstRow="0" w:lastRow="0" w:firstColumn="1" w:lastColumn="0" w:oddVBand="0" w:evenVBand="0" w:oddHBand="0" w:evenHBand="0" w:firstRowFirstColumn="0" w:firstRowLastColumn="0" w:lastRowFirstColumn="0" w:lastRowLastColumn="0"/>
            <w:tcW w:w="846" w:type="dxa"/>
          </w:tcPr>
          <w:p w14:paraId="3CD6E196" w14:textId="77777777" w:rsidR="006276AF" w:rsidRPr="00636342" w:rsidRDefault="006276AF" w:rsidP="006276AF">
            <w:pPr>
              <w:widowControl/>
              <w:autoSpaceDE w:val="0"/>
              <w:autoSpaceDN w:val="0"/>
              <w:spacing w:line="440" w:lineRule="exact"/>
              <w:textAlignment w:val="bottom"/>
              <w:rPr>
                <w:color w:val="000000" w:themeColor="text1"/>
              </w:rPr>
            </w:pPr>
            <w:r w:rsidRPr="00636342">
              <w:rPr>
                <w:rFonts w:hint="eastAsia"/>
                <w:color w:val="000000" w:themeColor="text1"/>
              </w:rPr>
              <w:t>1</w:t>
            </w:r>
          </w:p>
        </w:tc>
        <w:tc>
          <w:tcPr>
            <w:tcW w:w="2126" w:type="dxa"/>
            <w:vAlign w:val="center"/>
          </w:tcPr>
          <w:p w14:paraId="1A9903EC" w14:textId="77777777" w:rsidR="006276AF" w:rsidRPr="00636342" w:rsidRDefault="006276AF" w:rsidP="006276AF">
            <w:pPr>
              <w:widowControl/>
              <w:autoSpaceDE w:val="0"/>
              <w:autoSpaceDN w:val="0"/>
              <w:spacing w:line="440" w:lineRule="exact"/>
              <w:jc w:val="both"/>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725" w:type="dxa"/>
            <w:vAlign w:val="center"/>
          </w:tcPr>
          <w:p w14:paraId="7B3832B2" w14:textId="77777777" w:rsidR="006276AF" w:rsidRPr="00636342" w:rsidRDefault="006276AF" w:rsidP="006276AF">
            <w:pPr>
              <w:widowControl/>
              <w:autoSpaceDE w:val="0"/>
              <w:autoSpaceDN w:val="0"/>
              <w:spacing w:line="440" w:lineRule="exact"/>
              <w:jc w:val="both"/>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273" w:type="dxa"/>
            <w:vAlign w:val="center"/>
          </w:tcPr>
          <w:p w14:paraId="35FDDF2F" w14:textId="77777777" w:rsidR="006276AF" w:rsidRPr="00636342" w:rsidRDefault="006276AF" w:rsidP="006276AF">
            <w:pPr>
              <w:widowControl/>
              <w:autoSpaceDE w:val="0"/>
              <w:autoSpaceDN w:val="0"/>
              <w:spacing w:line="440" w:lineRule="exact"/>
              <w:jc w:val="both"/>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515" w:type="dxa"/>
            <w:vAlign w:val="center"/>
          </w:tcPr>
          <w:p w14:paraId="6767E61D" w14:textId="77777777" w:rsidR="006276AF" w:rsidRPr="00636342" w:rsidRDefault="006276AF" w:rsidP="006276AF">
            <w:pPr>
              <w:widowControl/>
              <w:autoSpaceDE w:val="0"/>
              <w:autoSpaceDN w:val="0"/>
              <w:spacing w:line="440" w:lineRule="exact"/>
              <w:jc w:val="center"/>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r>
      <w:tr w:rsidR="00636342" w:rsidRPr="00636342" w14:paraId="4B8F3372" w14:textId="77777777" w:rsidTr="004B3049">
        <w:trPr>
          <w:trHeight w:val="567"/>
        </w:trPr>
        <w:tc>
          <w:tcPr>
            <w:cnfStyle w:val="001000000000" w:firstRow="0" w:lastRow="0" w:firstColumn="1" w:lastColumn="0" w:oddVBand="0" w:evenVBand="0" w:oddHBand="0" w:evenHBand="0" w:firstRowFirstColumn="0" w:firstRowLastColumn="0" w:lastRowFirstColumn="0" w:lastRowLastColumn="0"/>
            <w:tcW w:w="846" w:type="dxa"/>
          </w:tcPr>
          <w:p w14:paraId="7F9D7839" w14:textId="77777777" w:rsidR="006276AF" w:rsidRPr="00636342" w:rsidRDefault="006276AF" w:rsidP="006276AF">
            <w:pPr>
              <w:widowControl/>
              <w:autoSpaceDE w:val="0"/>
              <w:autoSpaceDN w:val="0"/>
              <w:spacing w:line="440" w:lineRule="exact"/>
              <w:textAlignment w:val="bottom"/>
              <w:rPr>
                <w:color w:val="000000" w:themeColor="text1"/>
              </w:rPr>
            </w:pPr>
            <w:r w:rsidRPr="00636342">
              <w:rPr>
                <w:rFonts w:hint="eastAsia"/>
                <w:color w:val="000000" w:themeColor="text1"/>
              </w:rPr>
              <w:t>2</w:t>
            </w:r>
          </w:p>
        </w:tc>
        <w:tc>
          <w:tcPr>
            <w:tcW w:w="2126" w:type="dxa"/>
            <w:vAlign w:val="center"/>
          </w:tcPr>
          <w:p w14:paraId="571A0E4E" w14:textId="77777777" w:rsidR="006276AF" w:rsidRPr="00636342" w:rsidRDefault="006276AF" w:rsidP="006276AF">
            <w:pPr>
              <w:widowControl/>
              <w:autoSpaceDE w:val="0"/>
              <w:autoSpaceDN w:val="0"/>
              <w:spacing w:line="440" w:lineRule="exact"/>
              <w:jc w:val="both"/>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725" w:type="dxa"/>
            <w:vAlign w:val="center"/>
          </w:tcPr>
          <w:p w14:paraId="1DA399E2" w14:textId="77777777" w:rsidR="006276AF" w:rsidRPr="00636342" w:rsidRDefault="006276AF" w:rsidP="006276AF">
            <w:pPr>
              <w:widowControl/>
              <w:autoSpaceDE w:val="0"/>
              <w:autoSpaceDN w:val="0"/>
              <w:spacing w:line="440" w:lineRule="exact"/>
              <w:jc w:val="both"/>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273" w:type="dxa"/>
            <w:vAlign w:val="center"/>
          </w:tcPr>
          <w:p w14:paraId="28533AE2" w14:textId="77777777" w:rsidR="006276AF" w:rsidRPr="00636342" w:rsidRDefault="006276AF" w:rsidP="006276AF">
            <w:pPr>
              <w:widowControl/>
              <w:autoSpaceDE w:val="0"/>
              <w:autoSpaceDN w:val="0"/>
              <w:spacing w:line="440" w:lineRule="exact"/>
              <w:jc w:val="both"/>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515" w:type="dxa"/>
            <w:vAlign w:val="center"/>
          </w:tcPr>
          <w:p w14:paraId="1C06CA65" w14:textId="77777777" w:rsidR="006276AF" w:rsidRPr="00636342" w:rsidRDefault="006276AF" w:rsidP="006276AF">
            <w:pPr>
              <w:widowControl/>
              <w:autoSpaceDE w:val="0"/>
              <w:autoSpaceDN w:val="0"/>
              <w:spacing w:line="440" w:lineRule="exact"/>
              <w:jc w:val="center"/>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r>
      <w:tr w:rsidR="00636342" w:rsidRPr="00636342" w14:paraId="146766FA" w14:textId="77777777" w:rsidTr="004B3049">
        <w:trPr>
          <w:trHeight w:val="567"/>
        </w:trPr>
        <w:tc>
          <w:tcPr>
            <w:cnfStyle w:val="001000000000" w:firstRow="0" w:lastRow="0" w:firstColumn="1" w:lastColumn="0" w:oddVBand="0" w:evenVBand="0" w:oddHBand="0" w:evenHBand="0" w:firstRowFirstColumn="0" w:firstRowLastColumn="0" w:lastRowFirstColumn="0" w:lastRowLastColumn="0"/>
            <w:tcW w:w="846" w:type="dxa"/>
          </w:tcPr>
          <w:p w14:paraId="4FB58371" w14:textId="77777777" w:rsidR="006276AF" w:rsidRPr="00636342" w:rsidRDefault="006276AF" w:rsidP="006276AF">
            <w:pPr>
              <w:widowControl/>
              <w:autoSpaceDE w:val="0"/>
              <w:autoSpaceDN w:val="0"/>
              <w:spacing w:line="440" w:lineRule="exact"/>
              <w:textAlignment w:val="bottom"/>
              <w:rPr>
                <w:color w:val="000000" w:themeColor="text1"/>
              </w:rPr>
            </w:pPr>
            <w:r w:rsidRPr="00636342">
              <w:rPr>
                <w:rFonts w:hint="eastAsia"/>
                <w:color w:val="000000" w:themeColor="text1"/>
              </w:rPr>
              <w:t>3</w:t>
            </w:r>
          </w:p>
        </w:tc>
        <w:tc>
          <w:tcPr>
            <w:tcW w:w="2126" w:type="dxa"/>
            <w:vAlign w:val="center"/>
          </w:tcPr>
          <w:p w14:paraId="01805687" w14:textId="77777777" w:rsidR="006276AF" w:rsidRPr="00636342" w:rsidRDefault="006276AF" w:rsidP="006276AF">
            <w:pPr>
              <w:widowControl/>
              <w:autoSpaceDE w:val="0"/>
              <w:autoSpaceDN w:val="0"/>
              <w:spacing w:line="440" w:lineRule="exact"/>
              <w:jc w:val="both"/>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725" w:type="dxa"/>
            <w:vAlign w:val="center"/>
          </w:tcPr>
          <w:p w14:paraId="33842FAB" w14:textId="77777777" w:rsidR="006276AF" w:rsidRPr="00636342" w:rsidRDefault="006276AF" w:rsidP="006276AF">
            <w:pPr>
              <w:widowControl/>
              <w:autoSpaceDE w:val="0"/>
              <w:autoSpaceDN w:val="0"/>
              <w:spacing w:line="440" w:lineRule="exact"/>
              <w:jc w:val="both"/>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273" w:type="dxa"/>
            <w:vAlign w:val="center"/>
          </w:tcPr>
          <w:p w14:paraId="7125768E" w14:textId="77777777" w:rsidR="006276AF" w:rsidRPr="00636342" w:rsidRDefault="006276AF" w:rsidP="006276AF">
            <w:pPr>
              <w:widowControl/>
              <w:autoSpaceDE w:val="0"/>
              <w:autoSpaceDN w:val="0"/>
              <w:spacing w:line="440" w:lineRule="exact"/>
              <w:jc w:val="both"/>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515" w:type="dxa"/>
            <w:vAlign w:val="center"/>
          </w:tcPr>
          <w:p w14:paraId="45421D35" w14:textId="77777777" w:rsidR="006276AF" w:rsidRPr="00636342" w:rsidRDefault="006276AF" w:rsidP="006276AF">
            <w:pPr>
              <w:widowControl/>
              <w:autoSpaceDE w:val="0"/>
              <w:autoSpaceDN w:val="0"/>
              <w:spacing w:line="440" w:lineRule="exact"/>
              <w:jc w:val="center"/>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r>
      <w:tr w:rsidR="00636342" w:rsidRPr="00636342" w14:paraId="24CB932B" w14:textId="77777777" w:rsidTr="003C0915">
        <w:tc>
          <w:tcPr>
            <w:cnfStyle w:val="001000000000" w:firstRow="0" w:lastRow="0" w:firstColumn="1" w:lastColumn="0" w:oddVBand="0" w:evenVBand="0" w:oddHBand="0" w:evenHBand="0" w:firstRowFirstColumn="0" w:firstRowLastColumn="0" w:lastRowFirstColumn="0" w:lastRowLastColumn="0"/>
            <w:tcW w:w="7970" w:type="dxa"/>
            <w:gridSpan w:val="4"/>
            <w:shd w:val="clear" w:color="auto" w:fill="D9D9D9" w:themeFill="background1" w:themeFillShade="D9"/>
          </w:tcPr>
          <w:p w14:paraId="5DE64DCD" w14:textId="77777777" w:rsidR="006276AF" w:rsidRPr="00636342" w:rsidRDefault="006276AF" w:rsidP="006276AF">
            <w:pPr>
              <w:widowControl/>
              <w:autoSpaceDE w:val="0"/>
              <w:autoSpaceDN w:val="0"/>
              <w:spacing w:line="440" w:lineRule="exact"/>
              <w:textAlignment w:val="bottom"/>
              <w:rPr>
                <w:b/>
                <w:bCs/>
                <w:color w:val="000000" w:themeColor="text1"/>
              </w:rPr>
            </w:pPr>
            <w:r w:rsidRPr="00636342">
              <w:rPr>
                <w:rFonts w:hint="eastAsia"/>
                <w:b/>
                <w:bCs/>
                <w:color w:val="000000" w:themeColor="text1"/>
              </w:rPr>
              <w:t>合計</w:t>
            </w:r>
          </w:p>
        </w:tc>
        <w:tc>
          <w:tcPr>
            <w:tcW w:w="2515" w:type="dxa"/>
            <w:shd w:val="clear" w:color="auto" w:fill="D9D9D9" w:themeFill="background1" w:themeFillShade="D9"/>
            <w:vAlign w:val="center"/>
          </w:tcPr>
          <w:p w14:paraId="6743882A" w14:textId="77777777" w:rsidR="006276AF" w:rsidRPr="00636342" w:rsidRDefault="006276AF" w:rsidP="006276AF">
            <w:pPr>
              <w:widowControl/>
              <w:autoSpaceDE w:val="0"/>
              <w:autoSpaceDN w:val="0"/>
              <w:spacing w:line="440" w:lineRule="exact"/>
              <w:jc w:val="center"/>
              <w:textAlignment w:val="bottom"/>
              <w:cnfStyle w:val="000000000000" w:firstRow="0" w:lastRow="0" w:firstColumn="0" w:lastColumn="0" w:oddVBand="0" w:evenVBand="0" w:oddHBand="0" w:evenHBand="0" w:firstRowFirstColumn="0" w:firstRowLastColumn="0" w:lastRowFirstColumn="0" w:lastRowLastColumn="0"/>
              <w:rPr>
                <w:b/>
                <w:bCs/>
                <w:color w:val="000000" w:themeColor="text1"/>
              </w:rPr>
            </w:pPr>
          </w:p>
        </w:tc>
      </w:tr>
    </w:tbl>
    <w:p w14:paraId="30D99F48" w14:textId="77777777" w:rsidR="006276AF" w:rsidRPr="00636342" w:rsidRDefault="006276AF" w:rsidP="00186CCA">
      <w:pPr>
        <w:widowControl/>
        <w:autoSpaceDE w:val="0"/>
        <w:autoSpaceDN w:val="0"/>
        <w:adjustRightInd w:val="0"/>
        <w:snapToGrid w:val="0"/>
        <w:spacing w:beforeLines="50" w:before="190" w:line="440" w:lineRule="exact"/>
        <w:ind w:leftChars="200" w:left="560"/>
        <w:textAlignment w:val="bottom"/>
        <w:rPr>
          <w:b/>
          <w:bCs/>
          <w:color w:val="000000" w:themeColor="text1"/>
          <w:szCs w:val="24"/>
        </w:rPr>
      </w:pPr>
      <w:r w:rsidRPr="00636342">
        <w:rPr>
          <w:rFonts w:hint="eastAsia"/>
          <w:b/>
          <w:bCs/>
          <w:color w:val="000000" w:themeColor="text1"/>
          <w:szCs w:val="24"/>
        </w:rPr>
        <w:t>2.</w:t>
      </w:r>
      <w:r w:rsidRPr="00636342">
        <w:rPr>
          <w:rFonts w:hint="eastAsia"/>
          <w:b/>
          <w:bCs/>
          <w:color w:val="000000" w:themeColor="text1"/>
          <w:szCs w:val="24"/>
        </w:rPr>
        <w:t>設備使用費</w:t>
      </w:r>
    </w:p>
    <w:p w14:paraId="27C04BA6" w14:textId="77777777" w:rsidR="006276AF" w:rsidRPr="00636342" w:rsidRDefault="006276AF" w:rsidP="006276AF">
      <w:pPr>
        <w:tabs>
          <w:tab w:val="left" w:pos="900"/>
        </w:tabs>
        <w:snapToGrid w:val="0"/>
        <w:jc w:val="right"/>
        <w:rPr>
          <w:color w:val="000000" w:themeColor="text1"/>
          <w:szCs w:val="24"/>
        </w:rPr>
      </w:pPr>
      <w:r w:rsidRPr="00636342">
        <w:rPr>
          <w:bCs/>
          <w:color w:val="000000" w:themeColor="text1"/>
          <w:kern w:val="0"/>
          <w:sz w:val="20"/>
          <w:szCs w:val="20"/>
        </w:rPr>
        <w:t>單位（新</w:t>
      </w:r>
      <w:r w:rsidRPr="00636342">
        <w:rPr>
          <w:rFonts w:hint="eastAsia"/>
          <w:bCs/>
          <w:color w:val="000000" w:themeColor="text1"/>
          <w:kern w:val="0"/>
          <w:sz w:val="20"/>
          <w:szCs w:val="20"/>
        </w:rPr>
        <w:t>臺</w:t>
      </w:r>
      <w:r w:rsidRPr="00636342">
        <w:rPr>
          <w:bCs/>
          <w:color w:val="000000" w:themeColor="text1"/>
          <w:kern w:val="0"/>
          <w:sz w:val="20"/>
          <w:szCs w:val="20"/>
        </w:rPr>
        <w:t>幣）：元</w:t>
      </w:r>
    </w:p>
    <w:tbl>
      <w:tblPr>
        <w:tblStyle w:val="afd"/>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1559"/>
        <w:gridCol w:w="1418"/>
        <w:gridCol w:w="1984"/>
        <w:gridCol w:w="1276"/>
      </w:tblGrid>
      <w:tr w:rsidR="00636342" w:rsidRPr="00636342" w14:paraId="5883AF2F" w14:textId="77777777" w:rsidTr="00A6682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shd w:val="clear" w:color="auto" w:fill="D9D9D9" w:themeFill="background1" w:themeFillShade="D9"/>
          </w:tcPr>
          <w:p w14:paraId="1722E584" w14:textId="77777777" w:rsidR="006276AF" w:rsidRPr="00636342" w:rsidRDefault="006276AF" w:rsidP="006276AF">
            <w:pPr>
              <w:widowControl/>
              <w:autoSpaceDE w:val="0"/>
              <w:autoSpaceDN w:val="0"/>
              <w:spacing w:line="440" w:lineRule="exact"/>
              <w:textAlignment w:val="bottom"/>
              <w:rPr>
                <w:b/>
                <w:bCs/>
                <w:color w:val="000000" w:themeColor="text1"/>
              </w:rPr>
            </w:pPr>
            <w:r w:rsidRPr="00636342">
              <w:rPr>
                <w:rFonts w:hint="eastAsia"/>
                <w:b/>
                <w:bCs/>
                <w:color w:val="000000" w:themeColor="text1"/>
              </w:rPr>
              <w:t>項次</w:t>
            </w:r>
          </w:p>
        </w:tc>
        <w:tc>
          <w:tcPr>
            <w:tcW w:w="1843" w:type="dxa"/>
            <w:shd w:val="clear" w:color="auto" w:fill="D9D9D9" w:themeFill="background1" w:themeFillShade="D9"/>
            <w:vAlign w:val="center"/>
          </w:tcPr>
          <w:p w14:paraId="30CBB3FF" w14:textId="77777777" w:rsidR="006276AF" w:rsidRPr="00636342" w:rsidRDefault="006276AF" w:rsidP="006276AF">
            <w:pPr>
              <w:widowControl/>
              <w:autoSpaceDE w:val="0"/>
              <w:autoSpaceDN w:val="0"/>
              <w:spacing w:line="440" w:lineRule="exact"/>
              <w:textAlignment w:val="bottom"/>
              <w:cnfStyle w:val="100000000000" w:firstRow="1" w:lastRow="0" w:firstColumn="0" w:lastColumn="0" w:oddVBand="0" w:evenVBand="0" w:oddHBand="0" w:evenHBand="0" w:firstRowFirstColumn="0" w:firstRowLastColumn="0" w:lastRowFirstColumn="0" w:lastRowLastColumn="0"/>
              <w:rPr>
                <w:b/>
                <w:bCs/>
                <w:color w:val="000000" w:themeColor="text1"/>
              </w:rPr>
            </w:pPr>
            <w:r w:rsidRPr="00636342">
              <w:rPr>
                <w:rFonts w:hint="eastAsia"/>
                <w:b/>
                <w:bCs/>
                <w:color w:val="000000" w:themeColor="text1"/>
              </w:rPr>
              <w:t>設備名稱</w:t>
            </w:r>
          </w:p>
        </w:tc>
        <w:tc>
          <w:tcPr>
            <w:tcW w:w="1559" w:type="dxa"/>
            <w:shd w:val="clear" w:color="auto" w:fill="D9D9D9" w:themeFill="background1" w:themeFillShade="D9"/>
            <w:vAlign w:val="center"/>
          </w:tcPr>
          <w:p w14:paraId="11C51C93" w14:textId="77777777" w:rsidR="006276AF" w:rsidRPr="00636342" w:rsidRDefault="006276AF" w:rsidP="006276AF">
            <w:pPr>
              <w:widowControl/>
              <w:autoSpaceDE w:val="0"/>
              <w:autoSpaceDN w:val="0"/>
              <w:spacing w:line="440" w:lineRule="exact"/>
              <w:textAlignment w:val="bottom"/>
              <w:cnfStyle w:val="100000000000" w:firstRow="1" w:lastRow="0" w:firstColumn="0" w:lastColumn="0" w:oddVBand="0" w:evenVBand="0" w:oddHBand="0" w:evenHBand="0" w:firstRowFirstColumn="0" w:firstRowLastColumn="0" w:lastRowFirstColumn="0" w:lastRowLastColumn="0"/>
              <w:rPr>
                <w:b/>
                <w:bCs/>
                <w:color w:val="000000" w:themeColor="text1"/>
              </w:rPr>
            </w:pPr>
            <w:r w:rsidRPr="00636342">
              <w:rPr>
                <w:rFonts w:hint="eastAsia"/>
                <w:b/>
                <w:bCs/>
                <w:color w:val="000000" w:themeColor="text1"/>
              </w:rPr>
              <w:t>財產編號</w:t>
            </w:r>
          </w:p>
        </w:tc>
        <w:tc>
          <w:tcPr>
            <w:tcW w:w="1559" w:type="dxa"/>
            <w:shd w:val="clear" w:color="auto" w:fill="D9D9D9" w:themeFill="background1" w:themeFillShade="D9"/>
            <w:vAlign w:val="center"/>
          </w:tcPr>
          <w:p w14:paraId="51E5EC32" w14:textId="77777777" w:rsidR="006276AF" w:rsidRPr="00636342" w:rsidRDefault="006276AF" w:rsidP="006276AF">
            <w:pPr>
              <w:widowControl/>
              <w:autoSpaceDE w:val="0"/>
              <w:autoSpaceDN w:val="0"/>
              <w:spacing w:line="440" w:lineRule="exact"/>
              <w:textAlignment w:val="bottom"/>
              <w:cnfStyle w:val="100000000000" w:firstRow="1" w:lastRow="0" w:firstColumn="0" w:lastColumn="0" w:oddVBand="0" w:evenVBand="0" w:oddHBand="0" w:evenHBand="0" w:firstRowFirstColumn="0" w:firstRowLastColumn="0" w:lastRowFirstColumn="0" w:lastRowLastColumn="0"/>
              <w:rPr>
                <w:b/>
                <w:bCs/>
                <w:color w:val="000000" w:themeColor="text1"/>
              </w:rPr>
            </w:pPr>
            <w:r w:rsidRPr="00636342">
              <w:rPr>
                <w:rFonts w:hint="eastAsia"/>
                <w:b/>
                <w:bCs/>
                <w:color w:val="000000" w:themeColor="text1"/>
              </w:rPr>
              <w:t>帳面價值</w:t>
            </w:r>
          </w:p>
          <w:p w14:paraId="7CA32E39" w14:textId="77777777" w:rsidR="006276AF" w:rsidRPr="00636342" w:rsidRDefault="006276AF" w:rsidP="006276AF">
            <w:pPr>
              <w:widowControl/>
              <w:autoSpaceDE w:val="0"/>
              <w:autoSpaceDN w:val="0"/>
              <w:spacing w:line="440" w:lineRule="exact"/>
              <w:textAlignment w:val="bottom"/>
              <w:cnfStyle w:val="100000000000" w:firstRow="1" w:lastRow="0" w:firstColumn="0" w:lastColumn="0" w:oddVBand="0" w:evenVBand="0" w:oddHBand="0" w:evenHBand="0" w:firstRowFirstColumn="0" w:firstRowLastColumn="0" w:lastRowFirstColumn="0" w:lastRowLastColumn="0"/>
              <w:rPr>
                <w:b/>
                <w:bCs/>
                <w:color w:val="000000" w:themeColor="text1"/>
              </w:rPr>
            </w:pPr>
            <w:r w:rsidRPr="00636342">
              <w:rPr>
                <w:rFonts w:hint="eastAsia"/>
                <w:b/>
                <w:bCs/>
                <w:color w:val="000000" w:themeColor="text1"/>
              </w:rPr>
              <w:t>(A)</w:t>
            </w:r>
          </w:p>
        </w:tc>
        <w:tc>
          <w:tcPr>
            <w:tcW w:w="1418" w:type="dxa"/>
            <w:shd w:val="clear" w:color="auto" w:fill="D9D9D9" w:themeFill="background1" w:themeFillShade="D9"/>
            <w:vAlign w:val="center"/>
          </w:tcPr>
          <w:p w14:paraId="1B314EC6" w14:textId="77777777" w:rsidR="006276AF" w:rsidRPr="00636342" w:rsidRDefault="006276AF" w:rsidP="006276AF">
            <w:pPr>
              <w:widowControl/>
              <w:autoSpaceDE w:val="0"/>
              <w:autoSpaceDN w:val="0"/>
              <w:spacing w:line="440" w:lineRule="exact"/>
              <w:textAlignment w:val="bottom"/>
              <w:cnfStyle w:val="100000000000" w:firstRow="1" w:lastRow="0" w:firstColumn="0" w:lastColumn="0" w:oddVBand="0" w:evenVBand="0" w:oddHBand="0" w:evenHBand="0" w:firstRowFirstColumn="0" w:firstRowLastColumn="0" w:lastRowFirstColumn="0" w:lastRowLastColumn="0"/>
              <w:rPr>
                <w:b/>
                <w:bCs/>
                <w:color w:val="000000" w:themeColor="text1"/>
              </w:rPr>
            </w:pPr>
            <w:r w:rsidRPr="00636342">
              <w:rPr>
                <w:rFonts w:hint="eastAsia"/>
                <w:b/>
                <w:bCs/>
                <w:color w:val="000000" w:themeColor="text1"/>
              </w:rPr>
              <w:t>投入月數</w:t>
            </w:r>
          </w:p>
          <w:p w14:paraId="4DA7C464" w14:textId="77777777" w:rsidR="006276AF" w:rsidRPr="00636342" w:rsidRDefault="006276AF" w:rsidP="006276AF">
            <w:pPr>
              <w:widowControl/>
              <w:autoSpaceDE w:val="0"/>
              <w:autoSpaceDN w:val="0"/>
              <w:spacing w:line="440" w:lineRule="exact"/>
              <w:textAlignment w:val="bottom"/>
              <w:cnfStyle w:val="100000000000" w:firstRow="1" w:lastRow="0" w:firstColumn="0" w:lastColumn="0" w:oddVBand="0" w:evenVBand="0" w:oddHBand="0" w:evenHBand="0" w:firstRowFirstColumn="0" w:firstRowLastColumn="0" w:lastRowFirstColumn="0" w:lastRowLastColumn="0"/>
              <w:rPr>
                <w:b/>
                <w:bCs/>
                <w:color w:val="000000" w:themeColor="text1"/>
              </w:rPr>
            </w:pPr>
            <w:r w:rsidRPr="00636342">
              <w:rPr>
                <w:rFonts w:hint="eastAsia"/>
                <w:b/>
                <w:bCs/>
                <w:color w:val="000000" w:themeColor="text1"/>
              </w:rPr>
              <w:t>(B)</w:t>
            </w:r>
          </w:p>
        </w:tc>
        <w:tc>
          <w:tcPr>
            <w:tcW w:w="1984" w:type="dxa"/>
            <w:shd w:val="clear" w:color="auto" w:fill="D9D9D9" w:themeFill="background1" w:themeFillShade="D9"/>
            <w:vAlign w:val="center"/>
          </w:tcPr>
          <w:p w14:paraId="38260E97" w14:textId="77777777" w:rsidR="006276AF" w:rsidRPr="00636342" w:rsidRDefault="006276AF" w:rsidP="006276AF">
            <w:pPr>
              <w:widowControl/>
              <w:autoSpaceDE w:val="0"/>
              <w:autoSpaceDN w:val="0"/>
              <w:spacing w:line="440" w:lineRule="exact"/>
              <w:textAlignment w:val="bottom"/>
              <w:cnfStyle w:val="100000000000" w:firstRow="1" w:lastRow="0" w:firstColumn="0" w:lastColumn="0" w:oddVBand="0" w:evenVBand="0" w:oddHBand="0" w:evenHBand="0" w:firstRowFirstColumn="0" w:firstRowLastColumn="0" w:lastRowFirstColumn="0" w:lastRowLastColumn="0"/>
              <w:rPr>
                <w:b/>
                <w:bCs/>
                <w:color w:val="000000" w:themeColor="text1"/>
              </w:rPr>
            </w:pPr>
            <w:r w:rsidRPr="00636342">
              <w:rPr>
                <w:rFonts w:hint="eastAsia"/>
                <w:b/>
                <w:bCs/>
                <w:color w:val="000000" w:themeColor="text1"/>
              </w:rPr>
              <w:t>計算公式</w:t>
            </w:r>
          </w:p>
        </w:tc>
        <w:tc>
          <w:tcPr>
            <w:tcW w:w="1276" w:type="dxa"/>
            <w:shd w:val="clear" w:color="auto" w:fill="D9D9D9" w:themeFill="background1" w:themeFillShade="D9"/>
            <w:vAlign w:val="center"/>
          </w:tcPr>
          <w:p w14:paraId="270A7DAA" w14:textId="77777777" w:rsidR="006276AF" w:rsidRPr="00636342" w:rsidRDefault="006276AF" w:rsidP="006276AF">
            <w:pPr>
              <w:widowControl/>
              <w:autoSpaceDE w:val="0"/>
              <w:autoSpaceDN w:val="0"/>
              <w:spacing w:line="440" w:lineRule="exact"/>
              <w:textAlignment w:val="bottom"/>
              <w:cnfStyle w:val="100000000000" w:firstRow="1" w:lastRow="0" w:firstColumn="0" w:lastColumn="0" w:oddVBand="0" w:evenVBand="0" w:oddHBand="0" w:evenHBand="0" w:firstRowFirstColumn="0" w:firstRowLastColumn="0" w:lastRowFirstColumn="0" w:lastRowLastColumn="0"/>
              <w:rPr>
                <w:b/>
                <w:bCs/>
                <w:color w:val="000000" w:themeColor="text1"/>
              </w:rPr>
            </w:pPr>
            <w:r w:rsidRPr="00636342">
              <w:rPr>
                <w:rFonts w:hint="eastAsia"/>
                <w:b/>
                <w:bCs/>
                <w:color w:val="000000" w:themeColor="text1"/>
              </w:rPr>
              <w:t>設備使用費</w:t>
            </w:r>
            <w:r w:rsidRPr="00636342">
              <w:rPr>
                <w:rFonts w:hint="eastAsia"/>
                <w:b/>
                <w:bCs/>
                <w:color w:val="000000" w:themeColor="text1"/>
              </w:rPr>
              <w:t>(</w:t>
            </w:r>
            <w:r w:rsidRPr="00636342">
              <w:rPr>
                <w:rFonts w:hint="eastAsia"/>
                <w:b/>
                <w:bCs/>
                <w:color w:val="000000" w:themeColor="text1"/>
              </w:rPr>
              <w:t>元</w:t>
            </w:r>
            <w:r w:rsidRPr="00636342">
              <w:rPr>
                <w:rFonts w:hint="eastAsia"/>
                <w:b/>
                <w:bCs/>
                <w:color w:val="000000" w:themeColor="text1"/>
              </w:rPr>
              <w:t>)</w:t>
            </w:r>
          </w:p>
        </w:tc>
      </w:tr>
      <w:tr w:rsidR="00636342" w:rsidRPr="00636342" w14:paraId="3D8B1499" w14:textId="77777777" w:rsidTr="00A6682F">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4EE48267" w14:textId="77777777" w:rsidR="006276AF" w:rsidRPr="00636342" w:rsidRDefault="006276AF" w:rsidP="006276AF">
            <w:pPr>
              <w:widowControl/>
              <w:autoSpaceDE w:val="0"/>
              <w:autoSpaceDN w:val="0"/>
              <w:spacing w:line="440" w:lineRule="exact"/>
              <w:textAlignment w:val="bottom"/>
              <w:rPr>
                <w:color w:val="000000" w:themeColor="text1"/>
              </w:rPr>
            </w:pPr>
            <w:r w:rsidRPr="00636342">
              <w:rPr>
                <w:rFonts w:hint="eastAsia"/>
                <w:color w:val="000000" w:themeColor="text1"/>
              </w:rPr>
              <w:t>1</w:t>
            </w:r>
          </w:p>
        </w:tc>
        <w:tc>
          <w:tcPr>
            <w:tcW w:w="1843" w:type="dxa"/>
            <w:vAlign w:val="center"/>
          </w:tcPr>
          <w:p w14:paraId="2F6B8B93" w14:textId="77777777" w:rsidR="006276AF" w:rsidRPr="00636342" w:rsidRDefault="006276AF" w:rsidP="006276AF">
            <w:pPr>
              <w:widowControl/>
              <w:autoSpaceDE w:val="0"/>
              <w:autoSpaceDN w:val="0"/>
              <w:spacing w:line="440" w:lineRule="exact"/>
              <w:jc w:val="both"/>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559" w:type="dxa"/>
            <w:vAlign w:val="center"/>
          </w:tcPr>
          <w:p w14:paraId="4BD65E4B" w14:textId="77777777" w:rsidR="006276AF" w:rsidRPr="00636342" w:rsidRDefault="006276AF" w:rsidP="006276AF">
            <w:pPr>
              <w:widowControl/>
              <w:autoSpaceDE w:val="0"/>
              <w:autoSpaceDN w:val="0"/>
              <w:spacing w:line="440" w:lineRule="exact"/>
              <w:jc w:val="both"/>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559" w:type="dxa"/>
            <w:vAlign w:val="center"/>
          </w:tcPr>
          <w:p w14:paraId="79EC3F8E" w14:textId="77777777" w:rsidR="006276AF" w:rsidRPr="00636342" w:rsidRDefault="006276AF" w:rsidP="006276AF">
            <w:pPr>
              <w:widowControl/>
              <w:autoSpaceDE w:val="0"/>
              <w:autoSpaceDN w:val="0"/>
              <w:spacing w:line="440" w:lineRule="exact"/>
              <w:jc w:val="right"/>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18" w:type="dxa"/>
            <w:vAlign w:val="center"/>
          </w:tcPr>
          <w:p w14:paraId="774F2265" w14:textId="77777777" w:rsidR="006276AF" w:rsidRPr="00636342" w:rsidRDefault="006276AF" w:rsidP="006276AF">
            <w:pPr>
              <w:widowControl/>
              <w:autoSpaceDE w:val="0"/>
              <w:autoSpaceDN w:val="0"/>
              <w:spacing w:line="440" w:lineRule="exact"/>
              <w:jc w:val="center"/>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84" w:type="dxa"/>
            <w:tcMar>
              <w:left w:w="28" w:type="dxa"/>
              <w:right w:w="28" w:type="dxa"/>
            </w:tcMar>
            <w:vAlign w:val="center"/>
          </w:tcPr>
          <w:p w14:paraId="31E7679E" w14:textId="77777777" w:rsidR="006276AF" w:rsidRPr="00636342" w:rsidRDefault="006276AF" w:rsidP="006276AF">
            <w:pPr>
              <w:widowControl/>
              <w:autoSpaceDE w:val="0"/>
              <w:autoSpaceDN w:val="0"/>
              <w:spacing w:line="440" w:lineRule="exact"/>
              <w:jc w:val="both"/>
              <w:textAlignment w:val="bottom"/>
              <w:cnfStyle w:val="000000000000" w:firstRow="0" w:lastRow="0" w:firstColumn="0" w:lastColumn="0" w:oddVBand="0" w:evenVBand="0" w:oddHBand="0" w:evenHBand="0" w:firstRowFirstColumn="0" w:firstRowLastColumn="0" w:lastRowFirstColumn="0" w:lastRowLastColumn="0"/>
              <w:rPr>
                <w:color w:val="000000" w:themeColor="text1"/>
                <w:sz w:val="18"/>
                <w:szCs w:val="16"/>
              </w:rPr>
            </w:pPr>
            <w:r w:rsidRPr="00636342">
              <w:rPr>
                <w:rFonts w:hint="eastAsia"/>
                <w:color w:val="000000" w:themeColor="text1"/>
                <w:sz w:val="18"/>
                <w:szCs w:val="16"/>
              </w:rPr>
              <w:t>A/(</w:t>
            </w:r>
            <w:r w:rsidRPr="00636342">
              <w:rPr>
                <w:rFonts w:hint="eastAsia"/>
                <w:color w:val="000000" w:themeColor="text1"/>
                <w:sz w:val="18"/>
                <w:szCs w:val="16"/>
              </w:rPr>
              <w:t>剩餘使用年限</w:t>
            </w:r>
            <w:r w:rsidRPr="00636342">
              <w:rPr>
                <w:rFonts w:hint="eastAsia"/>
                <w:color w:val="000000" w:themeColor="text1"/>
                <w:sz w:val="18"/>
                <w:szCs w:val="16"/>
              </w:rPr>
              <w:t>*1</w:t>
            </w:r>
            <w:r w:rsidRPr="00636342">
              <w:rPr>
                <w:color w:val="000000" w:themeColor="text1"/>
                <w:sz w:val="18"/>
                <w:szCs w:val="16"/>
              </w:rPr>
              <w:t>2)*B</w:t>
            </w:r>
          </w:p>
        </w:tc>
        <w:tc>
          <w:tcPr>
            <w:tcW w:w="1276" w:type="dxa"/>
            <w:vAlign w:val="center"/>
          </w:tcPr>
          <w:p w14:paraId="157ED3AB" w14:textId="77777777" w:rsidR="006276AF" w:rsidRPr="00636342" w:rsidRDefault="006276AF" w:rsidP="006276AF">
            <w:pPr>
              <w:widowControl/>
              <w:autoSpaceDE w:val="0"/>
              <w:autoSpaceDN w:val="0"/>
              <w:spacing w:line="440" w:lineRule="exact"/>
              <w:jc w:val="center"/>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r>
      <w:tr w:rsidR="00636342" w:rsidRPr="00636342" w14:paraId="11FFF27F" w14:textId="77777777" w:rsidTr="00A6682F">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1BA20461" w14:textId="77777777" w:rsidR="006276AF" w:rsidRPr="00636342" w:rsidRDefault="006276AF" w:rsidP="006276AF">
            <w:pPr>
              <w:widowControl/>
              <w:autoSpaceDE w:val="0"/>
              <w:autoSpaceDN w:val="0"/>
              <w:spacing w:line="440" w:lineRule="exact"/>
              <w:textAlignment w:val="bottom"/>
              <w:rPr>
                <w:color w:val="000000" w:themeColor="text1"/>
              </w:rPr>
            </w:pPr>
            <w:r w:rsidRPr="00636342">
              <w:rPr>
                <w:rFonts w:hint="eastAsia"/>
                <w:color w:val="000000" w:themeColor="text1"/>
              </w:rPr>
              <w:t>2</w:t>
            </w:r>
          </w:p>
        </w:tc>
        <w:tc>
          <w:tcPr>
            <w:tcW w:w="1843" w:type="dxa"/>
            <w:vAlign w:val="center"/>
          </w:tcPr>
          <w:p w14:paraId="318ECC10" w14:textId="77777777" w:rsidR="006276AF" w:rsidRPr="00636342" w:rsidRDefault="006276AF" w:rsidP="006276AF">
            <w:pPr>
              <w:widowControl/>
              <w:autoSpaceDE w:val="0"/>
              <w:autoSpaceDN w:val="0"/>
              <w:spacing w:line="440" w:lineRule="exact"/>
              <w:jc w:val="both"/>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559" w:type="dxa"/>
            <w:vAlign w:val="center"/>
          </w:tcPr>
          <w:p w14:paraId="4E375EF3" w14:textId="77777777" w:rsidR="006276AF" w:rsidRPr="00636342" w:rsidRDefault="006276AF" w:rsidP="006276AF">
            <w:pPr>
              <w:widowControl/>
              <w:autoSpaceDE w:val="0"/>
              <w:autoSpaceDN w:val="0"/>
              <w:spacing w:line="440" w:lineRule="exact"/>
              <w:jc w:val="both"/>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559" w:type="dxa"/>
          </w:tcPr>
          <w:p w14:paraId="3D4261A6" w14:textId="77777777" w:rsidR="006276AF" w:rsidRPr="00636342" w:rsidRDefault="006276AF" w:rsidP="006276AF">
            <w:pPr>
              <w:widowControl/>
              <w:autoSpaceDE w:val="0"/>
              <w:autoSpaceDN w:val="0"/>
              <w:spacing w:line="440" w:lineRule="exact"/>
              <w:jc w:val="right"/>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18" w:type="dxa"/>
            <w:vAlign w:val="center"/>
          </w:tcPr>
          <w:p w14:paraId="36A9012F" w14:textId="77777777" w:rsidR="006276AF" w:rsidRPr="00636342" w:rsidRDefault="006276AF" w:rsidP="006276AF">
            <w:pPr>
              <w:widowControl/>
              <w:autoSpaceDE w:val="0"/>
              <w:autoSpaceDN w:val="0"/>
              <w:spacing w:line="440" w:lineRule="exact"/>
              <w:jc w:val="center"/>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84" w:type="dxa"/>
            <w:tcMar>
              <w:left w:w="28" w:type="dxa"/>
              <w:right w:w="28" w:type="dxa"/>
            </w:tcMar>
            <w:vAlign w:val="center"/>
          </w:tcPr>
          <w:p w14:paraId="0C9F46C9" w14:textId="77777777" w:rsidR="006276AF" w:rsidRPr="00636342" w:rsidRDefault="006276AF" w:rsidP="006276AF">
            <w:pPr>
              <w:widowControl/>
              <w:autoSpaceDE w:val="0"/>
              <w:autoSpaceDN w:val="0"/>
              <w:spacing w:line="440" w:lineRule="exact"/>
              <w:jc w:val="both"/>
              <w:textAlignment w:val="bottom"/>
              <w:cnfStyle w:val="000000000000" w:firstRow="0" w:lastRow="0" w:firstColumn="0" w:lastColumn="0" w:oddVBand="0" w:evenVBand="0" w:oddHBand="0" w:evenHBand="0" w:firstRowFirstColumn="0" w:firstRowLastColumn="0" w:lastRowFirstColumn="0" w:lastRowLastColumn="0"/>
              <w:rPr>
                <w:color w:val="000000" w:themeColor="text1"/>
                <w:sz w:val="18"/>
                <w:szCs w:val="16"/>
              </w:rPr>
            </w:pPr>
            <w:r w:rsidRPr="00636342">
              <w:rPr>
                <w:rFonts w:hint="eastAsia"/>
                <w:color w:val="000000" w:themeColor="text1"/>
                <w:sz w:val="18"/>
                <w:szCs w:val="16"/>
              </w:rPr>
              <w:t>A/(</w:t>
            </w:r>
            <w:r w:rsidRPr="00636342">
              <w:rPr>
                <w:rFonts w:hint="eastAsia"/>
                <w:color w:val="000000" w:themeColor="text1"/>
                <w:sz w:val="18"/>
                <w:szCs w:val="16"/>
              </w:rPr>
              <w:t>剩餘使用年限</w:t>
            </w:r>
            <w:r w:rsidRPr="00636342">
              <w:rPr>
                <w:rFonts w:hint="eastAsia"/>
                <w:color w:val="000000" w:themeColor="text1"/>
                <w:sz w:val="18"/>
                <w:szCs w:val="16"/>
              </w:rPr>
              <w:t>*1</w:t>
            </w:r>
            <w:r w:rsidRPr="00636342">
              <w:rPr>
                <w:color w:val="000000" w:themeColor="text1"/>
                <w:sz w:val="18"/>
                <w:szCs w:val="16"/>
              </w:rPr>
              <w:t>2)*B</w:t>
            </w:r>
          </w:p>
        </w:tc>
        <w:tc>
          <w:tcPr>
            <w:tcW w:w="1276" w:type="dxa"/>
            <w:vAlign w:val="center"/>
          </w:tcPr>
          <w:p w14:paraId="556B5746" w14:textId="77777777" w:rsidR="006276AF" w:rsidRPr="00636342" w:rsidRDefault="006276AF" w:rsidP="006276AF">
            <w:pPr>
              <w:widowControl/>
              <w:autoSpaceDE w:val="0"/>
              <w:autoSpaceDN w:val="0"/>
              <w:spacing w:line="440" w:lineRule="exact"/>
              <w:jc w:val="center"/>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r>
      <w:tr w:rsidR="00636342" w:rsidRPr="00636342" w14:paraId="12800B37" w14:textId="77777777" w:rsidTr="00A6682F">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2306B25A" w14:textId="77777777" w:rsidR="006276AF" w:rsidRPr="00636342" w:rsidRDefault="006276AF" w:rsidP="006276AF">
            <w:pPr>
              <w:widowControl/>
              <w:autoSpaceDE w:val="0"/>
              <w:autoSpaceDN w:val="0"/>
              <w:spacing w:line="440" w:lineRule="exact"/>
              <w:textAlignment w:val="bottom"/>
              <w:rPr>
                <w:color w:val="000000" w:themeColor="text1"/>
              </w:rPr>
            </w:pPr>
            <w:r w:rsidRPr="00636342">
              <w:rPr>
                <w:rFonts w:hint="eastAsia"/>
                <w:color w:val="000000" w:themeColor="text1"/>
              </w:rPr>
              <w:t>3</w:t>
            </w:r>
          </w:p>
        </w:tc>
        <w:tc>
          <w:tcPr>
            <w:tcW w:w="1843" w:type="dxa"/>
            <w:vAlign w:val="center"/>
          </w:tcPr>
          <w:p w14:paraId="52F4F3B9" w14:textId="77777777" w:rsidR="006276AF" w:rsidRPr="00636342" w:rsidRDefault="006276AF" w:rsidP="006276AF">
            <w:pPr>
              <w:widowControl/>
              <w:autoSpaceDE w:val="0"/>
              <w:autoSpaceDN w:val="0"/>
              <w:spacing w:line="440" w:lineRule="exact"/>
              <w:jc w:val="both"/>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559" w:type="dxa"/>
            <w:vAlign w:val="center"/>
          </w:tcPr>
          <w:p w14:paraId="1A36CF8F" w14:textId="77777777" w:rsidR="006276AF" w:rsidRPr="00636342" w:rsidRDefault="006276AF" w:rsidP="006276AF">
            <w:pPr>
              <w:widowControl/>
              <w:autoSpaceDE w:val="0"/>
              <w:autoSpaceDN w:val="0"/>
              <w:spacing w:line="440" w:lineRule="exact"/>
              <w:jc w:val="both"/>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559" w:type="dxa"/>
          </w:tcPr>
          <w:p w14:paraId="43C56223" w14:textId="77777777" w:rsidR="006276AF" w:rsidRPr="00636342" w:rsidRDefault="006276AF" w:rsidP="006276AF">
            <w:pPr>
              <w:widowControl/>
              <w:autoSpaceDE w:val="0"/>
              <w:autoSpaceDN w:val="0"/>
              <w:spacing w:line="440" w:lineRule="exact"/>
              <w:jc w:val="right"/>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418" w:type="dxa"/>
            <w:vAlign w:val="center"/>
          </w:tcPr>
          <w:p w14:paraId="0652B39B" w14:textId="77777777" w:rsidR="006276AF" w:rsidRPr="00636342" w:rsidRDefault="006276AF" w:rsidP="006276AF">
            <w:pPr>
              <w:widowControl/>
              <w:autoSpaceDE w:val="0"/>
              <w:autoSpaceDN w:val="0"/>
              <w:spacing w:line="440" w:lineRule="exact"/>
              <w:jc w:val="center"/>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84" w:type="dxa"/>
            <w:tcMar>
              <w:left w:w="28" w:type="dxa"/>
              <w:right w:w="28" w:type="dxa"/>
            </w:tcMar>
            <w:vAlign w:val="center"/>
          </w:tcPr>
          <w:p w14:paraId="2DC10173" w14:textId="77777777" w:rsidR="006276AF" w:rsidRPr="00636342" w:rsidRDefault="006276AF" w:rsidP="006276AF">
            <w:pPr>
              <w:widowControl/>
              <w:autoSpaceDE w:val="0"/>
              <w:autoSpaceDN w:val="0"/>
              <w:spacing w:line="440" w:lineRule="exact"/>
              <w:jc w:val="both"/>
              <w:textAlignment w:val="bottom"/>
              <w:cnfStyle w:val="000000000000" w:firstRow="0" w:lastRow="0" w:firstColumn="0" w:lastColumn="0" w:oddVBand="0" w:evenVBand="0" w:oddHBand="0" w:evenHBand="0" w:firstRowFirstColumn="0" w:firstRowLastColumn="0" w:lastRowFirstColumn="0" w:lastRowLastColumn="0"/>
              <w:rPr>
                <w:color w:val="000000" w:themeColor="text1"/>
                <w:sz w:val="18"/>
                <w:szCs w:val="16"/>
              </w:rPr>
            </w:pPr>
            <w:r w:rsidRPr="00636342">
              <w:rPr>
                <w:rFonts w:hint="eastAsia"/>
                <w:color w:val="000000" w:themeColor="text1"/>
                <w:sz w:val="18"/>
                <w:szCs w:val="16"/>
              </w:rPr>
              <w:t>A/(</w:t>
            </w:r>
            <w:r w:rsidRPr="00636342">
              <w:rPr>
                <w:rFonts w:hint="eastAsia"/>
                <w:color w:val="000000" w:themeColor="text1"/>
                <w:sz w:val="18"/>
                <w:szCs w:val="16"/>
              </w:rPr>
              <w:t>剩餘使用年限</w:t>
            </w:r>
            <w:r w:rsidRPr="00636342">
              <w:rPr>
                <w:rFonts w:hint="eastAsia"/>
                <w:color w:val="000000" w:themeColor="text1"/>
                <w:sz w:val="18"/>
                <w:szCs w:val="16"/>
              </w:rPr>
              <w:t>*1</w:t>
            </w:r>
            <w:r w:rsidRPr="00636342">
              <w:rPr>
                <w:color w:val="000000" w:themeColor="text1"/>
                <w:sz w:val="18"/>
                <w:szCs w:val="16"/>
              </w:rPr>
              <w:t>2)*B</w:t>
            </w:r>
          </w:p>
        </w:tc>
        <w:tc>
          <w:tcPr>
            <w:tcW w:w="1276" w:type="dxa"/>
            <w:vAlign w:val="center"/>
          </w:tcPr>
          <w:p w14:paraId="60615ED5" w14:textId="77777777" w:rsidR="006276AF" w:rsidRPr="00636342" w:rsidRDefault="006276AF" w:rsidP="006276AF">
            <w:pPr>
              <w:widowControl/>
              <w:autoSpaceDE w:val="0"/>
              <w:autoSpaceDN w:val="0"/>
              <w:spacing w:line="440" w:lineRule="exact"/>
              <w:jc w:val="center"/>
              <w:textAlignment w:val="bottom"/>
              <w:cnfStyle w:val="000000000000" w:firstRow="0" w:lastRow="0" w:firstColumn="0" w:lastColumn="0" w:oddVBand="0" w:evenVBand="0" w:oddHBand="0" w:evenHBand="0" w:firstRowFirstColumn="0" w:firstRowLastColumn="0" w:lastRowFirstColumn="0" w:lastRowLastColumn="0"/>
              <w:rPr>
                <w:color w:val="000000" w:themeColor="text1"/>
              </w:rPr>
            </w:pPr>
          </w:p>
        </w:tc>
      </w:tr>
      <w:tr w:rsidR="00636342" w:rsidRPr="00636342" w14:paraId="21E25A47" w14:textId="77777777" w:rsidTr="00A6682F">
        <w:trPr>
          <w:trHeight w:val="20"/>
        </w:trPr>
        <w:tc>
          <w:tcPr>
            <w:cnfStyle w:val="001000000000" w:firstRow="0" w:lastRow="0" w:firstColumn="1" w:lastColumn="0" w:oddVBand="0" w:evenVBand="0" w:oddHBand="0" w:evenHBand="0" w:firstRowFirstColumn="0" w:firstRowLastColumn="0" w:lastRowFirstColumn="0" w:lastRowLastColumn="0"/>
            <w:tcW w:w="9209" w:type="dxa"/>
            <w:gridSpan w:val="6"/>
            <w:shd w:val="clear" w:color="auto" w:fill="D9D9D9" w:themeFill="background1" w:themeFillShade="D9"/>
          </w:tcPr>
          <w:p w14:paraId="553AFDCB" w14:textId="77777777" w:rsidR="006276AF" w:rsidRPr="00636342" w:rsidRDefault="006276AF" w:rsidP="006276AF">
            <w:pPr>
              <w:widowControl/>
              <w:autoSpaceDE w:val="0"/>
              <w:autoSpaceDN w:val="0"/>
              <w:spacing w:line="440" w:lineRule="exact"/>
              <w:textAlignment w:val="bottom"/>
              <w:rPr>
                <w:b/>
                <w:bCs/>
                <w:color w:val="000000" w:themeColor="text1"/>
              </w:rPr>
            </w:pPr>
            <w:r w:rsidRPr="00636342">
              <w:rPr>
                <w:rFonts w:hint="eastAsia"/>
                <w:b/>
                <w:bCs/>
                <w:color w:val="000000" w:themeColor="text1"/>
              </w:rPr>
              <w:t>合計</w:t>
            </w:r>
          </w:p>
        </w:tc>
        <w:tc>
          <w:tcPr>
            <w:tcW w:w="1276" w:type="dxa"/>
            <w:shd w:val="clear" w:color="auto" w:fill="D9D9D9" w:themeFill="background1" w:themeFillShade="D9"/>
            <w:vAlign w:val="center"/>
          </w:tcPr>
          <w:p w14:paraId="53273328" w14:textId="77777777" w:rsidR="006276AF" w:rsidRPr="00636342" w:rsidRDefault="006276AF" w:rsidP="006276AF">
            <w:pPr>
              <w:widowControl/>
              <w:autoSpaceDE w:val="0"/>
              <w:autoSpaceDN w:val="0"/>
              <w:spacing w:line="440" w:lineRule="exact"/>
              <w:jc w:val="center"/>
              <w:textAlignment w:val="bottom"/>
              <w:cnfStyle w:val="000000000000" w:firstRow="0" w:lastRow="0" w:firstColumn="0" w:lastColumn="0" w:oddVBand="0" w:evenVBand="0" w:oddHBand="0" w:evenHBand="0" w:firstRowFirstColumn="0" w:firstRowLastColumn="0" w:lastRowFirstColumn="0" w:lastRowLastColumn="0"/>
              <w:rPr>
                <w:b/>
                <w:bCs/>
                <w:color w:val="000000" w:themeColor="text1"/>
              </w:rPr>
            </w:pPr>
          </w:p>
        </w:tc>
      </w:tr>
    </w:tbl>
    <w:p w14:paraId="3FECF345" w14:textId="697E6F81" w:rsidR="006276AF" w:rsidRPr="00636342" w:rsidRDefault="006276AF" w:rsidP="004B3049">
      <w:pPr>
        <w:adjustRightInd w:val="0"/>
        <w:snapToGrid w:val="0"/>
        <w:ind w:left="1064" w:rightChars="-59" w:right="-165" w:hangingChars="380" w:hanging="1064"/>
        <w:rPr>
          <w:color w:val="000000" w:themeColor="text1"/>
        </w:rPr>
      </w:pPr>
      <w:r w:rsidRPr="00636342">
        <w:rPr>
          <w:rFonts w:hint="eastAsia"/>
          <w:color w:val="000000" w:themeColor="text1"/>
        </w:rPr>
        <w:t>說明</w:t>
      </w:r>
      <w:r w:rsidRPr="00636342">
        <w:rPr>
          <w:color w:val="000000" w:themeColor="text1"/>
        </w:rPr>
        <w:t>：</w:t>
      </w:r>
      <w:r w:rsidRPr="00636342">
        <w:rPr>
          <w:rFonts w:hint="eastAsia"/>
          <w:color w:val="000000" w:themeColor="text1"/>
        </w:rPr>
        <w:t>帳面價值意指該項財產設備之折舊後之價值</w:t>
      </w:r>
      <w:r w:rsidRPr="00636342">
        <w:rPr>
          <w:color w:val="000000" w:themeColor="text1"/>
        </w:rPr>
        <w:t>。</w:t>
      </w:r>
    </w:p>
    <w:p w14:paraId="5FC83858" w14:textId="4C3105E9" w:rsidR="006276AF" w:rsidRPr="00636342" w:rsidRDefault="006276AF" w:rsidP="004B3049">
      <w:pPr>
        <w:widowControl/>
        <w:autoSpaceDE w:val="0"/>
        <w:autoSpaceDN w:val="0"/>
        <w:adjustRightInd w:val="0"/>
        <w:snapToGrid w:val="0"/>
        <w:spacing w:beforeLines="50" w:before="190" w:afterLines="50" w:after="190" w:line="440" w:lineRule="exact"/>
        <w:ind w:leftChars="200" w:left="560"/>
        <w:textAlignment w:val="bottom"/>
        <w:rPr>
          <w:rFonts w:ascii="標楷體" w:hAnsi="標楷體"/>
          <w:color w:val="000000" w:themeColor="text1"/>
          <w:szCs w:val="24"/>
        </w:rPr>
      </w:pPr>
    </w:p>
    <w:p w14:paraId="1F268255" w14:textId="77777777" w:rsidR="006276AF" w:rsidRPr="00636342" w:rsidRDefault="006276AF" w:rsidP="006276AF">
      <w:pPr>
        <w:spacing w:beforeLines="50" w:before="190" w:afterLines="50" w:after="190"/>
        <w:rPr>
          <w:color w:val="000000" w:themeColor="text1"/>
        </w:rPr>
      </w:pPr>
    </w:p>
    <w:p w14:paraId="6094AA08" w14:textId="77777777" w:rsidR="006276AF" w:rsidRPr="00636342" w:rsidRDefault="006276AF" w:rsidP="0012082C">
      <w:pPr>
        <w:spacing w:line="240" w:lineRule="auto"/>
        <w:ind w:leftChars="100" w:left="280"/>
        <w:rPr>
          <w:color w:val="000000" w:themeColor="text1"/>
        </w:rPr>
      </w:pPr>
    </w:p>
    <w:p w14:paraId="4A411269" w14:textId="77777777" w:rsidR="0012082C" w:rsidRPr="00636342" w:rsidRDefault="0012082C" w:rsidP="0012082C">
      <w:pPr>
        <w:snapToGrid w:val="0"/>
        <w:spacing w:line="240" w:lineRule="auto"/>
        <w:rPr>
          <w:color w:val="000000" w:themeColor="text1"/>
        </w:rPr>
      </w:pPr>
    </w:p>
    <w:p w14:paraId="410E35D2" w14:textId="77777777" w:rsidR="0012082C" w:rsidRPr="00636342" w:rsidRDefault="0012082C" w:rsidP="0012082C">
      <w:pPr>
        <w:spacing w:line="240" w:lineRule="auto"/>
        <w:rPr>
          <w:color w:val="000000" w:themeColor="text1"/>
        </w:rPr>
        <w:sectPr w:rsidR="0012082C" w:rsidRPr="00636342" w:rsidSect="0012082C">
          <w:pgSz w:w="11906" w:h="16838"/>
          <w:pgMar w:top="1134" w:right="1134" w:bottom="1134" w:left="1418" w:header="851" w:footer="850" w:gutter="0"/>
          <w:cols w:space="425"/>
          <w:docGrid w:type="lines" w:linePitch="381"/>
        </w:sectPr>
      </w:pPr>
      <w:bookmarkStart w:id="166" w:name="_Ref495168567"/>
      <w:bookmarkStart w:id="167" w:name="_Ref495168588"/>
      <w:bookmarkStart w:id="168" w:name="_Toc495398121"/>
      <w:bookmarkStart w:id="169" w:name="_Toc253403527"/>
      <w:bookmarkStart w:id="170" w:name="_Toc492042570"/>
      <w:bookmarkStart w:id="171" w:name="_Ref494999031"/>
      <w:bookmarkStart w:id="172" w:name="_Ref494999040"/>
      <w:bookmarkStart w:id="173" w:name="_Toc492042568"/>
      <w:r w:rsidRPr="00636342">
        <w:rPr>
          <w:color w:val="000000" w:themeColor="text1"/>
        </w:rPr>
        <w:br w:type="page"/>
      </w:r>
      <w:bookmarkStart w:id="174" w:name="附件4"/>
      <w:bookmarkStart w:id="175" w:name="_Toc496785158"/>
      <w:bookmarkStart w:id="176" w:name="_Ref496794745"/>
      <w:bookmarkStart w:id="177" w:name="_Toc498010525"/>
    </w:p>
    <w:p w14:paraId="59338AE2" w14:textId="1949FD2E" w:rsidR="0012082C" w:rsidRPr="00636342" w:rsidRDefault="0012082C" w:rsidP="0012082C">
      <w:pPr>
        <w:spacing w:line="240" w:lineRule="auto"/>
        <w:outlineLvl w:val="0"/>
        <w:rPr>
          <w:b/>
          <w:bCs/>
          <w:color w:val="000000" w:themeColor="text1"/>
          <w:sz w:val="32"/>
          <w:szCs w:val="32"/>
        </w:rPr>
      </w:pPr>
      <w:bookmarkStart w:id="178" w:name="_Toc128058148"/>
      <w:bookmarkStart w:id="179" w:name="_Toc181370630"/>
      <w:bookmarkStart w:id="180" w:name="_Toc195535335"/>
      <w:bookmarkStart w:id="181" w:name="_Hlk129703784"/>
      <w:bookmarkStart w:id="182" w:name="_Toc70142953"/>
      <w:bookmarkEnd w:id="9"/>
      <w:bookmarkEnd w:id="10"/>
      <w:bookmarkEnd w:id="11"/>
      <w:bookmarkEnd w:id="166"/>
      <w:bookmarkEnd w:id="167"/>
      <w:bookmarkEnd w:id="168"/>
      <w:bookmarkEnd w:id="169"/>
      <w:bookmarkEnd w:id="170"/>
      <w:bookmarkEnd w:id="171"/>
      <w:bookmarkEnd w:id="172"/>
      <w:bookmarkEnd w:id="173"/>
      <w:bookmarkEnd w:id="174"/>
      <w:bookmarkEnd w:id="175"/>
      <w:bookmarkEnd w:id="176"/>
      <w:bookmarkEnd w:id="177"/>
      <w:r w:rsidRPr="00636342">
        <w:rPr>
          <w:rFonts w:hint="eastAsia"/>
          <w:b/>
          <w:bCs/>
          <w:color w:val="000000" w:themeColor="text1"/>
          <w:sz w:val="32"/>
          <w:szCs w:val="32"/>
        </w:rPr>
        <w:lastRenderedPageBreak/>
        <w:t>附件</w:t>
      </w:r>
      <w:r w:rsidR="00E92F06" w:rsidRPr="00636342">
        <w:rPr>
          <w:rFonts w:hint="eastAsia"/>
          <w:b/>
          <w:bCs/>
          <w:color w:val="000000" w:themeColor="text1"/>
          <w:sz w:val="32"/>
          <w:szCs w:val="32"/>
        </w:rPr>
        <w:t>6</w:t>
      </w:r>
      <w:r w:rsidRPr="00636342">
        <w:rPr>
          <w:rFonts w:hint="eastAsia"/>
          <w:b/>
          <w:bCs/>
          <w:color w:val="000000" w:themeColor="text1"/>
          <w:sz w:val="32"/>
          <w:szCs w:val="32"/>
        </w:rPr>
        <w:t>、計畫績效自訂指標參考</w:t>
      </w:r>
      <w:bookmarkEnd w:id="178"/>
      <w:bookmarkEnd w:id="179"/>
      <w:bookmarkEnd w:id="180"/>
    </w:p>
    <w:tbl>
      <w:tblPr>
        <w:tblStyle w:val="43"/>
        <w:tblW w:w="5000" w:type="pct"/>
        <w:tblInd w:w="108" w:type="dxa"/>
        <w:tblLook w:val="04A0" w:firstRow="1" w:lastRow="0" w:firstColumn="1" w:lastColumn="0" w:noHBand="0" w:noVBand="1"/>
      </w:tblPr>
      <w:tblGrid>
        <w:gridCol w:w="1297"/>
        <w:gridCol w:w="3534"/>
        <w:gridCol w:w="1271"/>
        <w:gridCol w:w="3242"/>
      </w:tblGrid>
      <w:tr w:rsidR="00636342" w:rsidRPr="00636342" w14:paraId="17AA6697" w14:textId="77777777" w:rsidTr="003C0915">
        <w:trPr>
          <w:trHeight w:val="454"/>
          <w:tblHeader/>
        </w:trPr>
        <w:tc>
          <w:tcPr>
            <w:tcW w:w="694" w:type="pct"/>
            <w:shd w:val="clear" w:color="auto" w:fill="D9D9D9" w:themeFill="background1" w:themeFillShade="D9"/>
          </w:tcPr>
          <w:p w14:paraId="2963F8E3" w14:textId="77777777" w:rsidR="0012082C" w:rsidRPr="00636342" w:rsidRDefault="0012082C" w:rsidP="00DB5D4C">
            <w:pPr>
              <w:autoSpaceDE w:val="0"/>
              <w:autoSpaceDN w:val="0"/>
              <w:adjustRightInd w:val="0"/>
              <w:spacing w:line="360" w:lineRule="exact"/>
              <w:jc w:val="center"/>
              <w:rPr>
                <w:b/>
                <w:bCs/>
                <w:color w:val="000000" w:themeColor="text1"/>
                <w:sz w:val="24"/>
                <w:szCs w:val="24"/>
              </w:rPr>
            </w:pPr>
            <w:r w:rsidRPr="00636342">
              <w:rPr>
                <w:rFonts w:hint="eastAsia"/>
                <w:b/>
                <w:bCs/>
                <w:color w:val="000000" w:themeColor="text1"/>
                <w:sz w:val="24"/>
                <w:szCs w:val="24"/>
              </w:rPr>
              <w:t>面向</w:t>
            </w:r>
          </w:p>
        </w:tc>
        <w:tc>
          <w:tcPr>
            <w:tcW w:w="1891" w:type="pct"/>
            <w:shd w:val="clear" w:color="auto" w:fill="D9D9D9" w:themeFill="background1" w:themeFillShade="D9"/>
            <w:vAlign w:val="center"/>
          </w:tcPr>
          <w:p w14:paraId="7B4FEECF" w14:textId="77777777" w:rsidR="0012082C" w:rsidRPr="00636342" w:rsidRDefault="0012082C" w:rsidP="00DB5D4C">
            <w:pPr>
              <w:autoSpaceDE w:val="0"/>
              <w:autoSpaceDN w:val="0"/>
              <w:adjustRightInd w:val="0"/>
              <w:spacing w:line="360" w:lineRule="exact"/>
              <w:jc w:val="center"/>
              <w:rPr>
                <w:b/>
                <w:bCs/>
                <w:color w:val="000000" w:themeColor="text1"/>
                <w:sz w:val="24"/>
                <w:szCs w:val="24"/>
              </w:rPr>
            </w:pPr>
            <w:r w:rsidRPr="00636342">
              <w:rPr>
                <w:b/>
                <w:bCs/>
                <w:color w:val="000000" w:themeColor="text1"/>
                <w:sz w:val="24"/>
                <w:szCs w:val="24"/>
              </w:rPr>
              <w:t>關鍵績效指標</w:t>
            </w:r>
          </w:p>
        </w:tc>
        <w:tc>
          <w:tcPr>
            <w:tcW w:w="680" w:type="pct"/>
            <w:shd w:val="clear" w:color="auto" w:fill="D9D9D9" w:themeFill="background1" w:themeFillShade="D9"/>
            <w:vAlign w:val="center"/>
          </w:tcPr>
          <w:p w14:paraId="44896CF1" w14:textId="77777777" w:rsidR="0012082C" w:rsidRPr="00636342" w:rsidRDefault="0012082C" w:rsidP="00DB5D4C">
            <w:pPr>
              <w:autoSpaceDE w:val="0"/>
              <w:autoSpaceDN w:val="0"/>
              <w:adjustRightInd w:val="0"/>
              <w:spacing w:line="360" w:lineRule="exact"/>
              <w:jc w:val="center"/>
              <w:rPr>
                <w:b/>
                <w:bCs/>
                <w:color w:val="000000" w:themeColor="text1"/>
                <w:sz w:val="24"/>
                <w:szCs w:val="24"/>
              </w:rPr>
            </w:pPr>
            <w:r w:rsidRPr="00636342">
              <w:rPr>
                <w:b/>
                <w:bCs/>
                <w:color w:val="000000" w:themeColor="text1"/>
                <w:sz w:val="24"/>
                <w:szCs w:val="24"/>
              </w:rPr>
              <w:t>目標值</w:t>
            </w:r>
          </w:p>
        </w:tc>
        <w:tc>
          <w:tcPr>
            <w:tcW w:w="1735" w:type="pct"/>
            <w:shd w:val="clear" w:color="auto" w:fill="D9D9D9" w:themeFill="background1" w:themeFillShade="D9"/>
            <w:vAlign w:val="center"/>
          </w:tcPr>
          <w:p w14:paraId="67252933" w14:textId="77777777" w:rsidR="0012082C" w:rsidRPr="00636342" w:rsidRDefault="0012082C" w:rsidP="00DB5D4C">
            <w:pPr>
              <w:autoSpaceDE w:val="0"/>
              <w:autoSpaceDN w:val="0"/>
              <w:adjustRightInd w:val="0"/>
              <w:spacing w:line="360" w:lineRule="exact"/>
              <w:jc w:val="center"/>
              <w:rPr>
                <w:b/>
                <w:bCs/>
                <w:color w:val="000000" w:themeColor="text1"/>
                <w:sz w:val="24"/>
                <w:szCs w:val="24"/>
              </w:rPr>
            </w:pPr>
            <w:r w:rsidRPr="00636342">
              <w:rPr>
                <w:b/>
                <w:bCs/>
                <w:color w:val="000000" w:themeColor="text1"/>
                <w:sz w:val="24"/>
                <w:szCs w:val="24"/>
              </w:rPr>
              <w:t>計算公式說明</w:t>
            </w:r>
          </w:p>
        </w:tc>
      </w:tr>
      <w:tr w:rsidR="00636342" w:rsidRPr="00636342" w14:paraId="78243800" w14:textId="77777777" w:rsidTr="002A791F">
        <w:trPr>
          <w:trHeight w:val="850"/>
        </w:trPr>
        <w:tc>
          <w:tcPr>
            <w:tcW w:w="694" w:type="pct"/>
            <w:vMerge w:val="restart"/>
            <w:vAlign w:val="center"/>
          </w:tcPr>
          <w:p w14:paraId="7F2E7941" w14:textId="1AEC9D69" w:rsidR="001A7C00" w:rsidRPr="00636342" w:rsidRDefault="001307BB" w:rsidP="00DB5D4C">
            <w:pPr>
              <w:spacing w:line="360" w:lineRule="exact"/>
              <w:ind w:leftChars="-20" w:left="-56"/>
              <w:jc w:val="center"/>
              <w:rPr>
                <w:color w:val="000000" w:themeColor="text1"/>
                <w:sz w:val="24"/>
                <w:szCs w:val="24"/>
                <w:shd w:val="clear" w:color="auto" w:fill="FFFFFF"/>
              </w:rPr>
            </w:pPr>
            <w:r w:rsidRPr="00636342">
              <w:rPr>
                <w:rFonts w:hint="eastAsia"/>
                <w:bCs/>
                <w:color w:val="000000" w:themeColor="text1"/>
                <w:sz w:val="24"/>
                <w:szCs w:val="24"/>
              </w:rPr>
              <w:t>資源永續循環</w:t>
            </w:r>
          </w:p>
        </w:tc>
        <w:tc>
          <w:tcPr>
            <w:tcW w:w="1891" w:type="pct"/>
            <w:vAlign w:val="center"/>
          </w:tcPr>
          <w:p w14:paraId="34EEC0FA" w14:textId="4F52FB54" w:rsidR="001A7C00" w:rsidRPr="00636342" w:rsidRDefault="001A7C00" w:rsidP="00DB5D4C">
            <w:pPr>
              <w:spacing w:line="360" w:lineRule="exact"/>
              <w:ind w:leftChars="-20" w:left="-56"/>
              <w:jc w:val="both"/>
              <w:rPr>
                <w:color w:val="000000" w:themeColor="text1"/>
                <w:sz w:val="24"/>
                <w:szCs w:val="24"/>
                <w:shd w:val="clear" w:color="auto" w:fill="FFFFFF"/>
              </w:rPr>
            </w:pPr>
            <w:r w:rsidRPr="00636342">
              <w:rPr>
                <w:color w:val="000000" w:themeColor="text1"/>
                <w:sz w:val="24"/>
                <w:szCs w:val="24"/>
                <w:shd w:val="clear" w:color="auto" w:fill="FFFFFF"/>
              </w:rPr>
              <w:t>出貨產品成本占營業額比率下降</w:t>
            </w:r>
          </w:p>
        </w:tc>
        <w:tc>
          <w:tcPr>
            <w:tcW w:w="680" w:type="pct"/>
            <w:vAlign w:val="center"/>
          </w:tcPr>
          <w:p w14:paraId="466E1528" w14:textId="77777777" w:rsidR="001A7C00" w:rsidRPr="00636342" w:rsidRDefault="001A7C00" w:rsidP="00DB5D4C">
            <w:pPr>
              <w:spacing w:line="360" w:lineRule="exact"/>
              <w:ind w:leftChars="-20" w:left="-56"/>
              <w:jc w:val="center"/>
              <w:rPr>
                <w:color w:val="000000" w:themeColor="text1"/>
                <w:sz w:val="24"/>
                <w:szCs w:val="24"/>
                <w:shd w:val="clear" w:color="auto" w:fill="FFFFFF"/>
              </w:rPr>
            </w:pPr>
            <w:r w:rsidRPr="00636342">
              <w:rPr>
                <w:color w:val="000000" w:themeColor="text1"/>
                <w:sz w:val="24"/>
                <w:szCs w:val="24"/>
                <w:shd w:val="clear" w:color="auto" w:fill="FFFFFF"/>
              </w:rPr>
              <w:t>5%</w:t>
            </w:r>
            <w:r w:rsidRPr="00636342">
              <w:rPr>
                <w:color w:val="000000" w:themeColor="text1"/>
                <w:sz w:val="24"/>
                <w:szCs w:val="24"/>
                <w:shd w:val="clear" w:color="auto" w:fill="FFFFFF"/>
              </w:rPr>
              <w:t>以上</w:t>
            </w:r>
          </w:p>
        </w:tc>
        <w:tc>
          <w:tcPr>
            <w:tcW w:w="1735" w:type="pct"/>
            <w:vAlign w:val="center"/>
          </w:tcPr>
          <w:p w14:paraId="082E6D50" w14:textId="77777777" w:rsidR="001A7C00" w:rsidRPr="00636342" w:rsidRDefault="001A7C00" w:rsidP="00DB5D4C">
            <w:pPr>
              <w:spacing w:line="360" w:lineRule="exact"/>
              <w:ind w:leftChars="-20" w:left="-56"/>
              <w:jc w:val="both"/>
              <w:rPr>
                <w:color w:val="000000" w:themeColor="text1"/>
                <w:sz w:val="24"/>
                <w:szCs w:val="24"/>
                <w:shd w:val="clear" w:color="auto" w:fill="FFFFFF"/>
              </w:rPr>
            </w:pPr>
            <w:r w:rsidRPr="00636342">
              <w:rPr>
                <w:color w:val="000000" w:themeColor="text1"/>
                <w:sz w:val="24"/>
                <w:szCs w:val="24"/>
                <w:shd w:val="clear" w:color="auto" w:fill="FFFFFF"/>
              </w:rPr>
              <w:t>(</w:t>
            </w:r>
            <w:r w:rsidRPr="00636342">
              <w:rPr>
                <w:color w:val="000000" w:themeColor="text1"/>
                <w:sz w:val="24"/>
                <w:szCs w:val="24"/>
                <w:shd w:val="clear" w:color="auto" w:fill="FFFFFF"/>
              </w:rPr>
              <w:t>本期採購成本</w:t>
            </w:r>
            <w:r w:rsidRPr="00636342">
              <w:rPr>
                <w:color w:val="000000" w:themeColor="text1"/>
                <w:sz w:val="24"/>
                <w:szCs w:val="24"/>
                <w:shd w:val="clear" w:color="auto" w:fill="FFFFFF"/>
              </w:rPr>
              <w:t>÷</w:t>
            </w:r>
            <w:r w:rsidRPr="00636342">
              <w:rPr>
                <w:color w:val="000000" w:themeColor="text1"/>
                <w:sz w:val="24"/>
                <w:szCs w:val="24"/>
                <w:shd w:val="clear" w:color="auto" w:fill="FFFFFF"/>
              </w:rPr>
              <w:t>本期營業額</w:t>
            </w:r>
            <w:r w:rsidRPr="00636342">
              <w:rPr>
                <w:color w:val="000000" w:themeColor="text1"/>
                <w:sz w:val="24"/>
                <w:szCs w:val="24"/>
                <w:shd w:val="clear" w:color="auto" w:fill="FFFFFF"/>
              </w:rPr>
              <w:t>–</w:t>
            </w:r>
            <w:r w:rsidRPr="00636342">
              <w:rPr>
                <w:color w:val="000000" w:themeColor="text1"/>
                <w:sz w:val="24"/>
                <w:szCs w:val="24"/>
                <w:shd w:val="clear" w:color="auto" w:fill="FFFFFF"/>
              </w:rPr>
              <w:t>前期採購成本</w:t>
            </w:r>
            <w:r w:rsidRPr="00636342">
              <w:rPr>
                <w:color w:val="000000" w:themeColor="text1"/>
                <w:sz w:val="24"/>
                <w:szCs w:val="24"/>
                <w:shd w:val="clear" w:color="auto" w:fill="FFFFFF"/>
              </w:rPr>
              <w:t>÷</w:t>
            </w:r>
            <w:r w:rsidRPr="00636342">
              <w:rPr>
                <w:color w:val="000000" w:themeColor="text1"/>
                <w:sz w:val="24"/>
                <w:szCs w:val="24"/>
                <w:shd w:val="clear" w:color="auto" w:fill="FFFFFF"/>
              </w:rPr>
              <w:t>前期營業額</w:t>
            </w:r>
            <w:r w:rsidRPr="00636342">
              <w:rPr>
                <w:color w:val="000000" w:themeColor="text1"/>
                <w:sz w:val="24"/>
                <w:szCs w:val="24"/>
                <w:shd w:val="clear" w:color="auto" w:fill="FFFFFF"/>
              </w:rPr>
              <w:t>)×100%</w:t>
            </w:r>
          </w:p>
        </w:tc>
      </w:tr>
      <w:tr w:rsidR="00636342" w:rsidRPr="00636342" w14:paraId="154839A9" w14:textId="77777777" w:rsidTr="002A791F">
        <w:trPr>
          <w:trHeight w:val="850"/>
        </w:trPr>
        <w:tc>
          <w:tcPr>
            <w:tcW w:w="694" w:type="pct"/>
            <w:vMerge/>
            <w:vAlign w:val="center"/>
          </w:tcPr>
          <w:p w14:paraId="20856312" w14:textId="724DA33B" w:rsidR="001A7C00" w:rsidRPr="00636342" w:rsidRDefault="001A7C00" w:rsidP="00DB5D4C">
            <w:pPr>
              <w:spacing w:line="360" w:lineRule="exact"/>
              <w:ind w:leftChars="-20" w:left="-56"/>
              <w:jc w:val="center"/>
              <w:rPr>
                <w:color w:val="000000" w:themeColor="text1"/>
                <w:sz w:val="24"/>
                <w:szCs w:val="24"/>
                <w:shd w:val="clear" w:color="auto" w:fill="FFFFFF"/>
              </w:rPr>
            </w:pPr>
          </w:p>
        </w:tc>
        <w:tc>
          <w:tcPr>
            <w:tcW w:w="1891" w:type="pct"/>
            <w:vAlign w:val="center"/>
          </w:tcPr>
          <w:p w14:paraId="383661D0" w14:textId="299069B8" w:rsidR="001A7C00" w:rsidRPr="00636342" w:rsidRDefault="001307BB" w:rsidP="00DB5D4C">
            <w:pPr>
              <w:spacing w:line="360" w:lineRule="exact"/>
              <w:ind w:leftChars="-20" w:left="-56"/>
              <w:jc w:val="both"/>
              <w:rPr>
                <w:color w:val="000000" w:themeColor="text1"/>
                <w:sz w:val="24"/>
                <w:szCs w:val="24"/>
                <w:shd w:val="clear" w:color="auto" w:fill="FFFFFF"/>
              </w:rPr>
            </w:pPr>
            <w:r w:rsidRPr="00636342">
              <w:rPr>
                <w:rFonts w:hint="eastAsia"/>
                <w:color w:val="000000" w:themeColor="text1"/>
                <w:sz w:val="24"/>
                <w:szCs w:val="24"/>
                <w:shd w:val="clear" w:color="auto" w:fill="FFFFFF"/>
              </w:rPr>
              <w:t>產品回收率</w:t>
            </w:r>
          </w:p>
        </w:tc>
        <w:tc>
          <w:tcPr>
            <w:tcW w:w="680" w:type="pct"/>
            <w:vAlign w:val="center"/>
          </w:tcPr>
          <w:p w14:paraId="19532BDA" w14:textId="77777777" w:rsidR="001A7C00" w:rsidRPr="00636342" w:rsidRDefault="001A7C00" w:rsidP="00DB5D4C">
            <w:pPr>
              <w:spacing w:line="360" w:lineRule="exact"/>
              <w:ind w:leftChars="-20" w:left="-56"/>
              <w:jc w:val="center"/>
              <w:rPr>
                <w:color w:val="000000" w:themeColor="text1"/>
                <w:sz w:val="24"/>
                <w:szCs w:val="24"/>
                <w:shd w:val="clear" w:color="auto" w:fill="FFFFFF"/>
              </w:rPr>
            </w:pPr>
            <w:r w:rsidRPr="00636342">
              <w:rPr>
                <w:rFonts w:hint="eastAsia"/>
                <w:color w:val="000000" w:themeColor="text1"/>
                <w:sz w:val="24"/>
                <w:szCs w:val="24"/>
                <w:shd w:val="clear" w:color="auto" w:fill="FFFFFF"/>
              </w:rPr>
              <w:t>10%</w:t>
            </w:r>
            <w:r w:rsidRPr="00636342">
              <w:rPr>
                <w:rFonts w:hint="eastAsia"/>
                <w:color w:val="000000" w:themeColor="text1"/>
                <w:sz w:val="24"/>
                <w:szCs w:val="24"/>
                <w:shd w:val="clear" w:color="auto" w:fill="FFFFFF"/>
              </w:rPr>
              <w:t>以上</w:t>
            </w:r>
          </w:p>
        </w:tc>
        <w:tc>
          <w:tcPr>
            <w:tcW w:w="1735" w:type="pct"/>
            <w:vAlign w:val="center"/>
          </w:tcPr>
          <w:p w14:paraId="26C60205" w14:textId="20B54B49" w:rsidR="001A7C00" w:rsidRPr="00636342" w:rsidRDefault="001307BB" w:rsidP="00DB5D4C">
            <w:pPr>
              <w:spacing w:line="360" w:lineRule="exact"/>
              <w:ind w:leftChars="-20" w:left="-56"/>
              <w:jc w:val="both"/>
              <w:rPr>
                <w:color w:val="000000" w:themeColor="text1"/>
                <w:sz w:val="24"/>
                <w:szCs w:val="24"/>
                <w:shd w:val="clear" w:color="auto" w:fill="FFFFFF"/>
              </w:rPr>
            </w:pPr>
            <w:r w:rsidRPr="00636342">
              <w:rPr>
                <w:color w:val="000000" w:themeColor="text1"/>
                <w:sz w:val="24"/>
                <w:szCs w:val="24"/>
                <w:shd w:val="clear" w:color="auto" w:fill="FFFFFF"/>
              </w:rPr>
              <w:t>(</w:t>
            </w:r>
            <w:r w:rsidRPr="00636342">
              <w:rPr>
                <w:color w:val="000000" w:themeColor="text1"/>
                <w:sz w:val="24"/>
                <w:szCs w:val="24"/>
                <w:shd w:val="clear" w:color="auto" w:fill="FFFFFF"/>
              </w:rPr>
              <w:t>回收的產品數量</w:t>
            </w:r>
            <w:r w:rsidRPr="00636342">
              <w:rPr>
                <w:color w:val="000000" w:themeColor="text1"/>
                <w:sz w:val="24"/>
                <w:szCs w:val="24"/>
                <w:shd w:val="clear" w:color="auto" w:fill="FFFFFF"/>
              </w:rPr>
              <w:t>÷</w:t>
            </w:r>
            <w:r w:rsidRPr="00636342">
              <w:rPr>
                <w:color w:val="000000" w:themeColor="text1"/>
                <w:sz w:val="24"/>
                <w:szCs w:val="24"/>
                <w:shd w:val="clear" w:color="auto" w:fill="FFFFFF"/>
              </w:rPr>
              <w:t>報廢的產品數量</w:t>
            </w:r>
            <w:r w:rsidRPr="00636342">
              <w:rPr>
                <w:color w:val="000000" w:themeColor="text1"/>
                <w:sz w:val="24"/>
                <w:szCs w:val="24"/>
                <w:shd w:val="clear" w:color="auto" w:fill="FFFFFF"/>
              </w:rPr>
              <w:t>)×100%</w:t>
            </w:r>
          </w:p>
        </w:tc>
      </w:tr>
      <w:tr w:rsidR="00636342" w:rsidRPr="00636342" w14:paraId="10541701" w14:textId="77777777" w:rsidTr="002A791F">
        <w:trPr>
          <w:trHeight w:val="850"/>
        </w:trPr>
        <w:tc>
          <w:tcPr>
            <w:tcW w:w="694" w:type="pct"/>
            <w:vMerge/>
            <w:vAlign w:val="center"/>
          </w:tcPr>
          <w:p w14:paraId="0ED8B295" w14:textId="7B56DDBD" w:rsidR="00D943E6" w:rsidRPr="00636342" w:rsidRDefault="00D943E6" w:rsidP="00D943E6">
            <w:pPr>
              <w:spacing w:line="360" w:lineRule="exact"/>
              <w:ind w:leftChars="-20" w:left="-56"/>
              <w:jc w:val="center"/>
              <w:rPr>
                <w:color w:val="000000" w:themeColor="text1"/>
                <w:sz w:val="24"/>
                <w:szCs w:val="24"/>
                <w:shd w:val="clear" w:color="auto" w:fill="FFFFFF"/>
              </w:rPr>
            </w:pPr>
          </w:p>
        </w:tc>
        <w:tc>
          <w:tcPr>
            <w:tcW w:w="1891" w:type="pct"/>
            <w:vAlign w:val="center"/>
          </w:tcPr>
          <w:p w14:paraId="2A47BBB9" w14:textId="25876A8D" w:rsidR="00D943E6" w:rsidRPr="00636342" w:rsidRDefault="00D943E6" w:rsidP="00D943E6">
            <w:pPr>
              <w:spacing w:line="360" w:lineRule="exact"/>
              <w:ind w:leftChars="-20" w:left="-56"/>
              <w:jc w:val="both"/>
              <w:rPr>
                <w:color w:val="000000" w:themeColor="text1"/>
                <w:sz w:val="24"/>
                <w:szCs w:val="24"/>
                <w:shd w:val="clear" w:color="auto" w:fill="FFFFFF"/>
              </w:rPr>
            </w:pPr>
            <w:r w:rsidRPr="00636342">
              <w:rPr>
                <w:rFonts w:hint="eastAsia"/>
                <w:bCs/>
                <w:color w:val="000000" w:themeColor="text1"/>
                <w:sz w:val="24"/>
                <w:szCs w:val="24"/>
                <w:shd w:val="clear" w:color="auto" w:fill="FFFFFF"/>
              </w:rPr>
              <w:t>提升</w:t>
            </w:r>
            <w:r w:rsidRPr="00636342">
              <w:rPr>
                <w:bCs/>
                <w:color w:val="000000" w:themeColor="text1"/>
                <w:sz w:val="24"/>
                <w:szCs w:val="24"/>
                <w:shd w:val="clear" w:color="auto" w:fill="FFFFFF"/>
              </w:rPr>
              <w:t>循環利用率</w:t>
            </w:r>
          </w:p>
        </w:tc>
        <w:tc>
          <w:tcPr>
            <w:tcW w:w="680" w:type="pct"/>
            <w:vAlign w:val="center"/>
          </w:tcPr>
          <w:p w14:paraId="1CF96786" w14:textId="0820E1C8" w:rsidR="00D943E6" w:rsidRPr="00636342" w:rsidRDefault="00D943E6" w:rsidP="00D943E6">
            <w:pPr>
              <w:spacing w:line="360" w:lineRule="exact"/>
              <w:ind w:leftChars="-20" w:left="-56"/>
              <w:jc w:val="center"/>
              <w:rPr>
                <w:color w:val="000000" w:themeColor="text1"/>
                <w:sz w:val="24"/>
                <w:szCs w:val="24"/>
                <w:shd w:val="clear" w:color="auto" w:fill="FFFFFF"/>
              </w:rPr>
            </w:pPr>
            <w:r w:rsidRPr="00636342">
              <w:rPr>
                <w:rFonts w:hint="eastAsia"/>
                <w:bCs/>
                <w:color w:val="000000" w:themeColor="text1"/>
                <w:sz w:val="24"/>
                <w:szCs w:val="24"/>
                <w:shd w:val="clear" w:color="auto" w:fill="FFFFFF"/>
              </w:rPr>
              <w:t>20%</w:t>
            </w:r>
          </w:p>
        </w:tc>
        <w:tc>
          <w:tcPr>
            <w:tcW w:w="1735" w:type="pct"/>
            <w:vAlign w:val="center"/>
          </w:tcPr>
          <w:p w14:paraId="270545D0" w14:textId="56640AE2" w:rsidR="00D943E6" w:rsidRPr="00636342" w:rsidRDefault="00D943E6" w:rsidP="00D943E6">
            <w:pPr>
              <w:spacing w:line="360" w:lineRule="exact"/>
              <w:ind w:leftChars="-20" w:left="-56"/>
              <w:jc w:val="both"/>
              <w:rPr>
                <w:color w:val="000000" w:themeColor="text1"/>
                <w:sz w:val="24"/>
                <w:szCs w:val="24"/>
                <w:shd w:val="clear" w:color="auto" w:fill="FFFFFF"/>
              </w:rPr>
            </w:pPr>
            <w:r w:rsidRPr="00636342">
              <w:rPr>
                <w:bCs/>
                <w:color w:val="000000" w:themeColor="text1"/>
                <w:sz w:val="24"/>
                <w:szCs w:val="24"/>
                <w:shd w:val="clear" w:color="auto" w:fill="FFFFFF"/>
              </w:rPr>
              <w:t>(</w:t>
            </w:r>
            <w:r w:rsidRPr="00636342">
              <w:rPr>
                <w:bCs/>
                <w:color w:val="000000" w:themeColor="text1"/>
                <w:sz w:val="24"/>
                <w:szCs w:val="24"/>
                <w:shd w:val="clear" w:color="auto" w:fill="FFFFFF"/>
              </w:rPr>
              <w:t>回收並重新利用的包裝材料量</w:t>
            </w:r>
            <w:r w:rsidRPr="00636342">
              <w:rPr>
                <w:rFonts w:hint="eastAsia"/>
                <w:bCs/>
                <w:color w:val="000000" w:themeColor="text1"/>
                <w:sz w:val="24"/>
                <w:szCs w:val="24"/>
                <w:shd w:val="clear" w:color="auto" w:fill="FFFFFF"/>
              </w:rPr>
              <w:t>)</w:t>
            </w:r>
            <w:r w:rsidRPr="00636342">
              <w:rPr>
                <w:bCs/>
                <w:color w:val="000000" w:themeColor="text1"/>
                <w:sz w:val="24"/>
                <w:szCs w:val="24"/>
                <w:shd w:val="clear" w:color="auto" w:fill="FFFFFF"/>
              </w:rPr>
              <w:t>÷</w:t>
            </w:r>
            <w:r w:rsidRPr="00636342">
              <w:rPr>
                <w:rFonts w:hint="eastAsia"/>
                <w:bCs/>
                <w:color w:val="000000" w:themeColor="text1"/>
                <w:sz w:val="24"/>
                <w:szCs w:val="24"/>
                <w:shd w:val="clear" w:color="auto" w:fill="FFFFFF"/>
              </w:rPr>
              <w:t>(</w:t>
            </w:r>
            <w:r w:rsidRPr="00636342">
              <w:rPr>
                <w:bCs/>
                <w:color w:val="000000" w:themeColor="text1"/>
                <w:sz w:val="24"/>
                <w:szCs w:val="24"/>
                <w:shd w:val="clear" w:color="auto" w:fill="FFFFFF"/>
              </w:rPr>
              <w:t>使用的總包裝材料量</w:t>
            </w:r>
            <w:r w:rsidRPr="00636342">
              <w:rPr>
                <w:bCs/>
                <w:color w:val="000000" w:themeColor="text1"/>
                <w:sz w:val="24"/>
                <w:szCs w:val="24"/>
                <w:shd w:val="clear" w:color="auto" w:fill="FFFFFF"/>
              </w:rPr>
              <w:t>)x 100%</w:t>
            </w:r>
          </w:p>
        </w:tc>
      </w:tr>
      <w:tr w:rsidR="00636342" w:rsidRPr="00636342" w14:paraId="08270823" w14:textId="77777777" w:rsidTr="002A791F">
        <w:trPr>
          <w:trHeight w:val="850"/>
        </w:trPr>
        <w:tc>
          <w:tcPr>
            <w:tcW w:w="694" w:type="pct"/>
            <w:vMerge/>
            <w:vAlign w:val="center"/>
          </w:tcPr>
          <w:p w14:paraId="2665E98B" w14:textId="77777777" w:rsidR="001A7C00" w:rsidRPr="00636342" w:rsidRDefault="001A7C00" w:rsidP="00DB5D4C">
            <w:pPr>
              <w:spacing w:line="360" w:lineRule="exact"/>
              <w:ind w:leftChars="-20" w:left="-56"/>
              <w:jc w:val="center"/>
              <w:rPr>
                <w:color w:val="000000" w:themeColor="text1"/>
                <w:sz w:val="24"/>
                <w:szCs w:val="24"/>
                <w:shd w:val="clear" w:color="auto" w:fill="FFFFFF"/>
              </w:rPr>
            </w:pPr>
          </w:p>
        </w:tc>
        <w:tc>
          <w:tcPr>
            <w:tcW w:w="1891" w:type="pct"/>
            <w:vAlign w:val="center"/>
          </w:tcPr>
          <w:p w14:paraId="2EBD343E" w14:textId="1ABA6B36" w:rsidR="001A7C00" w:rsidRPr="00636342" w:rsidRDefault="00D943E6" w:rsidP="00D943E6">
            <w:pPr>
              <w:pStyle w:val="2"/>
              <w:numPr>
                <w:ilvl w:val="0"/>
                <w:numId w:val="0"/>
              </w:numPr>
              <w:tabs>
                <w:tab w:val="left" w:pos="275"/>
              </w:tabs>
              <w:snapToGrid w:val="0"/>
              <w:spacing w:beforeLines="0" w:afterLines="0" w:line="240" w:lineRule="auto"/>
              <w:jc w:val="both"/>
              <w:rPr>
                <w:rFonts w:cs="Times New Roman"/>
                <w:b w:val="0"/>
                <w:color w:val="000000" w:themeColor="text1"/>
                <w:sz w:val="24"/>
                <w:szCs w:val="24"/>
              </w:rPr>
            </w:pPr>
            <w:r w:rsidRPr="00636342">
              <w:rPr>
                <w:rFonts w:cs="Times New Roman" w:hint="eastAsia"/>
                <w:b w:val="0"/>
                <w:color w:val="000000" w:themeColor="text1"/>
                <w:sz w:val="24"/>
                <w:szCs w:val="24"/>
              </w:rPr>
              <w:t>產品零件再利用率</w:t>
            </w:r>
          </w:p>
        </w:tc>
        <w:tc>
          <w:tcPr>
            <w:tcW w:w="680" w:type="pct"/>
            <w:vAlign w:val="center"/>
          </w:tcPr>
          <w:p w14:paraId="2B89F196" w14:textId="6ED489EE" w:rsidR="001A7C00" w:rsidRPr="00636342" w:rsidRDefault="001C43B1" w:rsidP="00DB5D4C">
            <w:pPr>
              <w:spacing w:line="360" w:lineRule="exact"/>
              <w:ind w:leftChars="-20" w:left="-56"/>
              <w:jc w:val="center"/>
              <w:rPr>
                <w:color w:val="000000" w:themeColor="text1"/>
                <w:sz w:val="24"/>
                <w:szCs w:val="24"/>
                <w:shd w:val="clear" w:color="auto" w:fill="FFFFFF"/>
              </w:rPr>
            </w:pPr>
            <w:r w:rsidRPr="00636342">
              <w:rPr>
                <w:rFonts w:hint="eastAsia"/>
                <w:color w:val="000000" w:themeColor="text1"/>
                <w:sz w:val="24"/>
                <w:szCs w:val="24"/>
                <w:shd w:val="clear" w:color="auto" w:fill="FFFFFF"/>
              </w:rPr>
              <w:t>5%</w:t>
            </w:r>
          </w:p>
        </w:tc>
        <w:tc>
          <w:tcPr>
            <w:tcW w:w="1735" w:type="pct"/>
            <w:vAlign w:val="center"/>
          </w:tcPr>
          <w:p w14:paraId="6605D0C5" w14:textId="520DCB29" w:rsidR="001A7C00" w:rsidRPr="00636342" w:rsidRDefault="00B936A8" w:rsidP="00DB5D4C">
            <w:pPr>
              <w:spacing w:line="360" w:lineRule="exact"/>
              <w:ind w:leftChars="-20" w:left="-56"/>
              <w:jc w:val="both"/>
              <w:rPr>
                <w:color w:val="000000" w:themeColor="text1"/>
                <w:sz w:val="24"/>
                <w:szCs w:val="24"/>
                <w:shd w:val="clear" w:color="auto" w:fill="FFFFFF"/>
              </w:rPr>
            </w:pPr>
            <w:r w:rsidRPr="00636342">
              <w:rPr>
                <w:rFonts w:hint="eastAsia"/>
                <w:color w:val="000000" w:themeColor="text1"/>
                <w:sz w:val="24"/>
                <w:szCs w:val="24"/>
                <w:shd w:val="clear" w:color="auto" w:fill="FFFFFF"/>
              </w:rPr>
              <w:t>〔</w:t>
            </w:r>
            <w:r w:rsidR="001C43B1" w:rsidRPr="00636342">
              <w:rPr>
                <w:rFonts w:hint="eastAsia"/>
                <w:color w:val="000000" w:themeColor="text1"/>
                <w:sz w:val="24"/>
                <w:szCs w:val="24"/>
                <w:shd w:val="clear" w:color="auto" w:fill="FFFFFF"/>
              </w:rPr>
              <w:t>再利用的零件數量</w:t>
            </w:r>
            <w:r w:rsidR="001C43B1" w:rsidRPr="00636342">
              <w:rPr>
                <w:color w:val="000000" w:themeColor="text1"/>
                <w:sz w:val="24"/>
                <w:szCs w:val="24"/>
                <w:shd w:val="clear" w:color="auto" w:fill="FFFFFF"/>
              </w:rPr>
              <w:t>÷</w:t>
            </w:r>
            <w:r w:rsidR="001C43B1" w:rsidRPr="00636342">
              <w:rPr>
                <w:rFonts w:hint="eastAsia"/>
                <w:color w:val="000000" w:themeColor="text1"/>
                <w:sz w:val="24"/>
                <w:szCs w:val="24"/>
                <w:shd w:val="clear" w:color="auto" w:fill="FFFFFF"/>
              </w:rPr>
              <w:t>(</w:t>
            </w:r>
            <w:r w:rsidR="001C43B1" w:rsidRPr="00636342">
              <w:rPr>
                <w:rFonts w:hint="eastAsia"/>
                <w:color w:val="000000" w:themeColor="text1"/>
                <w:sz w:val="24"/>
                <w:szCs w:val="24"/>
                <w:shd w:val="clear" w:color="auto" w:fill="FFFFFF"/>
              </w:rPr>
              <w:t>報廢的產品數量</w:t>
            </w:r>
            <w:r w:rsidR="001C43B1" w:rsidRPr="00636342">
              <w:rPr>
                <w:color w:val="000000" w:themeColor="text1"/>
                <w:sz w:val="24"/>
                <w:szCs w:val="24"/>
                <w:shd w:val="clear" w:color="auto" w:fill="FFFFFF"/>
              </w:rPr>
              <w:t>×</w:t>
            </w:r>
            <w:r w:rsidR="001C43B1" w:rsidRPr="00636342">
              <w:rPr>
                <w:rFonts w:hint="eastAsia"/>
                <w:color w:val="000000" w:themeColor="text1"/>
                <w:sz w:val="24"/>
                <w:szCs w:val="24"/>
                <w:shd w:val="clear" w:color="auto" w:fill="FFFFFF"/>
              </w:rPr>
              <w:t>平均每輛可拆卸零件數</w:t>
            </w:r>
            <w:r w:rsidR="001C43B1"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w:t>
            </w:r>
            <w:r w:rsidR="001C43B1" w:rsidRPr="00636342">
              <w:rPr>
                <w:color w:val="000000" w:themeColor="text1"/>
                <w:sz w:val="24"/>
                <w:szCs w:val="24"/>
                <w:shd w:val="clear" w:color="auto" w:fill="FFFFFF"/>
              </w:rPr>
              <w:t>×</w:t>
            </w:r>
            <w:r w:rsidR="001C43B1" w:rsidRPr="00636342">
              <w:rPr>
                <w:rFonts w:hint="eastAsia"/>
                <w:color w:val="000000" w:themeColor="text1"/>
                <w:sz w:val="24"/>
                <w:szCs w:val="24"/>
                <w:shd w:val="clear" w:color="auto" w:fill="FFFFFF"/>
              </w:rPr>
              <w:t>100%</w:t>
            </w:r>
          </w:p>
        </w:tc>
      </w:tr>
      <w:tr w:rsidR="00636342" w:rsidRPr="00636342" w14:paraId="75BA3769" w14:textId="77777777" w:rsidTr="002A791F">
        <w:trPr>
          <w:trHeight w:val="850"/>
        </w:trPr>
        <w:tc>
          <w:tcPr>
            <w:tcW w:w="694" w:type="pct"/>
            <w:vMerge/>
            <w:vAlign w:val="center"/>
          </w:tcPr>
          <w:p w14:paraId="5C6FCFC6" w14:textId="77777777" w:rsidR="001A7C00" w:rsidRPr="00636342" w:rsidRDefault="001A7C00" w:rsidP="00DB5D4C">
            <w:pPr>
              <w:spacing w:line="360" w:lineRule="exact"/>
              <w:ind w:leftChars="-20" w:left="-56"/>
              <w:jc w:val="center"/>
              <w:rPr>
                <w:color w:val="000000" w:themeColor="text1"/>
                <w:sz w:val="24"/>
                <w:szCs w:val="24"/>
                <w:shd w:val="clear" w:color="auto" w:fill="FFFFFF"/>
              </w:rPr>
            </w:pPr>
          </w:p>
        </w:tc>
        <w:tc>
          <w:tcPr>
            <w:tcW w:w="1891" w:type="pct"/>
            <w:vAlign w:val="center"/>
          </w:tcPr>
          <w:p w14:paraId="4882CD73" w14:textId="10220582" w:rsidR="001A7C00" w:rsidRPr="00636342" w:rsidRDefault="00D943E6" w:rsidP="00DB5D4C">
            <w:pPr>
              <w:spacing w:line="360" w:lineRule="exact"/>
              <w:ind w:leftChars="-20" w:left="-56"/>
              <w:jc w:val="both"/>
              <w:rPr>
                <w:color w:val="000000" w:themeColor="text1"/>
                <w:sz w:val="24"/>
                <w:szCs w:val="24"/>
                <w:shd w:val="clear" w:color="auto" w:fill="FFFFFF"/>
              </w:rPr>
            </w:pPr>
            <w:r w:rsidRPr="00636342">
              <w:rPr>
                <w:rFonts w:hint="eastAsia"/>
                <w:color w:val="000000" w:themeColor="text1"/>
                <w:sz w:val="24"/>
                <w:szCs w:val="24"/>
              </w:rPr>
              <w:t>顧客舊換新參與率</w:t>
            </w:r>
          </w:p>
        </w:tc>
        <w:tc>
          <w:tcPr>
            <w:tcW w:w="680" w:type="pct"/>
            <w:vAlign w:val="center"/>
          </w:tcPr>
          <w:p w14:paraId="5D108B8B" w14:textId="569F61CC" w:rsidR="001A7C00" w:rsidRPr="00636342" w:rsidRDefault="001C43B1" w:rsidP="00DB5D4C">
            <w:pPr>
              <w:spacing w:line="360" w:lineRule="exact"/>
              <w:ind w:leftChars="-20" w:left="-56"/>
              <w:jc w:val="center"/>
              <w:rPr>
                <w:color w:val="000000" w:themeColor="text1"/>
                <w:sz w:val="24"/>
                <w:szCs w:val="24"/>
                <w:shd w:val="clear" w:color="auto" w:fill="FFFFFF"/>
              </w:rPr>
            </w:pPr>
            <w:r w:rsidRPr="00636342">
              <w:rPr>
                <w:rFonts w:hint="eastAsia"/>
                <w:color w:val="000000" w:themeColor="text1"/>
                <w:sz w:val="24"/>
                <w:szCs w:val="24"/>
                <w:shd w:val="clear" w:color="auto" w:fill="FFFFFF"/>
              </w:rPr>
              <w:t>5%</w:t>
            </w:r>
          </w:p>
        </w:tc>
        <w:tc>
          <w:tcPr>
            <w:tcW w:w="1735" w:type="pct"/>
            <w:vAlign w:val="center"/>
          </w:tcPr>
          <w:p w14:paraId="5EC63A5F" w14:textId="6AE6EFD1" w:rsidR="001A7C00" w:rsidRPr="00636342" w:rsidRDefault="001C43B1" w:rsidP="00DB5D4C">
            <w:pPr>
              <w:spacing w:line="360" w:lineRule="exact"/>
              <w:ind w:leftChars="-20" w:left="-56"/>
              <w:jc w:val="both"/>
              <w:rPr>
                <w:color w:val="000000" w:themeColor="text1"/>
                <w:sz w:val="24"/>
                <w:szCs w:val="24"/>
                <w:shd w:val="clear" w:color="auto" w:fill="FFFFFF"/>
              </w:rPr>
            </w:pP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透過舊換新回收的舊產品數量</w:t>
            </w:r>
            <w:r w:rsidRPr="00636342">
              <w:rPr>
                <w:color w:val="000000" w:themeColor="text1"/>
                <w:sz w:val="24"/>
                <w:szCs w:val="24"/>
                <w:shd w:val="clear" w:color="auto" w:fill="FFFFFF"/>
              </w:rPr>
              <w:t>÷</w:t>
            </w:r>
            <w:r w:rsidRPr="00636342">
              <w:rPr>
                <w:rFonts w:hint="eastAsia"/>
                <w:color w:val="000000" w:themeColor="text1"/>
                <w:sz w:val="24"/>
                <w:szCs w:val="24"/>
                <w:shd w:val="clear" w:color="auto" w:fill="FFFFFF"/>
              </w:rPr>
              <w:t>新產品銷售數量</w:t>
            </w:r>
            <w:r w:rsidRPr="00636342">
              <w:rPr>
                <w:rFonts w:hint="eastAsia"/>
                <w:color w:val="000000" w:themeColor="text1"/>
                <w:sz w:val="24"/>
                <w:szCs w:val="24"/>
                <w:shd w:val="clear" w:color="auto" w:fill="FFFFFF"/>
              </w:rPr>
              <w:t>)</w:t>
            </w:r>
            <w:r w:rsidRPr="00636342">
              <w:rPr>
                <w:color w:val="000000" w:themeColor="text1"/>
                <w:sz w:val="24"/>
                <w:szCs w:val="24"/>
                <w:shd w:val="clear" w:color="auto" w:fill="FFFFFF"/>
              </w:rPr>
              <w:t xml:space="preserve"> ×</w:t>
            </w:r>
            <w:r w:rsidRPr="00636342">
              <w:rPr>
                <w:rFonts w:hint="eastAsia"/>
                <w:color w:val="000000" w:themeColor="text1"/>
                <w:sz w:val="24"/>
                <w:szCs w:val="24"/>
                <w:shd w:val="clear" w:color="auto" w:fill="FFFFFF"/>
              </w:rPr>
              <w:t>100%</w:t>
            </w:r>
          </w:p>
        </w:tc>
      </w:tr>
      <w:tr w:rsidR="00636342" w:rsidRPr="00636342" w14:paraId="331840B9" w14:textId="77777777" w:rsidTr="002A791F">
        <w:trPr>
          <w:trHeight w:val="830"/>
        </w:trPr>
        <w:tc>
          <w:tcPr>
            <w:tcW w:w="694" w:type="pct"/>
            <w:vMerge w:val="restart"/>
            <w:vAlign w:val="center"/>
          </w:tcPr>
          <w:p w14:paraId="03EC9C60" w14:textId="2021FF2B" w:rsidR="005B0D98" w:rsidRPr="00636342" w:rsidRDefault="005B0D98" w:rsidP="005B0D98">
            <w:pPr>
              <w:spacing w:line="360" w:lineRule="exact"/>
              <w:ind w:leftChars="-20" w:left="-56"/>
              <w:jc w:val="center"/>
              <w:rPr>
                <w:color w:val="000000" w:themeColor="text1"/>
                <w:sz w:val="24"/>
                <w:szCs w:val="24"/>
                <w:shd w:val="clear" w:color="auto" w:fill="FFFFFF"/>
              </w:rPr>
            </w:pPr>
            <w:r w:rsidRPr="00636342">
              <w:rPr>
                <w:rFonts w:hint="eastAsia"/>
                <w:bCs/>
                <w:color w:val="000000" w:themeColor="text1"/>
                <w:sz w:val="24"/>
                <w:szCs w:val="24"/>
              </w:rPr>
              <w:t>產品生命延續</w:t>
            </w:r>
          </w:p>
        </w:tc>
        <w:tc>
          <w:tcPr>
            <w:tcW w:w="1891" w:type="pct"/>
            <w:vAlign w:val="center"/>
          </w:tcPr>
          <w:p w14:paraId="2737D1A3" w14:textId="704BE15B" w:rsidR="005B0D98" w:rsidRPr="00636342" w:rsidRDefault="005B0D98" w:rsidP="005B0D98">
            <w:pPr>
              <w:spacing w:line="360" w:lineRule="exact"/>
              <w:ind w:leftChars="-20" w:left="-56"/>
              <w:jc w:val="both"/>
              <w:rPr>
                <w:color w:val="000000" w:themeColor="text1"/>
                <w:sz w:val="24"/>
                <w:szCs w:val="24"/>
                <w:shd w:val="clear" w:color="auto" w:fill="FFFFFF"/>
              </w:rPr>
            </w:pPr>
            <w:r w:rsidRPr="00636342">
              <w:rPr>
                <w:rFonts w:hint="eastAsia"/>
                <w:color w:val="000000" w:themeColor="text1"/>
                <w:sz w:val="24"/>
                <w:szCs w:val="24"/>
                <w:shd w:val="clear" w:color="auto" w:fill="FFFFFF"/>
              </w:rPr>
              <w:t>產品回收率</w:t>
            </w:r>
          </w:p>
        </w:tc>
        <w:tc>
          <w:tcPr>
            <w:tcW w:w="680" w:type="pct"/>
            <w:vAlign w:val="center"/>
          </w:tcPr>
          <w:p w14:paraId="23722DFD" w14:textId="765F0AD4" w:rsidR="005B0D98" w:rsidRPr="00636342" w:rsidRDefault="005B0D98" w:rsidP="005B0D98">
            <w:pPr>
              <w:spacing w:line="360" w:lineRule="exact"/>
              <w:ind w:leftChars="-20" w:left="-56"/>
              <w:jc w:val="center"/>
              <w:rPr>
                <w:color w:val="000000" w:themeColor="text1"/>
                <w:sz w:val="24"/>
                <w:szCs w:val="24"/>
                <w:shd w:val="clear" w:color="auto" w:fill="FFFFFF"/>
              </w:rPr>
            </w:pPr>
            <w:r w:rsidRPr="00636342">
              <w:rPr>
                <w:rFonts w:hint="eastAsia"/>
                <w:color w:val="000000" w:themeColor="text1"/>
                <w:sz w:val="24"/>
                <w:szCs w:val="24"/>
                <w:shd w:val="clear" w:color="auto" w:fill="FFFFFF"/>
              </w:rPr>
              <w:t>10%</w:t>
            </w:r>
            <w:r w:rsidRPr="00636342">
              <w:rPr>
                <w:rFonts w:hint="eastAsia"/>
                <w:color w:val="000000" w:themeColor="text1"/>
                <w:sz w:val="24"/>
                <w:szCs w:val="24"/>
                <w:shd w:val="clear" w:color="auto" w:fill="FFFFFF"/>
              </w:rPr>
              <w:t>以上</w:t>
            </w:r>
          </w:p>
        </w:tc>
        <w:tc>
          <w:tcPr>
            <w:tcW w:w="1735" w:type="pct"/>
            <w:vAlign w:val="center"/>
          </w:tcPr>
          <w:p w14:paraId="6E5AF93B" w14:textId="2D3C27AF" w:rsidR="005B0D98" w:rsidRPr="00636342" w:rsidRDefault="005B0D98" w:rsidP="005B0D98">
            <w:pPr>
              <w:spacing w:line="360" w:lineRule="exact"/>
              <w:ind w:leftChars="-20" w:left="-56"/>
              <w:jc w:val="both"/>
              <w:rPr>
                <w:color w:val="000000" w:themeColor="text1"/>
                <w:sz w:val="24"/>
                <w:szCs w:val="24"/>
                <w:shd w:val="clear" w:color="auto" w:fill="FFFFFF"/>
              </w:rPr>
            </w:pPr>
            <w:r w:rsidRPr="00636342">
              <w:rPr>
                <w:color w:val="000000" w:themeColor="text1"/>
                <w:sz w:val="24"/>
                <w:szCs w:val="24"/>
                <w:shd w:val="clear" w:color="auto" w:fill="FFFFFF"/>
              </w:rPr>
              <w:t>(</w:t>
            </w:r>
            <w:r w:rsidRPr="00636342">
              <w:rPr>
                <w:color w:val="000000" w:themeColor="text1"/>
                <w:sz w:val="24"/>
                <w:szCs w:val="24"/>
                <w:shd w:val="clear" w:color="auto" w:fill="FFFFFF"/>
              </w:rPr>
              <w:t>回收的產品數量</w:t>
            </w:r>
            <w:r w:rsidRPr="00636342">
              <w:rPr>
                <w:color w:val="000000" w:themeColor="text1"/>
                <w:sz w:val="24"/>
                <w:szCs w:val="24"/>
                <w:shd w:val="clear" w:color="auto" w:fill="FFFFFF"/>
              </w:rPr>
              <w:t>÷</w:t>
            </w:r>
            <w:r w:rsidRPr="00636342">
              <w:rPr>
                <w:color w:val="000000" w:themeColor="text1"/>
                <w:sz w:val="24"/>
                <w:szCs w:val="24"/>
                <w:shd w:val="clear" w:color="auto" w:fill="FFFFFF"/>
              </w:rPr>
              <w:t>報廢的產品數量</w:t>
            </w:r>
            <w:r w:rsidRPr="00636342">
              <w:rPr>
                <w:color w:val="000000" w:themeColor="text1"/>
                <w:sz w:val="24"/>
                <w:szCs w:val="24"/>
                <w:shd w:val="clear" w:color="auto" w:fill="FFFFFF"/>
              </w:rPr>
              <w:t>)×100%</w:t>
            </w:r>
          </w:p>
        </w:tc>
      </w:tr>
      <w:tr w:rsidR="00636342" w:rsidRPr="00636342" w14:paraId="05690DC9" w14:textId="77777777" w:rsidTr="002A791F">
        <w:trPr>
          <w:trHeight w:val="830"/>
        </w:trPr>
        <w:tc>
          <w:tcPr>
            <w:tcW w:w="694" w:type="pct"/>
            <w:vMerge/>
            <w:vAlign w:val="center"/>
          </w:tcPr>
          <w:p w14:paraId="4477CF73" w14:textId="77777777" w:rsidR="005B0D98" w:rsidRPr="00636342" w:rsidRDefault="005B0D98" w:rsidP="005B0D98">
            <w:pPr>
              <w:spacing w:line="360" w:lineRule="exact"/>
              <w:ind w:leftChars="-20" w:left="-56"/>
              <w:jc w:val="center"/>
              <w:rPr>
                <w:color w:val="000000" w:themeColor="text1"/>
                <w:sz w:val="24"/>
                <w:szCs w:val="24"/>
                <w:shd w:val="clear" w:color="auto" w:fill="FFFFFF"/>
              </w:rPr>
            </w:pPr>
          </w:p>
        </w:tc>
        <w:tc>
          <w:tcPr>
            <w:tcW w:w="1891" w:type="pct"/>
            <w:vAlign w:val="center"/>
          </w:tcPr>
          <w:p w14:paraId="435E4B3D" w14:textId="4AAF6C93" w:rsidR="005B0D98" w:rsidRPr="00636342" w:rsidRDefault="005B0D98" w:rsidP="005B0D98">
            <w:pPr>
              <w:spacing w:line="360" w:lineRule="exact"/>
              <w:ind w:leftChars="-20" w:left="-56"/>
              <w:jc w:val="both"/>
              <w:rPr>
                <w:color w:val="000000" w:themeColor="text1"/>
                <w:sz w:val="24"/>
                <w:szCs w:val="24"/>
                <w:shd w:val="clear" w:color="auto" w:fill="FFFFFF"/>
              </w:rPr>
            </w:pPr>
            <w:r w:rsidRPr="00636342">
              <w:rPr>
                <w:rFonts w:hint="eastAsia"/>
                <w:bCs/>
                <w:color w:val="000000" w:themeColor="text1"/>
                <w:sz w:val="24"/>
                <w:szCs w:val="24"/>
                <w:shd w:val="clear" w:color="auto" w:fill="FFFFFF"/>
              </w:rPr>
              <w:t>提升</w:t>
            </w:r>
            <w:r w:rsidRPr="00636342">
              <w:rPr>
                <w:bCs/>
                <w:color w:val="000000" w:themeColor="text1"/>
                <w:sz w:val="24"/>
                <w:szCs w:val="24"/>
                <w:shd w:val="clear" w:color="auto" w:fill="FFFFFF"/>
              </w:rPr>
              <w:t>循環利用率</w:t>
            </w:r>
          </w:p>
        </w:tc>
        <w:tc>
          <w:tcPr>
            <w:tcW w:w="680" w:type="pct"/>
            <w:vAlign w:val="center"/>
          </w:tcPr>
          <w:p w14:paraId="1379428C" w14:textId="5F7A1B5D" w:rsidR="005B0D98" w:rsidRPr="00636342" w:rsidRDefault="005B0D98" w:rsidP="005B0D98">
            <w:pPr>
              <w:spacing w:line="360" w:lineRule="exact"/>
              <w:jc w:val="center"/>
              <w:rPr>
                <w:color w:val="000000" w:themeColor="text1"/>
                <w:sz w:val="24"/>
                <w:szCs w:val="24"/>
                <w:shd w:val="clear" w:color="auto" w:fill="FFFFFF"/>
              </w:rPr>
            </w:pPr>
            <w:r w:rsidRPr="00636342">
              <w:rPr>
                <w:rFonts w:hint="eastAsia"/>
                <w:bCs/>
                <w:color w:val="000000" w:themeColor="text1"/>
                <w:sz w:val="24"/>
                <w:szCs w:val="24"/>
                <w:shd w:val="clear" w:color="auto" w:fill="FFFFFF"/>
              </w:rPr>
              <w:t>20%</w:t>
            </w:r>
          </w:p>
        </w:tc>
        <w:tc>
          <w:tcPr>
            <w:tcW w:w="1735" w:type="pct"/>
            <w:vAlign w:val="center"/>
          </w:tcPr>
          <w:p w14:paraId="2DFAB11A" w14:textId="34410D39" w:rsidR="005B0D98" w:rsidRPr="00636342" w:rsidRDefault="005B0D98" w:rsidP="005B0D98">
            <w:pPr>
              <w:spacing w:line="360" w:lineRule="exact"/>
              <w:ind w:leftChars="-20" w:left="-56"/>
              <w:jc w:val="both"/>
              <w:rPr>
                <w:color w:val="000000" w:themeColor="text1"/>
                <w:sz w:val="24"/>
                <w:szCs w:val="24"/>
                <w:shd w:val="clear" w:color="auto" w:fill="FFFFFF"/>
              </w:rPr>
            </w:pPr>
            <w:r w:rsidRPr="00636342">
              <w:rPr>
                <w:bCs/>
                <w:color w:val="000000" w:themeColor="text1"/>
                <w:sz w:val="24"/>
                <w:szCs w:val="24"/>
                <w:shd w:val="clear" w:color="auto" w:fill="FFFFFF"/>
              </w:rPr>
              <w:t>(</w:t>
            </w:r>
            <w:r w:rsidRPr="00636342">
              <w:rPr>
                <w:bCs/>
                <w:color w:val="000000" w:themeColor="text1"/>
                <w:sz w:val="24"/>
                <w:szCs w:val="24"/>
                <w:shd w:val="clear" w:color="auto" w:fill="FFFFFF"/>
              </w:rPr>
              <w:t>回收並重新利用的包裝材料量</w:t>
            </w:r>
            <w:r w:rsidRPr="00636342">
              <w:rPr>
                <w:rFonts w:hint="eastAsia"/>
                <w:bCs/>
                <w:color w:val="000000" w:themeColor="text1"/>
                <w:sz w:val="24"/>
                <w:szCs w:val="24"/>
                <w:shd w:val="clear" w:color="auto" w:fill="FFFFFF"/>
              </w:rPr>
              <w:t>)</w:t>
            </w:r>
            <w:r w:rsidRPr="00636342">
              <w:rPr>
                <w:bCs/>
                <w:color w:val="000000" w:themeColor="text1"/>
                <w:sz w:val="24"/>
                <w:szCs w:val="24"/>
                <w:shd w:val="clear" w:color="auto" w:fill="FFFFFF"/>
              </w:rPr>
              <w:t>÷</w:t>
            </w:r>
            <w:r w:rsidRPr="00636342">
              <w:rPr>
                <w:rFonts w:hint="eastAsia"/>
                <w:bCs/>
                <w:color w:val="000000" w:themeColor="text1"/>
                <w:sz w:val="24"/>
                <w:szCs w:val="24"/>
                <w:shd w:val="clear" w:color="auto" w:fill="FFFFFF"/>
              </w:rPr>
              <w:t>(</w:t>
            </w:r>
            <w:r w:rsidRPr="00636342">
              <w:rPr>
                <w:bCs/>
                <w:color w:val="000000" w:themeColor="text1"/>
                <w:sz w:val="24"/>
                <w:szCs w:val="24"/>
                <w:shd w:val="clear" w:color="auto" w:fill="FFFFFF"/>
              </w:rPr>
              <w:t>使用的總包裝材料量</w:t>
            </w:r>
            <w:r w:rsidRPr="00636342">
              <w:rPr>
                <w:bCs/>
                <w:color w:val="000000" w:themeColor="text1"/>
                <w:sz w:val="24"/>
                <w:szCs w:val="24"/>
                <w:shd w:val="clear" w:color="auto" w:fill="FFFFFF"/>
              </w:rPr>
              <w:t>)x 100%</w:t>
            </w:r>
          </w:p>
        </w:tc>
      </w:tr>
      <w:tr w:rsidR="00636342" w:rsidRPr="00636342" w14:paraId="0F3D2AB8" w14:textId="77777777" w:rsidTr="002A791F">
        <w:trPr>
          <w:trHeight w:val="830"/>
        </w:trPr>
        <w:tc>
          <w:tcPr>
            <w:tcW w:w="694" w:type="pct"/>
            <w:vMerge/>
            <w:vAlign w:val="center"/>
          </w:tcPr>
          <w:p w14:paraId="2A429B9B" w14:textId="77777777" w:rsidR="0012082C" w:rsidRPr="00636342" w:rsidRDefault="0012082C" w:rsidP="00DB5D4C">
            <w:pPr>
              <w:spacing w:line="360" w:lineRule="exact"/>
              <w:ind w:leftChars="-20" w:left="-56"/>
              <w:jc w:val="center"/>
              <w:rPr>
                <w:color w:val="000000" w:themeColor="text1"/>
                <w:sz w:val="24"/>
                <w:szCs w:val="24"/>
                <w:shd w:val="clear" w:color="auto" w:fill="FFFFFF"/>
              </w:rPr>
            </w:pPr>
          </w:p>
        </w:tc>
        <w:tc>
          <w:tcPr>
            <w:tcW w:w="1891" w:type="pct"/>
            <w:vAlign w:val="center"/>
          </w:tcPr>
          <w:p w14:paraId="58585D01" w14:textId="2829CD43" w:rsidR="0012082C" w:rsidRPr="00636342" w:rsidRDefault="005B0D98" w:rsidP="005B0D98">
            <w:pPr>
              <w:pStyle w:val="2"/>
              <w:numPr>
                <w:ilvl w:val="0"/>
                <w:numId w:val="0"/>
              </w:numPr>
              <w:tabs>
                <w:tab w:val="left" w:pos="275"/>
              </w:tabs>
              <w:snapToGrid w:val="0"/>
              <w:spacing w:beforeLines="0" w:afterLines="0" w:line="240" w:lineRule="auto"/>
              <w:jc w:val="both"/>
              <w:rPr>
                <w:rFonts w:cs="Times New Roman"/>
                <w:b w:val="0"/>
                <w:bCs/>
                <w:color w:val="000000" w:themeColor="text1"/>
                <w:sz w:val="24"/>
                <w:szCs w:val="24"/>
              </w:rPr>
            </w:pPr>
            <w:r w:rsidRPr="00636342">
              <w:rPr>
                <w:rFonts w:cs="Times New Roman" w:hint="eastAsia"/>
                <w:b w:val="0"/>
                <w:bCs/>
                <w:color w:val="000000" w:themeColor="text1"/>
                <w:sz w:val="24"/>
                <w:szCs w:val="24"/>
              </w:rPr>
              <w:t>產品生命週期延長率</w:t>
            </w:r>
          </w:p>
        </w:tc>
        <w:tc>
          <w:tcPr>
            <w:tcW w:w="680" w:type="pct"/>
            <w:vAlign w:val="center"/>
          </w:tcPr>
          <w:p w14:paraId="50F4C515" w14:textId="6D102222" w:rsidR="0012082C" w:rsidRPr="00636342" w:rsidRDefault="00D725C3" w:rsidP="00DB5D4C">
            <w:pPr>
              <w:spacing w:line="360" w:lineRule="exact"/>
              <w:ind w:leftChars="-20" w:left="-56"/>
              <w:jc w:val="center"/>
              <w:rPr>
                <w:color w:val="000000" w:themeColor="text1"/>
                <w:sz w:val="24"/>
                <w:szCs w:val="24"/>
                <w:shd w:val="clear" w:color="auto" w:fill="FFFFFF"/>
              </w:rPr>
            </w:pPr>
            <w:r w:rsidRPr="00636342">
              <w:rPr>
                <w:rFonts w:hint="eastAsia"/>
                <w:color w:val="000000" w:themeColor="text1"/>
                <w:sz w:val="24"/>
                <w:szCs w:val="24"/>
                <w:shd w:val="clear" w:color="auto" w:fill="FFFFFF"/>
              </w:rPr>
              <w:t>10%</w:t>
            </w:r>
          </w:p>
        </w:tc>
        <w:tc>
          <w:tcPr>
            <w:tcW w:w="1735" w:type="pct"/>
            <w:vAlign w:val="center"/>
          </w:tcPr>
          <w:p w14:paraId="593988AD" w14:textId="3DA085AE" w:rsidR="0012082C" w:rsidRPr="00636342" w:rsidRDefault="00B936A8" w:rsidP="00DB5D4C">
            <w:pPr>
              <w:spacing w:line="360" w:lineRule="exact"/>
              <w:ind w:leftChars="-20" w:left="-56"/>
              <w:jc w:val="both"/>
              <w:rPr>
                <w:color w:val="000000" w:themeColor="text1"/>
                <w:sz w:val="24"/>
                <w:szCs w:val="24"/>
                <w:shd w:val="clear" w:color="auto" w:fill="FFFFFF"/>
              </w:rPr>
            </w:pPr>
            <w:r w:rsidRPr="00636342">
              <w:rPr>
                <w:rFonts w:hint="eastAsia"/>
                <w:color w:val="000000" w:themeColor="text1"/>
                <w:sz w:val="24"/>
                <w:szCs w:val="24"/>
                <w:shd w:val="clear" w:color="auto" w:fill="FFFFFF"/>
              </w:rPr>
              <w:t>〔</w:t>
            </w:r>
            <w:r w:rsidR="00D725C3" w:rsidRPr="00636342">
              <w:rPr>
                <w:color w:val="000000" w:themeColor="text1"/>
                <w:sz w:val="24"/>
                <w:szCs w:val="24"/>
                <w:shd w:val="clear" w:color="auto" w:fill="FFFFFF"/>
              </w:rPr>
              <w:t>(</w:t>
            </w:r>
            <w:r w:rsidR="00D725C3" w:rsidRPr="00636342">
              <w:rPr>
                <w:color w:val="000000" w:themeColor="text1"/>
                <w:sz w:val="24"/>
                <w:szCs w:val="24"/>
                <w:shd w:val="clear" w:color="auto" w:fill="FFFFFF"/>
              </w:rPr>
              <w:t>改良後平均使用壽命</w:t>
            </w:r>
            <w:r w:rsidR="00D725C3" w:rsidRPr="00636342">
              <w:rPr>
                <w:color w:val="000000" w:themeColor="text1"/>
                <w:sz w:val="24"/>
                <w:szCs w:val="24"/>
                <w:shd w:val="clear" w:color="auto" w:fill="FFFFFF"/>
              </w:rPr>
              <w:t>-</w:t>
            </w:r>
            <w:r w:rsidR="00D725C3" w:rsidRPr="00636342">
              <w:rPr>
                <w:color w:val="000000" w:themeColor="text1"/>
                <w:sz w:val="24"/>
                <w:szCs w:val="24"/>
                <w:shd w:val="clear" w:color="auto" w:fill="FFFFFF"/>
              </w:rPr>
              <w:t>改良前平均使用壽命</w:t>
            </w:r>
            <w:r w:rsidR="00D725C3" w:rsidRPr="00636342">
              <w:rPr>
                <w:color w:val="000000" w:themeColor="text1"/>
                <w:sz w:val="24"/>
                <w:szCs w:val="24"/>
                <w:shd w:val="clear" w:color="auto" w:fill="FFFFFF"/>
              </w:rPr>
              <w:t>)</w:t>
            </w:r>
            <w:r w:rsidR="00D725C3" w:rsidRPr="00636342">
              <w:rPr>
                <w:bCs/>
                <w:color w:val="000000" w:themeColor="text1"/>
                <w:sz w:val="24"/>
                <w:szCs w:val="24"/>
                <w:shd w:val="clear" w:color="auto" w:fill="FFFFFF"/>
              </w:rPr>
              <w:t>÷</w:t>
            </w:r>
            <w:r w:rsidRPr="00636342">
              <w:rPr>
                <w:rFonts w:hint="eastAsia"/>
                <w:bCs/>
                <w:color w:val="000000" w:themeColor="text1"/>
                <w:sz w:val="24"/>
                <w:szCs w:val="24"/>
                <w:shd w:val="clear" w:color="auto" w:fill="FFFFFF"/>
              </w:rPr>
              <w:t>(</w:t>
            </w:r>
            <w:r w:rsidR="00D725C3" w:rsidRPr="00636342">
              <w:rPr>
                <w:color w:val="000000" w:themeColor="text1"/>
                <w:sz w:val="24"/>
                <w:szCs w:val="24"/>
                <w:shd w:val="clear" w:color="auto" w:fill="FFFFFF"/>
              </w:rPr>
              <w:t>改良前平均使用壽命</w:t>
            </w:r>
            <w:r w:rsidR="00D725C3" w:rsidRPr="00636342">
              <w:rPr>
                <w:color w:val="000000" w:themeColor="text1"/>
                <w:sz w:val="24"/>
                <w:szCs w:val="24"/>
                <w:shd w:val="clear" w:color="auto" w:fill="FFFFFF"/>
              </w:rPr>
              <w:t>)</w:t>
            </w:r>
            <w:r w:rsidRPr="00636342">
              <w:rPr>
                <w:rFonts w:hint="eastAsia"/>
                <w:color w:val="000000" w:themeColor="text1"/>
                <w:sz w:val="24"/>
                <w:szCs w:val="24"/>
                <w:shd w:val="clear" w:color="auto" w:fill="FFFFFF"/>
              </w:rPr>
              <w:t>〕</w:t>
            </w:r>
            <w:r w:rsidR="00D725C3" w:rsidRPr="00636342">
              <w:rPr>
                <w:color w:val="000000" w:themeColor="text1"/>
                <w:sz w:val="24"/>
                <w:szCs w:val="24"/>
                <w:shd w:val="clear" w:color="auto" w:fill="FFFFFF"/>
              </w:rPr>
              <w:t>×100%</w:t>
            </w:r>
          </w:p>
        </w:tc>
      </w:tr>
      <w:tr w:rsidR="00636342" w:rsidRPr="00636342" w14:paraId="55BD940D" w14:textId="77777777" w:rsidTr="002A791F">
        <w:trPr>
          <w:trHeight w:val="830"/>
        </w:trPr>
        <w:tc>
          <w:tcPr>
            <w:tcW w:w="694" w:type="pct"/>
            <w:vMerge/>
            <w:vAlign w:val="center"/>
          </w:tcPr>
          <w:p w14:paraId="389C8E77" w14:textId="77777777" w:rsidR="00CB153C" w:rsidRPr="00636342" w:rsidRDefault="00CB153C" w:rsidP="00CB153C">
            <w:pPr>
              <w:spacing w:line="360" w:lineRule="exact"/>
              <w:ind w:leftChars="-20" w:left="-56"/>
              <w:jc w:val="center"/>
              <w:rPr>
                <w:color w:val="000000" w:themeColor="text1"/>
                <w:sz w:val="24"/>
                <w:szCs w:val="24"/>
                <w:shd w:val="clear" w:color="auto" w:fill="FFFFFF"/>
              </w:rPr>
            </w:pPr>
          </w:p>
        </w:tc>
        <w:tc>
          <w:tcPr>
            <w:tcW w:w="1891" w:type="pct"/>
            <w:vAlign w:val="center"/>
          </w:tcPr>
          <w:p w14:paraId="691238DB" w14:textId="79B96D8C" w:rsidR="00CB153C" w:rsidRPr="00636342" w:rsidRDefault="00CB153C" w:rsidP="00CB153C">
            <w:pPr>
              <w:pStyle w:val="2"/>
              <w:numPr>
                <w:ilvl w:val="0"/>
                <w:numId w:val="0"/>
              </w:numPr>
              <w:tabs>
                <w:tab w:val="left" w:pos="275"/>
              </w:tabs>
              <w:snapToGrid w:val="0"/>
              <w:spacing w:beforeLines="0" w:afterLines="0" w:line="240" w:lineRule="auto"/>
              <w:jc w:val="both"/>
              <w:rPr>
                <w:rFonts w:cs="Times New Roman"/>
                <w:b w:val="0"/>
                <w:bCs/>
                <w:color w:val="000000" w:themeColor="text1"/>
                <w:sz w:val="24"/>
                <w:szCs w:val="24"/>
              </w:rPr>
            </w:pPr>
            <w:r w:rsidRPr="00636342">
              <w:rPr>
                <w:rFonts w:cs="Times New Roman" w:hint="eastAsia"/>
                <w:b w:val="0"/>
                <w:bCs/>
                <w:color w:val="000000" w:themeColor="text1"/>
                <w:sz w:val="24"/>
                <w:szCs w:val="24"/>
              </w:rPr>
              <w:t>產品零件再利用率</w:t>
            </w:r>
          </w:p>
        </w:tc>
        <w:tc>
          <w:tcPr>
            <w:tcW w:w="680" w:type="pct"/>
            <w:vAlign w:val="center"/>
          </w:tcPr>
          <w:p w14:paraId="7B1C0A4A" w14:textId="1643E54B" w:rsidR="00CB153C" w:rsidRPr="00636342" w:rsidRDefault="00044F7D" w:rsidP="00CB153C">
            <w:pPr>
              <w:spacing w:line="360" w:lineRule="exact"/>
              <w:ind w:leftChars="-20" w:left="-56"/>
              <w:jc w:val="center"/>
              <w:rPr>
                <w:color w:val="000000" w:themeColor="text1"/>
                <w:sz w:val="24"/>
                <w:szCs w:val="24"/>
                <w:shd w:val="clear" w:color="auto" w:fill="FFFFFF"/>
              </w:rPr>
            </w:pPr>
            <w:r w:rsidRPr="00636342">
              <w:rPr>
                <w:rFonts w:hint="eastAsia"/>
                <w:color w:val="000000" w:themeColor="text1"/>
                <w:sz w:val="24"/>
                <w:szCs w:val="24"/>
                <w:shd w:val="clear" w:color="auto" w:fill="FFFFFF"/>
              </w:rPr>
              <w:t>5%</w:t>
            </w:r>
          </w:p>
        </w:tc>
        <w:tc>
          <w:tcPr>
            <w:tcW w:w="1735" w:type="pct"/>
            <w:vAlign w:val="center"/>
          </w:tcPr>
          <w:p w14:paraId="7DC3A5D3" w14:textId="62326074" w:rsidR="00CB153C" w:rsidRPr="00636342" w:rsidRDefault="00B936A8" w:rsidP="00CB153C">
            <w:pPr>
              <w:spacing w:line="360" w:lineRule="exact"/>
              <w:ind w:leftChars="-20" w:left="-56"/>
              <w:jc w:val="both"/>
              <w:rPr>
                <w:color w:val="000000" w:themeColor="text1"/>
                <w:sz w:val="24"/>
                <w:szCs w:val="24"/>
                <w:shd w:val="clear" w:color="auto" w:fill="FFFFFF"/>
              </w:rPr>
            </w:pPr>
            <w:r w:rsidRPr="00636342">
              <w:rPr>
                <w:rFonts w:hint="eastAsia"/>
                <w:color w:val="000000" w:themeColor="text1"/>
                <w:sz w:val="24"/>
                <w:szCs w:val="24"/>
                <w:shd w:val="clear" w:color="auto" w:fill="FFFFFF"/>
              </w:rPr>
              <w:t>〔</w:t>
            </w:r>
            <w:r w:rsidR="00CB153C" w:rsidRPr="00636342">
              <w:rPr>
                <w:rFonts w:hint="eastAsia"/>
                <w:color w:val="000000" w:themeColor="text1"/>
                <w:sz w:val="24"/>
                <w:szCs w:val="24"/>
                <w:shd w:val="clear" w:color="auto" w:fill="FFFFFF"/>
              </w:rPr>
              <w:t>再利用的零件數量</w:t>
            </w:r>
            <w:r w:rsidR="00CB153C" w:rsidRPr="00636342">
              <w:rPr>
                <w:color w:val="000000" w:themeColor="text1"/>
                <w:sz w:val="24"/>
                <w:szCs w:val="24"/>
                <w:shd w:val="clear" w:color="auto" w:fill="FFFFFF"/>
              </w:rPr>
              <w:t>÷</w:t>
            </w:r>
            <w:r w:rsidR="00CB153C" w:rsidRPr="00636342">
              <w:rPr>
                <w:rFonts w:hint="eastAsia"/>
                <w:color w:val="000000" w:themeColor="text1"/>
                <w:sz w:val="24"/>
                <w:szCs w:val="24"/>
                <w:shd w:val="clear" w:color="auto" w:fill="FFFFFF"/>
              </w:rPr>
              <w:t>(</w:t>
            </w:r>
            <w:r w:rsidR="00CB153C" w:rsidRPr="00636342">
              <w:rPr>
                <w:rFonts w:hint="eastAsia"/>
                <w:color w:val="000000" w:themeColor="text1"/>
                <w:sz w:val="24"/>
                <w:szCs w:val="24"/>
                <w:shd w:val="clear" w:color="auto" w:fill="FFFFFF"/>
              </w:rPr>
              <w:t>報廢的產品數量</w:t>
            </w:r>
            <w:r w:rsidR="00CB153C" w:rsidRPr="00636342">
              <w:rPr>
                <w:color w:val="000000" w:themeColor="text1"/>
                <w:sz w:val="24"/>
                <w:szCs w:val="24"/>
                <w:shd w:val="clear" w:color="auto" w:fill="FFFFFF"/>
              </w:rPr>
              <w:t>×</w:t>
            </w:r>
            <w:r w:rsidR="00CB153C" w:rsidRPr="00636342">
              <w:rPr>
                <w:rFonts w:hint="eastAsia"/>
                <w:color w:val="000000" w:themeColor="text1"/>
                <w:sz w:val="24"/>
                <w:szCs w:val="24"/>
                <w:shd w:val="clear" w:color="auto" w:fill="FFFFFF"/>
              </w:rPr>
              <w:t>平均每輛可拆卸零件數</w:t>
            </w:r>
            <w:r w:rsidR="00CB153C"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w:t>
            </w:r>
            <w:r w:rsidR="00CB153C" w:rsidRPr="00636342">
              <w:rPr>
                <w:color w:val="000000" w:themeColor="text1"/>
                <w:sz w:val="24"/>
                <w:szCs w:val="24"/>
                <w:shd w:val="clear" w:color="auto" w:fill="FFFFFF"/>
              </w:rPr>
              <w:t>×</w:t>
            </w:r>
            <w:r w:rsidR="00CB153C" w:rsidRPr="00636342">
              <w:rPr>
                <w:rFonts w:hint="eastAsia"/>
                <w:color w:val="000000" w:themeColor="text1"/>
                <w:sz w:val="24"/>
                <w:szCs w:val="24"/>
                <w:shd w:val="clear" w:color="auto" w:fill="FFFFFF"/>
              </w:rPr>
              <w:t>100%</w:t>
            </w:r>
          </w:p>
        </w:tc>
      </w:tr>
      <w:tr w:rsidR="00636342" w:rsidRPr="00636342" w14:paraId="325870E2" w14:textId="77777777" w:rsidTr="002A791F">
        <w:trPr>
          <w:trHeight w:val="830"/>
        </w:trPr>
        <w:tc>
          <w:tcPr>
            <w:tcW w:w="694" w:type="pct"/>
            <w:vMerge/>
            <w:vAlign w:val="center"/>
          </w:tcPr>
          <w:p w14:paraId="64E58F10" w14:textId="77777777" w:rsidR="00CB153C" w:rsidRPr="00636342" w:rsidRDefault="00CB153C" w:rsidP="00CB153C">
            <w:pPr>
              <w:spacing w:line="360" w:lineRule="exact"/>
              <w:ind w:leftChars="-20" w:left="-56"/>
              <w:jc w:val="center"/>
              <w:rPr>
                <w:color w:val="000000" w:themeColor="text1"/>
                <w:sz w:val="24"/>
                <w:szCs w:val="24"/>
                <w:shd w:val="clear" w:color="auto" w:fill="FFFFFF"/>
              </w:rPr>
            </w:pPr>
          </w:p>
        </w:tc>
        <w:tc>
          <w:tcPr>
            <w:tcW w:w="1891" w:type="pct"/>
            <w:vAlign w:val="center"/>
          </w:tcPr>
          <w:p w14:paraId="55AE3892" w14:textId="2CF0AFC1" w:rsidR="00CB153C" w:rsidRPr="00636342" w:rsidRDefault="00CB153C" w:rsidP="00CB153C">
            <w:pPr>
              <w:spacing w:line="360" w:lineRule="exact"/>
              <w:ind w:leftChars="-20" w:left="-56"/>
              <w:jc w:val="both"/>
              <w:rPr>
                <w:color w:val="000000" w:themeColor="text1"/>
                <w:sz w:val="24"/>
                <w:szCs w:val="24"/>
                <w:shd w:val="clear" w:color="auto" w:fill="FFFFFF"/>
              </w:rPr>
            </w:pPr>
            <w:r w:rsidRPr="00636342">
              <w:rPr>
                <w:rFonts w:hint="eastAsia"/>
                <w:color w:val="000000" w:themeColor="text1"/>
                <w:sz w:val="24"/>
                <w:szCs w:val="24"/>
              </w:rPr>
              <w:t>顧客參與</w:t>
            </w:r>
            <w:r w:rsidRPr="00636342">
              <w:rPr>
                <w:rFonts w:hint="eastAsia"/>
                <w:bCs/>
                <w:color w:val="000000" w:themeColor="text1"/>
                <w:sz w:val="24"/>
                <w:szCs w:val="24"/>
              </w:rPr>
              <w:t>率</w:t>
            </w:r>
            <w:r w:rsidRPr="00636342">
              <w:rPr>
                <w:rFonts w:hint="eastAsia"/>
                <w:color w:val="000000" w:themeColor="text1"/>
                <w:sz w:val="24"/>
                <w:szCs w:val="24"/>
              </w:rPr>
              <w:t>（如參與回收、租賃或共享服務的人數比率）</w:t>
            </w:r>
          </w:p>
        </w:tc>
        <w:tc>
          <w:tcPr>
            <w:tcW w:w="680" w:type="pct"/>
            <w:vAlign w:val="center"/>
          </w:tcPr>
          <w:p w14:paraId="17BD1820" w14:textId="45C01E0D" w:rsidR="00CB153C" w:rsidRPr="00636342" w:rsidRDefault="00044F7D" w:rsidP="00CB153C">
            <w:pPr>
              <w:spacing w:line="360" w:lineRule="exact"/>
              <w:ind w:leftChars="-20" w:left="-56"/>
              <w:jc w:val="center"/>
              <w:rPr>
                <w:color w:val="000000" w:themeColor="text1"/>
                <w:sz w:val="24"/>
                <w:szCs w:val="24"/>
                <w:shd w:val="clear" w:color="auto" w:fill="FFFFFF"/>
              </w:rPr>
            </w:pPr>
            <w:r w:rsidRPr="00636342">
              <w:rPr>
                <w:rFonts w:hint="eastAsia"/>
                <w:color w:val="000000" w:themeColor="text1"/>
                <w:sz w:val="24"/>
                <w:szCs w:val="24"/>
                <w:shd w:val="clear" w:color="auto" w:fill="FFFFFF"/>
              </w:rPr>
              <w:t>5%</w:t>
            </w:r>
          </w:p>
        </w:tc>
        <w:tc>
          <w:tcPr>
            <w:tcW w:w="1735" w:type="pct"/>
            <w:vAlign w:val="center"/>
          </w:tcPr>
          <w:p w14:paraId="4C534A5B" w14:textId="37516BFF" w:rsidR="00CB153C" w:rsidRPr="00636342" w:rsidRDefault="00044F7D" w:rsidP="00CB153C">
            <w:pPr>
              <w:spacing w:line="360" w:lineRule="exact"/>
              <w:ind w:leftChars="-20" w:left="-56"/>
              <w:jc w:val="both"/>
              <w:rPr>
                <w:color w:val="000000" w:themeColor="text1"/>
                <w:sz w:val="24"/>
                <w:szCs w:val="24"/>
                <w:shd w:val="clear" w:color="auto" w:fill="FFFFFF"/>
              </w:rPr>
            </w:pPr>
            <w:r w:rsidRPr="00636342">
              <w:rPr>
                <w:color w:val="000000" w:themeColor="text1"/>
                <w:sz w:val="24"/>
                <w:szCs w:val="24"/>
                <w:shd w:val="clear" w:color="auto" w:fill="FFFFFF"/>
              </w:rPr>
              <w:t>(</w:t>
            </w:r>
            <w:r w:rsidRPr="00636342">
              <w:rPr>
                <w:color w:val="000000" w:themeColor="text1"/>
                <w:sz w:val="24"/>
                <w:szCs w:val="24"/>
                <w:shd w:val="clear" w:color="auto" w:fill="FFFFFF"/>
              </w:rPr>
              <w:t>參與顧客人數</w:t>
            </w:r>
            <w:r w:rsidRPr="00636342">
              <w:rPr>
                <w:color w:val="000000" w:themeColor="text1"/>
                <w:sz w:val="24"/>
                <w:szCs w:val="24"/>
                <w:shd w:val="clear" w:color="auto" w:fill="FFFFFF"/>
              </w:rPr>
              <w:t>÷</w:t>
            </w:r>
            <w:r w:rsidRPr="00636342">
              <w:rPr>
                <w:color w:val="000000" w:themeColor="text1"/>
                <w:sz w:val="24"/>
                <w:szCs w:val="24"/>
                <w:shd w:val="clear" w:color="auto" w:fill="FFFFFF"/>
              </w:rPr>
              <w:t>總消費顧客人數</w:t>
            </w:r>
            <w:r w:rsidRPr="00636342">
              <w:rPr>
                <w:color w:val="000000" w:themeColor="text1"/>
                <w:sz w:val="24"/>
                <w:szCs w:val="24"/>
                <w:shd w:val="clear" w:color="auto" w:fill="FFFFFF"/>
              </w:rPr>
              <w:t>)×100%</w:t>
            </w:r>
          </w:p>
        </w:tc>
      </w:tr>
      <w:tr w:rsidR="00636342" w:rsidRPr="00636342" w14:paraId="4A04877D" w14:textId="77777777" w:rsidTr="002A791F">
        <w:trPr>
          <w:trHeight w:val="830"/>
        </w:trPr>
        <w:tc>
          <w:tcPr>
            <w:tcW w:w="694" w:type="pct"/>
            <w:vMerge w:val="restart"/>
            <w:vAlign w:val="center"/>
          </w:tcPr>
          <w:p w14:paraId="6B356E77" w14:textId="6E2D6DFB" w:rsidR="00CB153C" w:rsidRPr="00636342" w:rsidRDefault="00CB153C" w:rsidP="00CB153C">
            <w:pPr>
              <w:spacing w:line="360" w:lineRule="exact"/>
              <w:ind w:leftChars="-20" w:left="-56"/>
              <w:jc w:val="center"/>
              <w:rPr>
                <w:color w:val="000000" w:themeColor="text1"/>
                <w:sz w:val="24"/>
                <w:szCs w:val="24"/>
                <w:shd w:val="clear" w:color="auto" w:fill="FFFFFF"/>
              </w:rPr>
            </w:pPr>
            <w:r w:rsidRPr="00636342">
              <w:rPr>
                <w:rFonts w:hint="eastAsia"/>
                <w:bCs/>
                <w:color w:val="000000" w:themeColor="text1"/>
                <w:sz w:val="24"/>
                <w:szCs w:val="24"/>
              </w:rPr>
              <w:t>低碳經營模式</w:t>
            </w:r>
          </w:p>
        </w:tc>
        <w:tc>
          <w:tcPr>
            <w:tcW w:w="1891" w:type="pct"/>
            <w:vAlign w:val="center"/>
          </w:tcPr>
          <w:p w14:paraId="7BDBBA0C" w14:textId="6B981512" w:rsidR="00CB153C" w:rsidRPr="00636342" w:rsidRDefault="00CB153C" w:rsidP="00CB153C">
            <w:pPr>
              <w:pStyle w:val="2"/>
              <w:numPr>
                <w:ilvl w:val="0"/>
                <w:numId w:val="0"/>
              </w:numPr>
              <w:tabs>
                <w:tab w:val="left" w:pos="275"/>
              </w:tabs>
              <w:snapToGrid w:val="0"/>
              <w:spacing w:beforeLines="0" w:afterLines="0" w:line="240" w:lineRule="auto"/>
              <w:jc w:val="both"/>
              <w:rPr>
                <w:b w:val="0"/>
                <w:bCs/>
                <w:color w:val="000000" w:themeColor="text1"/>
                <w:sz w:val="24"/>
                <w:szCs w:val="24"/>
              </w:rPr>
            </w:pPr>
            <w:r w:rsidRPr="00636342">
              <w:rPr>
                <w:rFonts w:hint="eastAsia"/>
                <w:b w:val="0"/>
                <w:bCs/>
                <w:color w:val="000000" w:themeColor="text1"/>
                <w:sz w:val="24"/>
                <w:szCs w:val="24"/>
                <w:shd w:val="clear" w:color="auto" w:fill="FFFFFF"/>
              </w:rPr>
              <w:t>降低廢棄物排放量</w:t>
            </w:r>
          </w:p>
        </w:tc>
        <w:tc>
          <w:tcPr>
            <w:tcW w:w="680" w:type="pct"/>
            <w:vAlign w:val="center"/>
          </w:tcPr>
          <w:p w14:paraId="377D5113" w14:textId="446D492D" w:rsidR="00CB153C" w:rsidRPr="00636342" w:rsidRDefault="00CB153C" w:rsidP="00CB153C">
            <w:pPr>
              <w:spacing w:line="360" w:lineRule="exact"/>
              <w:ind w:leftChars="-20" w:left="-56"/>
              <w:jc w:val="center"/>
              <w:rPr>
                <w:bCs/>
                <w:color w:val="000000" w:themeColor="text1"/>
                <w:sz w:val="24"/>
                <w:szCs w:val="24"/>
                <w:shd w:val="clear" w:color="auto" w:fill="FFFFFF"/>
              </w:rPr>
            </w:pPr>
            <w:r w:rsidRPr="00636342">
              <w:rPr>
                <w:rFonts w:hint="eastAsia"/>
                <w:bCs/>
                <w:color w:val="000000" w:themeColor="text1"/>
                <w:sz w:val="24"/>
                <w:szCs w:val="24"/>
                <w:shd w:val="clear" w:color="auto" w:fill="FFFFFF"/>
              </w:rPr>
              <w:t>10%</w:t>
            </w:r>
          </w:p>
        </w:tc>
        <w:tc>
          <w:tcPr>
            <w:tcW w:w="1735" w:type="pct"/>
            <w:vAlign w:val="center"/>
          </w:tcPr>
          <w:p w14:paraId="5D9C2356" w14:textId="2F9D2415" w:rsidR="00CB153C" w:rsidRPr="00636342" w:rsidRDefault="00CB153C" w:rsidP="00CB153C">
            <w:pPr>
              <w:spacing w:line="360" w:lineRule="exact"/>
              <w:ind w:leftChars="-20" w:left="-56"/>
              <w:jc w:val="both"/>
              <w:rPr>
                <w:bCs/>
                <w:color w:val="000000" w:themeColor="text1"/>
                <w:sz w:val="24"/>
                <w:szCs w:val="24"/>
                <w:shd w:val="clear" w:color="auto" w:fill="FFFFFF"/>
              </w:rPr>
            </w:pPr>
            <w:r w:rsidRPr="00636342">
              <w:rPr>
                <w:rFonts w:hint="eastAsia"/>
                <w:bCs/>
                <w:color w:val="000000" w:themeColor="text1"/>
                <w:sz w:val="24"/>
                <w:szCs w:val="24"/>
                <w:shd w:val="clear" w:color="auto" w:fill="FFFFFF"/>
              </w:rPr>
              <w:t>(</w:t>
            </w:r>
            <w:r w:rsidRPr="00636342">
              <w:rPr>
                <w:bCs/>
                <w:color w:val="000000" w:themeColor="text1"/>
                <w:sz w:val="24"/>
                <w:szCs w:val="24"/>
                <w:shd w:val="clear" w:color="auto" w:fill="FFFFFF"/>
              </w:rPr>
              <w:t>廢棄物種類和數量</w:t>
            </w:r>
            <w:r w:rsidRPr="00636342">
              <w:rPr>
                <w:rFonts w:hint="eastAsia"/>
                <w:bCs/>
                <w:color w:val="000000" w:themeColor="text1"/>
                <w:sz w:val="24"/>
                <w:szCs w:val="24"/>
                <w:shd w:val="clear" w:color="auto" w:fill="FFFFFF"/>
              </w:rPr>
              <w:t>)</w:t>
            </w:r>
            <w:r w:rsidRPr="00636342">
              <w:rPr>
                <w:rFonts w:hint="eastAsia"/>
                <w:bCs/>
                <w:color w:val="000000" w:themeColor="text1"/>
                <w:sz w:val="24"/>
                <w:szCs w:val="24"/>
                <w:shd w:val="clear" w:color="auto" w:fill="FFFFFF"/>
              </w:rPr>
              <w:t>×</w:t>
            </w:r>
            <w:r w:rsidRPr="00636342">
              <w:rPr>
                <w:bCs/>
                <w:color w:val="000000" w:themeColor="text1"/>
                <w:sz w:val="24"/>
                <w:szCs w:val="24"/>
                <w:shd w:val="clear" w:color="auto" w:fill="FFFFFF"/>
              </w:rPr>
              <w:t>廢棄物處理排放係數</w:t>
            </w:r>
            <w:r w:rsidRPr="00636342">
              <w:rPr>
                <w:rFonts w:hint="eastAsia"/>
                <w:bCs/>
                <w:color w:val="000000" w:themeColor="text1"/>
                <w:sz w:val="24"/>
                <w:szCs w:val="24"/>
                <w:shd w:val="clear" w:color="auto" w:fill="FFFFFF"/>
              </w:rPr>
              <w:t>(</w:t>
            </w:r>
            <w:r w:rsidRPr="00636342">
              <w:rPr>
                <w:bCs/>
                <w:color w:val="000000" w:themeColor="text1"/>
                <w:sz w:val="24"/>
                <w:szCs w:val="24"/>
                <w:shd w:val="clear" w:color="auto" w:fill="FFFFFF"/>
              </w:rPr>
              <w:t>公斤</w:t>
            </w:r>
            <w:r w:rsidRPr="00636342">
              <w:rPr>
                <w:bCs/>
                <w:color w:val="000000" w:themeColor="text1"/>
                <w:sz w:val="24"/>
                <w:szCs w:val="24"/>
                <w:shd w:val="clear" w:color="auto" w:fill="FFFFFF"/>
              </w:rPr>
              <w:t>CO2e/</w:t>
            </w:r>
            <w:r w:rsidRPr="00636342">
              <w:rPr>
                <w:bCs/>
                <w:color w:val="000000" w:themeColor="text1"/>
                <w:sz w:val="24"/>
                <w:szCs w:val="24"/>
                <w:shd w:val="clear" w:color="auto" w:fill="FFFFFF"/>
              </w:rPr>
              <w:t>公斤或噸</w:t>
            </w:r>
            <w:r w:rsidRPr="00636342">
              <w:rPr>
                <w:rFonts w:hint="eastAsia"/>
                <w:bCs/>
                <w:color w:val="000000" w:themeColor="text1"/>
                <w:sz w:val="24"/>
                <w:szCs w:val="24"/>
                <w:shd w:val="clear" w:color="auto" w:fill="FFFFFF"/>
              </w:rPr>
              <w:t>)</w:t>
            </w:r>
          </w:p>
        </w:tc>
      </w:tr>
      <w:tr w:rsidR="00636342" w:rsidRPr="00636342" w14:paraId="55EA7ABF" w14:textId="77777777" w:rsidTr="002A791F">
        <w:trPr>
          <w:trHeight w:val="830"/>
        </w:trPr>
        <w:tc>
          <w:tcPr>
            <w:tcW w:w="694" w:type="pct"/>
            <w:vMerge/>
            <w:vAlign w:val="center"/>
          </w:tcPr>
          <w:p w14:paraId="4896BDD3" w14:textId="77777777" w:rsidR="00CB153C" w:rsidRPr="00636342" w:rsidRDefault="00CB153C" w:rsidP="00CB153C">
            <w:pPr>
              <w:spacing w:line="360" w:lineRule="exact"/>
              <w:ind w:leftChars="-20" w:left="-56"/>
              <w:jc w:val="center"/>
              <w:rPr>
                <w:color w:val="000000" w:themeColor="text1"/>
                <w:sz w:val="24"/>
                <w:szCs w:val="24"/>
                <w:shd w:val="clear" w:color="auto" w:fill="FFFFFF"/>
              </w:rPr>
            </w:pPr>
          </w:p>
        </w:tc>
        <w:tc>
          <w:tcPr>
            <w:tcW w:w="1891" w:type="pct"/>
            <w:vAlign w:val="center"/>
          </w:tcPr>
          <w:p w14:paraId="59FD1E6B" w14:textId="1A8297B2" w:rsidR="00CB153C" w:rsidRPr="00636342" w:rsidRDefault="00CB153C" w:rsidP="00CB153C">
            <w:pPr>
              <w:pStyle w:val="2"/>
              <w:numPr>
                <w:ilvl w:val="0"/>
                <w:numId w:val="0"/>
              </w:numPr>
              <w:tabs>
                <w:tab w:val="left" w:pos="275"/>
              </w:tabs>
              <w:snapToGrid w:val="0"/>
              <w:spacing w:beforeLines="0" w:afterLines="0" w:line="240" w:lineRule="auto"/>
              <w:jc w:val="both"/>
              <w:rPr>
                <w:b w:val="0"/>
                <w:bCs/>
                <w:color w:val="000000" w:themeColor="text1"/>
                <w:sz w:val="24"/>
                <w:szCs w:val="24"/>
              </w:rPr>
            </w:pPr>
            <w:r w:rsidRPr="00636342">
              <w:rPr>
                <w:rFonts w:hint="eastAsia"/>
                <w:b w:val="0"/>
                <w:bCs/>
                <w:color w:val="000000" w:themeColor="text1"/>
                <w:sz w:val="24"/>
                <w:szCs w:val="24"/>
              </w:rPr>
              <w:t>降低碳排放量</w:t>
            </w:r>
            <w:r w:rsidRPr="00636342">
              <w:rPr>
                <w:rFonts w:hint="eastAsia"/>
                <w:b w:val="0"/>
                <w:bCs/>
                <w:color w:val="000000" w:themeColor="text1"/>
                <w:sz w:val="24"/>
                <w:szCs w:val="24"/>
              </w:rPr>
              <w:t>(kgCO2e)</w:t>
            </w:r>
          </w:p>
        </w:tc>
        <w:tc>
          <w:tcPr>
            <w:tcW w:w="680" w:type="pct"/>
            <w:vAlign w:val="center"/>
          </w:tcPr>
          <w:p w14:paraId="5E84D5BF" w14:textId="1F025405" w:rsidR="00CB153C" w:rsidRPr="00636342" w:rsidRDefault="00CB153C" w:rsidP="00CB153C">
            <w:pPr>
              <w:spacing w:line="360" w:lineRule="exact"/>
              <w:ind w:leftChars="-20" w:left="-56"/>
              <w:jc w:val="center"/>
              <w:rPr>
                <w:bCs/>
                <w:color w:val="000000" w:themeColor="text1"/>
                <w:sz w:val="24"/>
                <w:szCs w:val="24"/>
                <w:shd w:val="clear" w:color="auto" w:fill="FFFFFF"/>
              </w:rPr>
            </w:pPr>
            <w:r w:rsidRPr="00636342">
              <w:rPr>
                <w:rFonts w:hint="eastAsia"/>
                <w:color w:val="000000" w:themeColor="text1"/>
                <w:sz w:val="24"/>
                <w:szCs w:val="24"/>
                <w:shd w:val="clear" w:color="auto" w:fill="FFFFFF"/>
              </w:rPr>
              <w:t>20%</w:t>
            </w:r>
          </w:p>
        </w:tc>
        <w:tc>
          <w:tcPr>
            <w:tcW w:w="1735" w:type="pct"/>
            <w:vAlign w:val="center"/>
          </w:tcPr>
          <w:p w14:paraId="2908E94A" w14:textId="0D9742AB" w:rsidR="00CB153C" w:rsidRPr="00636342" w:rsidRDefault="00B936A8" w:rsidP="00CB153C">
            <w:pPr>
              <w:spacing w:line="360" w:lineRule="exact"/>
              <w:ind w:leftChars="-20" w:left="-56"/>
              <w:jc w:val="both"/>
              <w:rPr>
                <w:bCs/>
                <w:color w:val="000000" w:themeColor="text1"/>
                <w:sz w:val="24"/>
                <w:szCs w:val="24"/>
                <w:shd w:val="clear" w:color="auto" w:fill="FFFFFF"/>
              </w:rPr>
            </w:pPr>
            <w:r w:rsidRPr="00636342">
              <w:rPr>
                <w:rFonts w:hint="eastAsia"/>
                <w:color w:val="000000" w:themeColor="text1"/>
                <w:sz w:val="24"/>
                <w:szCs w:val="24"/>
                <w:shd w:val="clear" w:color="auto" w:fill="FFFFFF"/>
              </w:rPr>
              <w:t>〔</w:t>
            </w:r>
            <w:r w:rsidR="00CB153C" w:rsidRPr="00636342">
              <w:rPr>
                <w:color w:val="000000" w:themeColor="text1"/>
                <w:sz w:val="24"/>
                <w:szCs w:val="24"/>
                <w:shd w:val="clear" w:color="auto" w:fill="FFFFFF"/>
              </w:rPr>
              <w:t>(</w:t>
            </w:r>
            <w:r w:rsidR="00CB153C" w:rsidRPr="00636342">
              <w:rPr>
                <w:color w:val="000000" w:themeColor="text1"/>
                <w:sz w:val="24"/>
                <w:szCs w:val="24"/>
                <w:shd w:val="clear" w:color="auto" w:fill="FFFFFF"/>
              </w:rPr>
              <w:t>原始碳排放量</w:t>
            </w:r>
            <w:r w:rsidR="00CB153C" w:rsidRPr="00636342">
              <w:rPr>
                <w:color w:val="000000" w:themeColor="text1"/>
                <w:sz w:val="24"/>
                <w:szCs w:val="24"/>
                <w:shd w:val="clear" w:color="auto" w:fill="FFFFFF"/>
              </w:rPr>
              <w:t>−</w:t>
            </w:r>
            <w:r w:rsidR="00CB153C" w:rsidRPr="00636342">
              <w:rPr>
                <w:color w:val="000000" w:themeColor="text1"/>
                <w:sz w:val="24"/>
                <w:szCs w:val="24"/>
                <w:shd w:val="clear" w:color="auto" w:fill="FFFFFF"/>
              </w:rPr>
              <w:t>改善後碳排放量</w:t>
            </w:r>
            <w:r w:rsidR="00CB153C" w:rsidRPr="00636342">
              <w:rPr>
                <w:color w:val="000000" w:themeColor="text1"/>
                <w:sz w:val="24"/>
                <w:szCs w:val="24"/>
                <w:shd w:val="clear" w:color="auto" w:fill="FFFFFF"/>
              </w:rPr>
              <w:t>)÷</w:t>
            </w:r>
            <w:r w:rsidR="00CB153C" w:rsidRPr="00636342">
              <w:rPr>
                <w:color w:val="000000" w:themeColor="text1"/>
                <w:sz w:val="24"/>
                <w:szCs w:val="24"/>
                <w:shd w:val="clear" w:color="auto" w:fill="FFFFFF"/>
              </w:rPr>
              <w:t>原始碳排放量</w:t>
            </w:r>
            <w:r w:rsidRPr="00636342">
              <w:rPr>
                <w:rFonts w:hint="eastAsia"/>
                <w:color w:val="000000" w:themeColor="text1"/>
                <w:sz w:val="24"/>
                <w:szCs w:val="24"/>
                <w:shd w:val="clear" w:color="auto" w:fill="FFFFFF"/>
              </w:rPr>
              <w:t>〕</w:t>
            </w:r>
            <w:r w:rsidR="00CB153C" w:rsidRPr="00636342">
              <w:rPr>
                <w:color w:val="000000" w:themeColor="text1"/>
                <w:sz w:val="24"/>
                <w:szCs w:val="24"/>
                <w:shd w:val="clear" w:color="auto" w:fill="FFFFFF"/>
              </w:rPr>
              <w:t>×100%</w:t>
            </w:r>
          </w:p>
        </w:tc>
      </w:tr>
      <w:tr w:rsidR="00636342" w:rsidRPr="00636342" w14:paraId="35849BE0" w14:textId="77777777" w:rsidTr="002A791F">
        <w:trPr>
          <w:trHeight w:val="830"/>
        </w:trPr>
        <w:tc>
          <w:tcPr>
            <w:tcW w:w="694" w:type="pct"/>
            <w:vMerge/>
            <w:vAlign w:val="center"/>
          </w:tcPr>
          <w:p w14:paraId="0610BC16" w14:textId="77777777" w:rsidR="00CB153C" w:rsidRPr="00636342" w:rsidRDefault="00CB153C" w:rsidP="00CB153C">
            <w:pPr>
              <w:spacing w:line="360" w:lineRule="exact"/>
              <w:ind w:leftChars="-20" w:left="-56"/>
              <w:jc w:val="center"/>
              <w:rPr>
                <w:color w:val="000000" w:themeColor="text1"/>
                <w:sz w:val="24"/>
                <w:szCs w:val="24"/>
                <w:shd w:val="clear" w:color="auto" w:fill="FFFFFF"/>
              </w:rPr>
            </w:pPr>
          </w:p>
        </w:tc>
        <w:tc>
          <w:tcPr>
            <w:tcW w:w="1891" w:type="pct"/>
            <w:vAlign w:val="center"/>
          </w:tcPr>
          <w:p w14:paraId="4B0C59DB" w14:textId="72A0775F" w:rsidR="00CB153C" w:rsidRPr="00636342" w:rsidRDefault="00CB153C" w:rsidP="00CB153C">
            <w:pPr>
              <w:pStyle w:val="2"/>
              <w:numPr>
                <w:ilvl w:val="0"/>
                <w:numId w:val="0"/>
              </w:numPr>
              <w:tabs>
                <w:tab w:val="left" w:pos="275"/>
              </w:tabs>
              <w:snapToGrid w:val="0"/>
              <w:spacing w:beforeLines="0" w:afterLines="0" w:line="240" w:lineRule="auto"/>
              <w:jc w:val="both"/>
              <w:rPr>
                <w:rFonts w:cs="Times New Roman"/>
                <w:b w:val="0"/>
                <w:bCs/>
                <w:color w:val="000000" w:themeColor="text1"/>
                <w:sz w:val="24"/>
                <w:szCs w:val="24"/>
              </w:rPr>
            </w:pPr>
            <w:r w:rsidRPr="00636342">
              <w:rPr>
                <w:rFonts w:hint="eastAsia"/>
                <w:b w:val="0"/>
                <w:bCs/>
                <w:color w:val="000000" w:themeColor="text1"/>
                <w:sz w:val="24"/>
                <w:szCs w:val="24"/>
                <w:shd w:val="clear" w:color="auto" w:fill="FFFFFF"/>
              </w:rPr>
              <w:t>減少食材浪費</w:t>
            </w:r>
          </w:p>
        </w:tc>
        <w:tc>
          <w:tcPr>
            <w:tcW w:w="680" w:type="pct"/>
            <w:vAlign w:val="center"/>
          </w:tcPr>
          <w:p w14:paraId="33DFF370" w14:textId="53BCFF96" w:rsidR="00CB153C" w:rsidRPr="00636342" w:rsidRDefault="00CB153C" w:rsidP="00CB153C">
            <w:pPr>
              <w:spacing w:line="360" w:lineRule="exact"/>
              <w:ind w:leftChars="-20" w:left="-56"/>
              <w:jc w:val="center"/>
              <w:rPr>
                <w:bCs/>
                <w:color w:val="000000" w:themeColor="text1"/>
                <w:sz w:val="24"/>
                <w:szCs w:val="24"/>
                <w:shd w:val="clear" w:color="auto" w:fill="FFFFFF"/>
              </w:rPr>
            </w:pPr>
            <w:r w:rsidRPr="00636342">
              <w:rPr>
                <w:bCs/>
                <w:color w:val="000000" w:themeColor="text1"/>
                <w:sz w:val="24"/>
                <w:szCs w:val="24"/>
                <w:shd w:val="clear" w:color="auto" w:fill="FFFFFF"/>
              </w:rPr>
              <w:t>5%</w:t>
            </w:r>
          </w:p>
        </w:tc>
        <w:tc>
          <w:tcPr>
            <w:tcW w:w="1735" w:type="pct"/>
            <w:vAlign w:val="center"/>
          </w:tcPr>
          <w:p w14:paraId="318AD11A" w14:textId="3DDE5773" w:rsidR="00CB153C" w:rsidRPr="00636342" w:rsidRDefault="00CB153C" w:rsidP="00CB153C">
            <w:pPr>
              <w:spacing w:line="360" w:lineRule="exact"/>
              <w:ind w:leftChars="-20" w:left="-56"/>
              <w:jc w:val="both"/>
              <w:rPr>
                <w:bCs/>
                <w:color w:val="000000" w:themeColor="text1"/>
                <w:sz w:val="24"/>
                <w:szCs w:val="24"/>
                <w:shd w:val="clear" w:color="auto" w:fill="FFFFFF"/>
              </w:rPr>
            </w:pPr>
            <w:r w:rsidRPr="00636342">
              <w:rPr>
                <w:rFonts w:hint="eastAsia"/>
                <w:bCs/>
                <w:color w:val="000000" w:themeColor="text1"/>
                <w:sz w:val="24"/>
                <w:szCs w:val="24"/>
                <w:shd w:val="clear" w:color="auto" w:fill="FFFFFF"/>
              </w:rPr>
              <w:t>(</w:t>
            </w:r>
            <w:r w:rsidRPr="00636342">
              <w:rPr>
                <w:rFonts w:hint="eastAsia"/>
                <w:bCs/>
                <w:color w:val="000000" w:themeColor="text1"/>
                <w:sz w:val="24"/>
                <w:szCs w:val="24"/>
                <w:shd w:val="clear" w:color="auto" w:fill="FFFFFF"/>
              </w:rPr>
              <w:t>前期廚餘總重量</w:t>
            </w:r>
            <w:r w:rsidRPr="00636342">
              <w:rPr>
                <w:rFonts w:hint="eastAsia"/>
                <w:bCs/>
                <w:color w:val="000000" w:themeColor="text1"/>
                <w:sz w:val="24"/>
                <w:szCs w:val="24"/>
                <w:shd w:val="clear" w:color="auto" w:fill="FFFFFF"/>
              </w:rPr>
              <w:t>-</w:t>
            </w:r>
            <w:r w:rsidRPr="00636342">
              <w:rPr>
                <w:rFonts w:hint="eastAsia"/>
                <w:bCs/>
                <w:color w:val="000000" w:themeColor="text1"/>
                <w:sz w:val="24"/>
                <w:szCs w:val="24"/>
                <w:shd w:val="clear" w:color="auto" w:fill="FFFFFF"/>
              </w:rPr>
              <w:t>本期廚餘總重量</w:t>
            </w:r>
            <w:r w:rsidRPr="00636342">
              <w:rPr>
                <w:rFonts w:hint="eastAsia"/>
                <w:bCs/>
                <w:color w:val="000000" w:themeColor="text1"/>
                <w:sz w:val="24"/>
                <w:szCs w:val="24"/>
                <w:shd w:val="clear" w:color="auto" w:fill="FFFFFF"/>
              </w:rPr>
              <w:t>)</w:t>
            </w:r>
            <w:r w:rsidRPr="00636342">
              <w:rPr>
                <w:bCs/>
                <w:color w:val="000000" w:themeColor="text1"/>
                <w:sz w:val="24"/>
                <w:szCs w:val="24"/>
                <w:shd w:val="clear" w:color="auto" w:fill="FFFFFF"/>
              </w:rPr>
              <w:t>÷</w:t>
            </w:r>
            <w:r w:rsidRPr="00636342">
              <w:rPr>
                <w:rFonts w:hint="eastAsia"/>
                <w:bCs/>
                <w:color w:val="000000" w:themeColor="text1"/>
                <w:sz w:val="24"/>
                <w:szCs w:val="24"/>
                <w:shd w:val="clear" w:color="auto" w:fill="FFFFFF"/>
              </w:rPr>
              <w:t>前期廚餘總重量×</w:t>
            </w:r>
            <w:r w:rsidRPr="00636342">
              <w:rPr>
                <w:rFonts w:hint="eastAsia"/>
                <w:bCs/>
                <w:color w:val="000000" w:themeColor="text1"/>
                <w:sz w:val="24"/>
                <w:szCs w:val="24"/>
                <w:shd w:val="clear" w:color="auto" w:fill="FFFFFF"/>
              </w:rPr>
              <w:t>100%</w:t>
            </w:r>
          </w:p>
        </w:tc>
      </w:tr>
      <w:tr w:rsidR="00636342" w:rsidRPr="00636342" w14:paraId="6E85B45C" w14:textId="77777777" w:rsidTr="002A791F">
        <w:trPr>
          <w:trHeight w:val="830"/>
        </w:trPr>
        <w:tc>
          <w:tcPr>
            <w:tcW w:w="694" w:type="pct"/>
            <w:vMerge/>
            <w:vAlign w:val="center"/>
          </w:tcPr>
          <w:p w14:paraId="6D07D02F" w14:textId="77777777" w:rsidR="00CB153C" w:rsidRPr="00636342" w:rsidRDefault="00CB153C" w:rsidP="00CB153C">
            <w:pPr>
              <w:spacing w:line="360" w:lineRule="exact"/>
              <w:ind w:leftChars="-20" w:left="-56"/>
              <w:jc w:val="center"/>
              <w:rPr>
                <w:color w:val="000000" w:themeColor="text1"/>
                <w:sz w:val="24"/>
                <w:szCs w:val="24"/>
                <w:shd w:val="clear" w:color="auto" w:fill="FFFFFF"/>
              </w:rPr>
            </w:pPr>
          </w:p>
        </w:tc>
        <w:tc>
          <w:tcPr>
            <w:tcW w:w="1891" w:type="pct"/>
            <w:vAlign w:val="center"/>
          </w:tcPr>
          <w:p w14:paraId="5FCA9701" w14:textId="15FC6C91" w:rsidR="00CB153C" w:rsidRPr="00636342" w:rsidRDefault="00CB153C" w:rsidP="00CB153C">
            <w:pPr>
              <w:pStyle w:val="2"/>
              <w:numPr>
                <w:ilvl w:val="0"/>
                <w:numId w:val="0"/>
              </w:numPr>
              <w:tabs>
                <w:tab w:val="left" w:pos="275"/>
              </w:tabs>
              <w:snapToGrid w:val="0"/>
              <w:spacing w:beforeLines="0" w:afterLines="0" w:line="240" w:lineRule="auto"/>
              <w:jc w:val="both"/>
              <w:rPr>
                <w:b w:val="0"/>
                <w:bCs/>
                <w:color w:val="000000" w:themeColor="text1"/>
                <w:sz w:val="24"/>
                <w:szCs w:val="24"/>
                <w:shd w:val="clear" w:color="auto" w:fill="FFFFFF"/>
              </w:rPr>
            </w:pPr>
            <w:r w:rsidRPr="00636342">
              <w:rPr>
                <w:rFonts w:hint="eastAsia"/>
                <w:b w:val="0"/>
                <w:bCs/>
                <w:color w:val="000000" w:themeColor="text1"/>
                <w:sz w:val="24"/>
                <w:szCs w:val="24"/>
                <w:shd w:val="clear" w:color="auto" w:fill="FFFFFF"/>
              </w:rPr>
              <w:t>減少溫室氣體排放量</w:t>
            </w:r>
          </w:p>
        </w:tc>
        <w:tc>
          <w:tcPr>
            <w:tcW w:w="680" w:type="pct"/>
            <w:vAlign w:val="center"/>
          </w:tcPr>
          <w:p w14:paraId="7A0FEBFC" w14:textId="0FDDA5A9" w:rsidR="00CB153C" w:rsidRPr="00636342" w:rsidRDefault="00CB153C" w:rsidP="00CB153C">
            <w:pPr>
              <w:spacing w:line="360" w:lineRule="exact"/>
              <w:ind w:leftChars="-20" w:left="-56"/>
              <w:jc w:val="center"/>
              <w:rPr>
                <w:bCs/>
                <w:color w:val="000000" w:themeColor="text1"/>
                <w:sz w:val="24"/>
                <w:szCs w:val="24"/>
                <w:shd w:val="clear" w:color="auto" w:fill="FFFFFF"/>
              </w:rPr>
            </w:pPr>
            <w:r w:rsidRPr="00636342">
              <w:rPr>
                <w:rFonts w:hint="eastAsia"/>
                <w:bCs/>
                <w:color w:val="000000" w:themeColor="text1"/>
                <w:sz w:val="24"/>
                <w:szCs w:val="24"/>
                <w:shd w:val="clear" w:color="auto" w:fill="FFFFFF"/>
              </w:rPr>
              <w:t>20%</w:t>
            </w:r>
          </w:p>
        </w:tc>
        <w:tc>
          <w:tcPr>
            <w:tcW w:w="1735" w:type="pct"/>
            <w:vAlign w:val="center"/>
          </w:tcPr>
          <w:p w14:paraId="4FDD0E98" w14:textId="4528F399" w:rsidR="00CB153C" w:rsidRPr="00636342" w:rsidRDefault="00CB153C" w:rsidP="00CB153C">
            <w:pPr>
              <w:spacing w:line="360" w:lineRule="exact"/>
              <w:ind w:leftChars="-20" w:left="-56"/>
              <w:jc w:val="both"/>
              <w:rPr>
                <w:bCs/>
                <w:color w:val="000000" w:themeColor="text1"/>
                <w:sz w:val="24"/>
                <w:szCs w:val="24"/>
                <w:shd w:val="clear" w:color="auto" w:fill="FFFFFF"/>
              </w:rPr>
            </w:pPr>
            <w:r w:rsidRPr="00636342">
              <w:rPr>
                <w:bCs/>
                <w:color w:val="000000" w:themeColor="text1"/>
                <w:sz w:val="24"/>
                <w:szCs w:val="24"/>
                <w:shd w:val="clear" w:color="auto" w:fill="FFFFFF"/>
              </w:rPr>
              <w:t>燃料消耗量（公升）</w:t>
            </w:r>
            <w:r w:rsidRPr="00636342">
              <w:rPr>
                <w:rFonts w:hint="eastAsia"/>
                <w:bCs/>
                <w:color w:val="000000" w:themeColor="text1"/>
                <w:sz w:val="24"/>
                <w:szCs w:val="24"/>
                <w:shd w:val="clear" w:color="auto" w:fill="FFFFFF"/>
              </w:rPr>
              <w:t>×</w:t>
            </w:r>
            <w:r w:rsidRPr="00636342">
              <w:rPr>
                <w:bCs/>
                <w:color w:val="000000" w:themeColor="text1"/>
                <w:sz w:val="24"/>
                <w:szCs w:val="24"/>
                <w:shd w:val="clear" w:color="auto" w:fill="FFFFFF"/>
              </w:rPr>
              <w:t>排放係數（公斤</w:t>
            </w:r>
            <w:r w:rsidRPr="00636342">
              <w:rPr>
                <w:bCs/>
                <w:color w:val="000000" w:themeColor="text1"/>
                <w:sz w:val="24"/>
                <w:szCs w:val="24"/>
                <w:shd w:val="clear" w:color="auto" w:fill="FFFFFF"/>
              </w:rPr>
              <w:t>CO2e/</w:t>
            </w:r>
            <w:r w:rsidRPr="00636342">
              <w:rPr>
                <w:bCs/>
                <w:color w:val="000000" w:themeColor="text1"/>
                <w:sz w:val="24"/>
                <w:szCs w:val="24"/>
                <w:shd w:val="clear" w:color="auto" w:fill="FFFFFF"/>
              </w:rPr>
              <w:t>公升）</w:t>
            </w:r>
          </w:p>
        </w:tc>
      </w:tr>
      <w:tr w:rsidR="00636342" w:rsidRPr="00636342" w14:paraId="783E5A0F" w14:textId="77777777" w:rsidTr="002A791F">
        <w:trPr>
          <w:trHeight w:val="830"/>
        </w:trPr>
        <w:tc>
          <w:tcPr>
            <w:tcW w:w="694" w:type="pct"/>
            <w:vMerge/>
            <w:vAlign w:val="center"/>
          </w:tcPr>
          <w:p w14:paraId="23768937" w14:textId="77777777" w:rsidR="00CB153C" w:rsidRPr="00636342" w:rsidRDefault="00CB153C" w:rsidP="00CB153C">
            <w:pPr>
              <w:spacing w:line="360" w:lineRule="exact"/>
              <w:ind w:leftChars="-20" w:left="-56"/>
              <w:jc w:val="center"/>
              <w:rPr>
                <w:color w:val="000000" w:themeColor="text1"/>
                <w:sz w:val="24"/>
                <w:szCs w:val="24"/>
                <w:shd w:val="clear" w:color="auto" w:fill="FFFFFF"/>
              </w:rPr>
            </w:pPr>
          </w:p>
        </w:tc>
        <w:tc>
          <w:tcPr>
            <w:tcW w:w="1891" w:type="pct"/>
            <w:vAlign w:val="center"/>
          </w:tcPr>
          <w:p w14:paraId="157AD64E" w14:textId="619A8D23" w:rsidR="00CB153C" w:rsidRPr="00636342" w:rsidRDefault="00CB153C" w:rsidP="00CB153C">
            <w:pPr>
              <w:pStyle w:val="2"/>
              <w:numPr>
                <w:ilvl w:val="0"/>
                <w:numId w:val="0"/>
              </w:numPr>
              <w:tabs>
                <w:tab w:val="left" w:pos="275"/>
              </w:tabs>
              <w:snapToGrid w:val="0"/>
              <w:spacing w:beforeLines="0" w:afterLines="0" w:line="240" w:lineRule="auto"/>
              <w:jc w:val="both"/>
              <w:rPr>
                <w:b w:val="0"/>
                <w:bCs/>
                <w:color w:val="000000" w:themeColor="text1"/>
                <w:sz w:val="24"/>
                <w:szCs w:val="24"/>
              </w:rPr>
            </w:pPr>
            <w:r w:rsidRPr="00636342">
              <w:rPr>
                <w:rFonts w:cs="Times New Roman" w:hint="eastAsia"/>
                <w:b w:val="0"/>
                <w:color w:val="000000" w:themeColor="text1"/>
                <w:sz w:val="24"/>
                <w:szCs w:val="24"/>
              </w:rPr>
              <w:t>供應鏈碳足跡減少率</w:t>
            </w:r>
          </w:p>
        </w:tc>
        <w:tc>
          <w:tcPr>
            <w:tcW w:w="680" w:type="pct"/>
            <w:vAlign w:val="center"/>
          </w:tcPr>
          <w:p w14:paraId="247C2137" w14:textId="14A61275" w:rsidR="00CB153C" w:rsidRPr="00636342" w:rsidRDefault="00CB153C" w:rsidP="00CB153C">
            <w:pPr>
              <w:spacing w:line="360" w:lineRule="exact"/>
              <w:ind w:leftChars="-20" w:left="-56"/>
              <w:jc w:val="center"/>
              <w:rPr>
                <w:bCs/>
                <w:color w:val="000000" w:themeColor="text1"/>
                <w:sz w:val="24"/>
                <w:szCs w:val="24"/>
                <w:shd w:val="clear" w:color="auto" w:fill="FFFFFF"/>
              </w:rPr>
            </w:pPr>
            <w:r w:rsidRPr="00636342">
              <w:rPr>
                <w:bCs/>
                <w:color w:val="000000" w:themeColor="text1"/>
                <w:sz w:val="24"/>
                <w:szCs w:val="24"/>
                <w:shd w:val="clear" w:color="auto" w:fill="FFFFFF"/>
              </w:rPr>
              <w:t>5%</w:t>
            </w:r>
          </w:p>
        </w:tc>
        <w:tc>
          <w:tcPr>
            <w:tcW w:w="1735" w:type="pct"/>
            <w:vAlign w:val="center"/>
          </w:tcPr>
          <w:p w14:paraId="4912FB45" w14:textId="1B636A2C" w:rsidR="00CB153C" w:rsidRPr="00636342" w:rsidRDefault="00B936A8" w:rsidP="00B936A8">
            <w:pPr>
              <w:spacing w:line="360" w:lineRule="exact"/>
              <w:ind w:leftChars="-20" w:left="-56"/>
              <w:jc w:val="both"/>
              <w:rPr>
                <w:bCs/>
                <w:color w:val="000000" w:themeColor="text1"/>
                <w:sz w:val="24"/>
                <w:szCs w:val="24"/>
                <w:shd w:val="clear" w:color="auto" w:fill="FFFFFF"/>
              </w:rPr>
            </w:pPr>
            <w:r w:rsidRPr="00636342">
              <w:rPr>
                <w:rFonts w:hint="eastAsia"/>
                <w:bCs/>
                <w:color w:val="000000" w:themeColor="text1"/>
                <w:sz w:val="24"/>
                <w:szCs w:val="24"/>
                <w:shd w:val="clear" w:color="auto" w:fill="FFFFFF"/>
              </w:rPr>
              <w:t>〔</w:t>
            </w:r>
            <w:r w:rsidR="00CB153C" w:rsidRPr="00636342">
              <w:rPr>
                <w:bCs/>
                <w:color w:val="000000" w:themeColor="text1"/>
                <w:sz w:val="24"/>
                <w:szCs w:val="24"/>
                <w:shd w:val="clear" w:color="auto" w:fill="FFFFFF"/>
              </w:rPr>
              <w:t>(</w:t>
            </w:r>
            <w:r w:rsidR="00CB153C" w:rsidRPr="00636342">
              <w:rPr>
                <w:bCs/>
                <w:color w:val="000000" w:themeColor="text1"/>
                <w:sz w:val="24"/>
                <w:szCs w:val="24"/>
                <w:shd w:val="clear" w:color="auto" w:fill="FFFFFF"/>
              </w:rPr>
              <w:t>去年供應鏈碳排放量</w:t>
            </w:r>
            <w:r w:rsidR="00CB153C" w:rsidRPr="00636342">
              <w:rPr>
                <w:bCs/>
                <w:color w:val="000000" w:themeColor="text1"/>
                <w:sz w:val="24"/>
                <w:szCs w:val="24"/>
                <w:shd w:val="clear" w:color="auto" w:fill="FFFFFF"/>
              </w:rPr>
              <w:t>-</w:t>
            </w:r>
            <w:r w:rsidR="00CB153C" w:rsidRPr="00636342">
              <w:rPr>
                <w:bCs/>
                <w:color w:val="000000" w:themeColor="text1"/>
                <w:sz w:val="24"/>
                <w:szCs w:val="24"/>
                <w:shd w:val="clear" w:color="auto" w:fill="FFFFFF"/>
              </w:rPr>
              <w:t>今年供應鏈碳排放量</w:t>
            </w:r>
            <w:r w:rsidR="00CB153C" w:rsidRPr="00636342">
              <w:rPr>
                <w:bCs/>
                <w:color w:val="000000" w:themeColor="text1"/>
                <w:sz w:val="24"/>
                <w:szCs w:val="24"/>
                <w:shd w:val="clear" w:color="auto" w:fill="FFFFFF"/>
              </w:rPr>
              <w:t>)÷</w:t>
            </w:r>
            <w:r w:rsidR="00CB153C" w:rsidRPr="00636342">
              <w:rPr>
                <w:bCs/>
                <w:color w:val="000000" w:themeColor="text1"/>
                <w:sz w:val="24"/>
                <w:szCs w:val="24"/>
                <w:shd w:val="clear" w:color="auto" w:fill="FFFFFF"/>
              </w:rPr>
              <w:t>去年供應鏈碳排放量</w:t>
            </w:r>
            <w:r w:rsidRPr="00636342">
              <w:rPr>
                <w:rFonts w:hint="eastAsia"/>
                <w:bCs/>
                <w:color w:val="000000" w:themeColor="text1"/>
                <w:sz w:val="24"/>
                <w:szCs w:val="24"/>
                <w:shd w:val="clear" w:color="auto" w:fill="FFFFFF"/>
              </w:rPr>
              <w:t>〕</w:t>
            </w:r>
            <w:r w:rsidR="00CB153C" w:rsidRPr="00636342">
              <w:rPr>
                <w:rFonts w:hint="eastAsia"/>
                <w:bCs/>
                <w:color w:val="000000" w:themeColor="text1"/>
                <w:sz w:val="24"/>
                <w:szCs w:val="24"/>
                <w:shd w:val="clear" w:color="auto" w:fill="FFFFFF"/>
              </w:rPr>
              <w:t>×</w:t>
            </w:r>
            <w:r w:rsidR="00CB153C" w:rsidRPr="00636342">
              <w:rPr>
                <w:bCs/>
                <w:color w:val="000000" w:themeColor="text1"/>
                <w:sz w:val="24"/>
                <w:szCs w:val="24"/>
                <w:shd w:val="clear" w:color="auto" w:fill="FFFFFF"/>
              </w:rPr>
              <w:t>100%</w:t>
            </w:r>
          </w:p>
        </w:tc>
      </w:tr>
      <w:tr w:rsidR="00636342" w:rsidRPr="00636342" w14:paraId="5C8431A5" w14:textId="77777777" w:rsidTr="002A791F">
        <w:trPr>
          <w:trHeight w:val="830"/>
        </w:trPr>
        <w:tc>
          <w:tcPr>
            <w:tcW w:w="694" w:type="pct"/>
            <w:vMerge w:val="restart"/>
            <w:vAlign w:val="center"/>
          </w:tcPr>
          <w:p w14:paraId="05EF5031" w14:textId="77777777" w:rsidR="00CB153C" w:rsidRPr="00636342" w:rsidRDefault="00CB153C" w:rsidP="00CB153C">
            <w:pPr>
              <w:spacing w:line="360" w:lineRule="exact"/>
              <w:ind w:leftChars="-20" w:left="-56"/>
              <w:jc w:val="center"/>
              <w:rPr>
                <w:color w:val="000000" w:themeColor="text1"/>
                <w:sz w:val="24"/>
                <w:szCs w:val="24"/>
                <w:shd w:val="clear" w:color="auto" w:fill="FFFFFF"/>
              </w:rPr>
            </w:pPr>
            <w:r w:rsidRPr="00636342">
              <w:rPr>
                <w:rFonts w:hint="eastAsia"/>
                <w:color w:val="000000" w:themeColor="text1"/>
                <w:sz w:val="24"/>
                <w:szCs w:val="24"/>
                <w:shd w:val="clear" w:color="auto" w:fill="FFFFFF"/>
              </w:rPr>
              <w:t>國際</w:t>
            </w:r>
          </w:p>
          <w:p w14:paraId="48E42338" w14:textId="77777777" w:rsidR="00CB153C" w:rsidRPr="00636342" w:rsidRDefault="00CB153C" w:rsidP="00CB153C">
            <w:pPr>
              <w:spacing w:line="360" w:lineRule="exact"/>
              <w:ind w:leftChars="-20" w:left="-56"/>
              <w:jc w:val="center"/>
              <w:rPr>
                <w:color w:val="000000" w:themeColor="text1"/>
                <w:sz w:val="24"/>
                <w:szCs w:val="24"/>
                <w:shd w:val="clear" w:color="auto" w:fill="FFFFFF"/>
              </w:rPr>
            </w:pPr>
            <w:r w:rsidRPr="00636342">
              <w:rPr>
                <w:rFonts w:hint="eastAsia"/>
                <w:color w:val="000000" w:themeColor="text1"/>
                <w:sz w:val="24"/>
                <w:szCs w:val="24"/>
                <w:shd w:val="clear" w:color="auto" w:fill="FFFFFF"/>
              </w:rPr>
              <w:t>商機面</w:t>
            </w:r>
          </w:p>
        </w:tc>
        <w:tc>
          <w:tcPr>
            <w:tcW w:w="1891" w:type="pct"/>
            <w:vAlign w:val="center"/>
          </w:tcPr>
          <w:p w14:paraId="7327F6C1" w14:textId="77777777" w:rsidR="00CB153C" w:rsidRPr="00636342" w:rsidRDefault="00CB153C" w:rsidP="00CB153C">
            <w:pPr>
              <w:spacing w:line="360" w:lineRule="exact"/>
              <w:ind w:leftChars="-20" w:left="-56"/>
              <w:jc w:val="both"/>
              <w:rPr>
                <w:color w:val="000000" w:themeColor="text1"/>
                <w:sz w:val="24"/>
                <w:szCs w:val="24"/>
                <w:shd w:val="clear" w:color="auto" w:fill="FFFFFF"/>
              </w:rPr>
            </w:pPr>
            <w:r w:rsidRPr="00636342">
              <w:rPr>
                <w:rFonts w:hint="eastAsia"/>
                <w:color w:val="000000" w:themeColor="text1"/>
                <w:sz w:val="24"/>
                <w:szCs w:val="24"/>
                <w:shd w:val="clear" w:color="auto" w:fill="FFFFFF"/>
              </w:rPr>
              <w:t>國外代理</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經銷商成長率</w:t>
            </w:r>
          </w:p>
        </w:tc>
        <w:tc>
          <w:tcPr>
            <w:tcW w:w="680" w:type="pct"/>
            <w:vAlign w:val="center"/>
          </w:tcPr>
          <w:p w14:paraId="5F323B07" w14:textId="77777777" w:rsidR="00CB153C" w:rsidRPr="00636342" w:rsidRDefault="00CB153C" w:rsidP="00CB153C">
            <w:pPr>
              <w:spacing w:line="360" w:lineRule="exact"/>
              <w:ind w:leftChars="-20" w:left="-56"/>
              <w:jc w:val="center"/>
              <w:rPr>
                <w:color w:val="000000" w:themeColor="text1"/>
                <w:sz w:val="24"/>
                <w:szCs w:val="24"/>
                <w:shd w:val="clear" w:color="auto" w:fill="FFFFFF"/>
              </w:rPr>
            </w:pPr>
            <w:r w:rsidRPr="00636342">
              <w:rPr>
                <w:rFonts w:hint="eastAsia"/>
                <w:color w:val="000000" w:themeColor="text1"/>
                <w:sz w:val="24"/>
                <w:szCs w:val="24"/>
                <w:shd w:val="clear" w:color="auto" w:fill="FFFFFF"/>
              </w:rPr>
              <w:t>10%</w:t>
            </w:r>
            <w:r w:rsidRPr="00636342">
              <w:rPr>
                <w:rFonts w:hint="eastAsia"/>
                <w:color w:val="000000" w:themeColor="text1"/>
                <w:sz w:val="24"/>
                <w:szCs w:val="24"/>
                <w:shd w:val="clear" w:color="auto" w:fill="FFFFFF"/>
              </w:rPr>
              <w:t>以上</w:t>
            </w:r>
          </w:p>
        </w:tc>
        <w:tc>
          <w:tcPr>
            <w:tcW w:w="1735" w:type="pct"/>
            <w:vAlign w:val="center"/>
          </w:tcPr>
          <w:p w14:paraId="250F718F" w14:textId="77777777" w:rsidR="00CB153C" w:rsidRPr="00636342" w:rsidRDefault="00CB153C" w:rsidP="00CB153C">
            <w:pPr>
              <w:spacing w:line="360" w:lineRule="exact"/>
              <w:ind w:leftChars="-20" w:left="-56"/>
              <w:jc w:val="both"/>
              <w:rPr>
                <w:color w:val="000000" w:themeColor="text1"/>
                <w:sz w:val="24"/>
                <w:szCs w:val="24"/>
                <w:shd w:val="clear" w:color="auto" w:fill="FFFFFF"/>
              </w:rPr>
            </w:pP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本期國外代理</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經銷商數量</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前期國外代理</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經銷商數量</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÷前期國外代理</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經銷商數量×</w:t>
            </w:r>
            <w:r w:rsidRPr="00636342">
              <w:rPr>
                <w:rFonts w:hint="eastAsia"/>
                <w:color w:val="000000" w:themeColor="text1"/>
                <w:sz w:val="24"/>
                <w:szCs w:val="24"/>
                <w:shd w:val="clear" w:color="auto" w:fill="FFFFFF"/>
              </w:rPr>
              <w:t>100%</w:t>
            </w:r>
          </w:p>
        </w:tc>
      </w:tr>
      <w:tr w:rsidR="00636342" w:rsidRPr="00636342" w14:paraId="7A1638E3" w14:textId="77777777" w:rsidTr="002A791F">
        <w:trPr>
          <w:trHeight w:val="830"/>
        </w:trPr>
        <w:tc>
          <w:tcPr>
            <w:tcW w:w="694" w:type="pct"/>
            <w:vMerge/>
            <w:vAlign w:val="center"/>
          </w:tcPr>
          <w:p w14:paraId="567177B5" w14:textId="77777777" w:rsidR="00CB153C" w:rsidRPr="00636342" w:rsidRDefault="00CB153C" w:rsidP="00CB153C">
            <w:pPr>
              <w:spacing w:line="360" w:lineRule="exact"/>
              <w:ind w:leftChars="-20" w:left="-56"/>
              <w:jc w:val="center"/>
              <w:rPr>
                <w:color w:val="000000" w:themeColor="text1"/>
                <w:sz w:val="24"/>
                <w:szCs w:val="24"/>
                <w:shd w:val="clear" w:color="auto" w:fill="FFFFFF"/>
              </w:rPr>
            </w:pPr>
          </w:p>
        </w:tc>
        <w:tc>
          <w:tcPr>
            <w:tcW w:w="1891" w:type="pct"/>
            <w:vAlign w:val="center"/>
          </w:tcPr>
          <w:p w14:paraId="5A0A42C1" w14:textId="77777777" w:rsidR="00CB153C" w:rsidRPr="00636342" w:rsidRDefault="00CB153C" w:rsidP="00CB153C">
            <w:pPr>
              <w:spacing w:line="360" w:lineRule="exact"/>
              <w:ind w:leftChars="-20" w:left="-56"/>
              <w:jc w:val="both"/>
              <w:rPr>
                <w:color w:val="000000" w:themeColor="text1"/>
                <w:sz w:val="24"/>
                <w:szCs w:val="24"/>
                <w:shd w:val="clear" w:color="auto" w:fill="FFFFFF"/>
              </w:rPr>
            </w:pPr>
            <w:r w:rsidRPr="00636342">
              <w:rPr>
                <w:rFonts w:hint="eastAsia"/>
                <w:color w:val="000000" w:themeColor="text1"/>
                <w:sz w:val="24"/>
                <w:szCs w:val="24"/>
                <w:shd w:val="clear" w:color="auto" w:fill="FFFFFF"/>
              </w:rPr>
              <w:t>國外據點成長率</w:t>
            </w:r>
          </w:p>
        </w:tc>
        <w:tc>
          <w:tcPr>
            <w:tcW w:w="680" w:type="pct"/>
            <w:vAlign w:val="center"/>
          </w:tcPr>
          <w:p w14:paraId="56AFC472" w14:textId="77777777" w:rsidR="00CB153C" w:rsidRPr="00636342" w:rsidRDefault="00CB153C" w:rsidP="00CB153C">
            <w:pPr>
              <w:spacing w:line="360" w:lineRule="exact"/>
              <w:ind w:leftChars="-20" w:left="-56"/>
              <w:jc w:val="center"/>
              <w:rPr>
                <w:color w:val="000000" w:themeColor="text1"/>
                <w:sz w:val="24"/>
                <w:szCs w:val="24"/>
                <w:shd w:val="clear" w:color="auto" w:fill="FFFFFF"/>
              </w:rPr>
            </w:pPr>
            <w:r w:rsidRPr="00636342">
              <w:rPr>
                <w:rFonts w:hint="eastAsia"/>
                <w:color w:val="000000" w:themeColor="text1"/>
                <w:sz w:val="24"/>
                <w:szCs w:val="24"/>
                <w:shd w:val="clear" w:color="auto" w:fill="FFFFFF"/>
              </w:rPr>
              <w:t>10%</w:t>
            </w:r>
            <w:r w:rsidRPr="00636342">
              <w:rPr>
                <w:rFonts w:hint="eastAsia"/>
                <w:color w:val="000000" w:themeColor="text1"/>
                <w:sz w:val="24"/>
                <w:szCs w:val="24"/>
                <w:shd w:val="clear" w:color="auto" w:fill="FFFFFF"/>
              </w:rPr>
              <w:t>以上</w:t>
            </w:r>
          </w:p>
        </w:tc>
        <w:tc>
          <w:tcPr>
            <w:tcW w:w="1735" w:type="pct"/>
            <w:vAlign w:val="center"/>
          </w:tcPr>
          <w:p w14:paraId="30103D8E" w14:textId="77777777" w:rsidR="00CB153C" w:rsidRPr="00636342" w:rsidRDefault="00CB153C" w:rsidP="00CB153C">
            <w:pPr>
              <w:spacing w:line="360" w:lineRule="exact"/>
              <w:ind w:leftChars="-20" w:left="-56"/>
              <w:jc w:val="both"/>
              <w:rPr>
                <w:color w:val="000000" w:themeColor="text1"/>
                <w:sz w:val="24"/>
                <w:szCs w:val="24"/>
                <w:shd w:val="clear" w:color="auto" w:fill="FFFFFF"/>
              </w:rPr>
            </w:pP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本期國外據點數量</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前期國外據點數量</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÷前期據點數量×</w:t>
            </w:r>
            <w:r w:rsidRPr="00636342">
              <w:rPr>
                <w:rFonts w:hint="eastAsia"/>
                <w:color w:val="000000" w:themeColor="text1"/>
                <w:sz w:val="24"/>
                <w:szCs w:val="24"/>
                <w:shd w:val="clear" w:color="auto" w:fill="FFFFFF"/>
              </w:rPr>
              <w:t>100%</w:t>
            </w:r>
          </w:p>
        </w:tc>
      </w:tr>
      <w:tr w:rsidR="00636342" w:rsidRPr="00636342" w14:paraId="5843D6CF" w14:textId="77777777" w:rsidTr="002A791F">
        <w:trPr>
          <w:trHeight w:val="830"/>
        </w:trPr>
        <w:tc>
          <w:tcPr>
            <w:tcW w:w="694" w:type="pct"/>
            <w:vMerge/>
            <w:vAlign w:val="center"/>
          </w:tcPr>
          <w:p w14:paraId="41916788" w14:textId="77777777" w:rsidR="00CB153C" w:rsidRPr="00636342" w:rsidRDefault="00CB153C" w:rsidP="00CB153C">
            <w:pPr>
              <w:spacing w:line="360" w:lineRule="exact"/>
              <w:ind w:leftChars="-20" w:left="-56"/>
              <w:jc w:val="center"/>
              <w:rPr>
                <w:color w:val="000000" w:themeColor="text1"/>
                <w:sz w:val="24"/>
                <w:szCs w:val="24"/>
                <w:shd w:val="clear" w:color="auto" w:fill="FFFFFF"/>
              </w:rPr>
            </w:pPr>
          </w:p>
        </w:tc>
        <w:tc>
          <w:tcPr>
            <w:tcW w:w="1891" w:type="pct"/>
            <w:vAlign w:val="center"/>
          </w:tcPr>
          <w:p w14:paraId="023DAB0B" w14:textId="77777777" w:rsidR="00CB153C" w:rsidRPr="00636342" w:rsidRDefault="00CB153C" w:rsidP="00CB153C">
            <w:pPr>
              <w:spacing w:line="360" w:lineRule="exact"/>
              <w:ind w:leftChars="-20" w:left="-56"/>
              <w:jc w:val="both"/>
              <w:rPr>
                <w:color w:val="000000" w:themeColor="text1"/>
                <w:sz w:val="24"/>
                <w:szCs w:val="24"/>
                <w:shd w:val="clear" w:color="auto" w:fill="FFFFFF"/>
              </w:rPr>
            </w:pPr>
            <w:r w:rsidRPr="00636342">
              <w:rPr>
                <w:rFonts w:hint="eastAsia"/>
                <w:color w:val="000000" w:themeColor="text1"/>
                <w:sz w:val="24"/>
                <w:szCs w:val="24"/>
                <w:shd w:val="clear" w:color="auto" w:fill="FFFFFF"/>
              </w:rPr>
              <w:t>國外虛擬通路成長率</w:t>
            </w:r>
          </w:p>
        </w:tc>
        <w:tc>
          <w:tcPr>
            <w:tcW w:w="680" w:type="pct"/>
            <w:vAlign w:val="center"/>
          </w:tcPr>
          <w:p w14:paraId="12D78849" w14:textId="77777777" w:rsidR="00CB153C" w:rsidRPr="00636342" w:rsidRDefault="00CB153C" w:rsidP="00CB153C">
            <w:pPr>
              <w:spacing w:line="360" w:lineRule="exact"/>
              <w:jc w:val="center"/>
              <w:rPr>
                <w:color w:val="000000" w:themeColor="text1"/>
                <w:sz w:val="24"/>
                <w:szCs w:val="24"/>
                <w:shd w:val="clear" w:color="auto" w:fill="FFFFFF"/>
              </w:rPr>
            </w:pPr>
            <w:r w:rsidRPr="00636342">
              <w:rPr>
                <w:rFonts w:hint="eastAsia"/>
                <w:color w:val="000000" w:themeColor="text1"/>
                <w:sz w:val="24"/>
                <w:szCs w:val="24"/>
                <w:shd w:val="clear" w:color="auto" w:fill="FFFFFF"/>
              </w:rPr>
              <w:t>5%</w:t>
            </w:r>
            <w:r w:rsidRPr="00636342">
              <w:rPr>
                <w:rFonts w:hint="eastAsia"/>
                <w:color w:val="000000" w:themeColor="text1"/>
                <w:sz w:val="24"/>
                <w:szCs w:val="24"/>
                <w:shd w:val="clear" w:color="auto" w:fill="FFFFFF"/>
              </w:rPr>
              <w:t>以上</w:t>
            </w:r>
          </w:p>
        </w:tc>
        <w:tc>
          <w:tcPr>
            <w:tcW w:w="1735" w:type="pct"/>
            <w:vAlign w:val="center"/>
          </w:tcPr>
          <w:p w14:paraId="71941057" w14:textId="77777777" w:rsidR="00CB153C" w:rsidRPr="00636342" w:rsidRDefault="00CB153C" w:rsidP="00CB153C">
            <w:pPr>
              <w:spacing w:line="360" w:lineRule="exact"/>
              <w:ind w:leftChars="-20" w:left="-56"/>
              <w:jc w:val="both"/>
              <w:rPr>
                <w:color w:val="000000" w:themeColor="text1"/>
                <w:sz w:val="24"/>
                <w:szCs w:val="24"/>
                <w:shd w:val="clear" w:color="auto" w:fill="FFFFFF"/>
              </w:rPr>
            </w:pP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本期國外虛擬通路數量</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前期虛擬通路數量</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÷前期虛擬通路數量×</w:t>
            </w:r>
            <w:r w:rsidRPr="00636342">
              <w:rPr>
                <w:rFonts w:hint="eastAsia"/>
                <w:color w:val="000000" w:themeColor="text1"/>
                <w:sz w:val="24"/>
                <w:szCs w:val="24"/>
                <w:shd w:val="clear" w:color="auto" w:fill="FFFFFF"/>
              </w:rPr>
              <w:t>100%</w:t>
            </w:r>
          </w:p>
        </w:tc>
      </w:tr>
      <w:tr w:rsidR="00636342" w:rsidRPr="00636342" w14:paraId="79949623" w14:textId="77777777" w:rsidTr="002A791F">
        <w:trPr>
          <w:trHeight w:val="830"/>
        </w:trPr>
        <w:tc>
          <w:tcPr>
            <w:tcW w:w="694" w:type="pct"/>
            <w:vMerge w:val="restart"/>
            <w:vAlign w:val="center"/>
          </w:tcPr>
          <w:p w14:paraId="0B94FDD7" w14:textId="77777777" w:rsidR="004E4495" w:rsidRPr="00636342" w:rsidRDefault="00CB153C" w:rsidP="00CB153C">
            <w:pPr>
              <w:spacing w:line="360" w:lineRule="exact"/>
              <w:ind w:leftChars="-20" w:left="-56"/>
              <w:jc w:val="center"/>
              <w:rPr>
                <w:color w:val="000000" w:themeColor="text1"/>
                <w:sz w:val="24"/>
                <w:szCs w:val="24"/>
                <w:shd w:val="clear" w:color="auto" w:fill="FFFFFF"/>
              </w:rPr>
            </w:pPr>
            <w:r w:rsidRPr="00636342">
              <w:rPr>
                <w:rFonts w:hint="eastAsia"/>
                <w:color w:val="000000" w:themeColor="text1"/>
                <w:sz w:val="24"/>
                <w:szCs w:val="24"/>
                <w:shd w:val="clear" w:color="auto" w:fill="FFFFFF"/>
              </w:rPr>
              <w:t>S</w:t>
            </w:r>
            <w:r w:rsidRPr="00636342">
              <w:rPr>
                <w:color w:val="000000" w:themeColor="text1"/>
                <w:sz w:val="24"/>
                <w:szCs w:val="24"/>
                <w:shd w:val="clear" w:color="auto" w:fill="FFFFFF"/>
              </w:rPr>
              <w:t>DGs</w:t>
            </w:r>
          </w:p>
          <w:p w14:paraId="319353A6" w14:textId="5DEA964D" w:rsidR="00CB153C" w:rsidRPr="00636342" w:rsidRDefault="004E4495" w:rsidP="00CB153C">
            <w:pPr>
              <w:spacing w:line="360" w:lineRule="exact"/>
              <w:ind w:leftChars="-20" w:left="-56"/>
              <w:jc w:val="center"/>
              <w:rPr>
                <w:color w:val="000000" w:themeColor="text1"/>
                <w:sz w:val="24"/>
                <w:szCs w:val="24"/>
                <w:shd w:val="clear" w:color="auto" w:fill="FFFFFF"/>
              </w:rPr>
            </w:pP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註</w:t>
            </w:r>
            <w:r w:rsidRPr="00636342">
              <w:rPr>
                <w:rFonts w:hint="eastAsia"/>
                <w:color w:val="000000" w:themeColor="text1"/>
                <w:sz w:val="24"/>
                <w:szCs w:val="24"/>
                <w:shd w:val="clear" w:color="auto" w:fill="FFFFFF"/>
                <w:vertAlign w:val="superscript"/>
              </w:rPr>
              <w:t>20</w:t>
            </w:r>
            <w:r w:rsidRPr="00636342">
              <w:rPr>
                <w:rFonts w:hint="eastAsia"/>
                <w:color w:val="000000" w:themeColor="text1"/>
                <w:sz w:val="24"/>
                <w:szCs w:val="24"/>
                <w:shd w:val="clear" w:color="auto" w:fill="FFFFFF"/>
              </w:rPr>
              <w:t>)</w:t>
            </w:r>
          </w:p>
        </w:tc>
        <w:tc>
          <w:tcPr>
            <w:tcW w:w="1891" w:type="pct"/>
            <w:vAlign w:val="center"/>
          </w:tcPr>
          <w:p w14:paraId="7BFCE603" w14:textId="77777777" w:rsidR="00CB153C" w:rsidRPr="00636342" w:rsidRDefault="00CB153C" w:rsidP="00CB153C">
            <w:pPr>
              <w:spacing w:line="360" w:lineRule="exact"/>
              <w:ind w:leftChars="-20" w:left="-56"/>
              <w:jc w:val="both"/>
              <w:rPr>
                <w:color w:val="000000" w:themeColor="text1"/>
                <w:sz w:val="24"/>
                <w:szCs w:val="24"/>
                <w:shd w:val="clear" w:color="auto" w:fill="FFFFFF"/>
              </w:rPr>
            </w:pPr>
            <w:r w:rsidRPr="00636342">
              <w:rPr>
                <w:rFonts w:hint="eastAsia"/>
                <w:color w:val="000000" w:themeColor="text1"/>
                <w:sz w:val="24"/>
                <w:szCs w:val="24"/>
                <w:shd w:val="clear" w:color="auto" w:fill="FFFFFF"/>
              </w:rPr>
              <w:t>永續發展目標</w:t>
            </w:r>
            <w:r w:rsidRPr="00636342">
              <w:rPr>
                <w:rFonts w:hint="eastAsia"/>
                <w:color w:val="000000" w:themeColor="text1"/>
                <w:sz w:val="24"/>
                <w:szCs w:val="24"/>
                <w:shd w:val="clear" w:color="auto" w:fill="FFFFFF"/>
              </w:rPr>
              <w:t>-SDG9</w:t>
            </w:r>
            <w:r w:rsidRPr="00636342">
              <w:rPr>
                <w:rFonts w:hint="eastAsia"/>
                <w:color w:val="000000" w:themeColor="text1"/>
                <w:sz w:val="24"/>
                <w:szCs w:val="24"/>
                <w:shd w:val="clear" w:color="auto" w:fill="FFFFFF"/>
              </w:rPr>
              <w:t>工業化、創新及基礎建設</w:t>
            </w:r>
          </w:p>
          <w:p w14:paraId="3010F1B5" w14:textId="250A3BFC" w:rsidR="00CB153C" w:rsidRPr="00636342" w:rsidRDefault="00CB153C" w:rsidP="00CB153C">
            <w:pPr>
              <w:spacing w:line="360" w:lineRule="exact"/>
              <w:ind w:leftChars="-20" w:left="-56"/>
              <w:jc w:val="both"/>
              <w:rPr>
                <w:color w:val="000000" w:themeColor="text1"/>
                <w:sz w:val="24"/>
                <w:szCs w:val="24"/>
                <w:shd w:val="clear" w:color="auto" w:fill="FFFFFF"/>
              </w:rPr>
            </w:pP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提升能源使用效率</w:t>
            </w:r>
            <w:r w:rsidRPr="00636342">
              <w:rPr>
                <w:rFonts w:hint="eastAsia"/>
                <w:color w:val="000000" w:themeColor="text1"/>
                <w:sz w:val="24"/>
                <w:szCs w:val="24"/>
                <w:shd w:val="clear" w:color="auto" w:fill="FFFFFF"/>
              </w:rPr>
              <w:t>)</w:t>
            </w:r>
          </w:p>
        </w:tc>
        <w:tc>
          <w:tcPr>
            <w:tcW w:w="680" w:type="pct"/>
            <w:vAlign w:val="center"/>
          </w:tcPr>
          <w:p w14:paraId="151586E5" w14:textId="52A54B36" w:rsidR="00CB153C" w:rsidRPr="00636342" w:rsidRDefault="00CB153C" w:rsidP="00CB153C">
            <w:pPr>
              <w:spacing w:line="360" w:lineRule="exact"/>
              <w:jc w:val="center"/>
              <w:rPr>
                <w:color w:val="000000" w:themeColor="text1"/>
                <w:sz w:val="24"/>
                <w:szCs w:val="24"/>
                <w:shd w:val="clear" w:color="auto" w:fill="FFFFFF"/>
              </w:rPr>
            </w:pPr>
            <w:r w:rsidRPr="00636342">
              <w:rPr>
                <w:rFonts w:hint="eastAsia"/>
                <w:color w:val="000000" w:themeColor="text1"/>
                <w:sz w:val="24"/>
                <w:szCs w:val="24"/>
                <w:shd w:val="clear" w:color="auto" w:fill="FFFFFF"/>
              </w:rPr>
              <w:t>1.5%</w:t>
            </w:r>
          </w:p>
        </w:tc>
        <w:tc>
          <w:tcPr>
            <w:tcW w:w="1735" w:type="pct"/>
            <w:vAlign w:val="center"/>
          </w:tcPr>
          <w:p w14:paraId="3B9608CE" w14:textId="0CD8AEBB" w:rsidR="00CB153C" w:rsidRPr="00636342" w:rsidRDefault="00CB153C" w:rsidP="00CB153C">
            <w:pPr>
              <w:spacing w:line="360" w:lineRule="exact"/>
              <w:ind w:leftChars="-20" w:left="-56"/>
              <w:jc w:val="both"/>
              <w:rPr>
                <w:color w:val="000000" w:themeColor="text1"/>
                <w:sz w:val="24"/>
                <w:szCs w:val="24"/>
                <w:shd w:val="clear" w:color="auto" w:fill="FFFFFF"/>
              </w:rPr>
            </w:pPr>
            <w:r w:rsidRPr="00636342">
              <w:rPr>
                <w:rFonts w:hint="eastAsia"/>
                <w:color w:val="000000" w:themeColor="text1"/>
                <w:sz w:val="24"/>
                <w:szCs w:val="24"/>
                <w:shd w:val="clear" w:color="auto" w:fill="FFFFFF"/>
              </w:rPr>
              <w:t>例如使用節能燈泡，減少用電量：</w:t>
            </w:r>
          </w:p>
          <w:p w14:paraId="793D6AE5" w14:textId="77777777" w:rsidR="00CB153C" w:rsidRPr="00636342" w:rsidRDefault="00CB153C" w:rsidP="003E6E91">
            <w:pPr>
              <w:numPr>
                <w:ilvl w:val="0"/>
                <w:numId w:val="51"/>
              </w:numPr>
              <w:spacing w:line="360" w:lineRule="exact"/>
              <w:ind w:leftChars="-20" w:left="304"/>
              <w:jc w:val="both"/>
              <w:rPr>
                <w:color w:val="000000" w:themeColor="text1"/>
                <w:sz w:val="24"/>
                <w:szCs w:val="24"/>
                <w:shd w:val="clear" w:color="auto" w:fill="FFFFFF"/>
              </w:rPr>
            </w:pPr>
            <w:r w:rsidRPr="00636342">
              <w:rPr>
                <w:rFonts w:hint="eastAsia"/>
                <w:color w:val="000000" w:themeColor="text1"/>
                <w:sz w:val="24"/>
                <w:szCs w:val="24"/>
                <w:shd w:val="clear" w:color="auto" w:fill="FFFFFF"/>
              </w:rPr>
              <w:t>改善前燈具耗電量</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改善前燈具耗電</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瓦</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1000</w:t>
            </w:r>
            <w:r w:rsidRPr="00636342">
              <w:rPr>
                <w:rFonts w:hint="eastAsia"/>
                <w:color w:val="000000" w:themeColor="text1"/>
                <w:sz w:val="24"/>
                <w:szCs w:val="24"/>
                <w:shd w:val="clear" w:color="auto" w:fill="FFFFFF"/>
              </w:rPr>
              <w:t>×燈具數量×使用時間。</w:t>
            </w:r>
          </w:p>
          <w:p w14:paraId="556C743D" w14:textId="77777777" w:rsidR="00CB153C" w:rsidRPr="00636342" w:rsidRDefault="00CB153C" w:rsidP="003E6E91">
            <w:pPr>
              <w:numPr>
                <w:ilvl w:val="0"/>
                <w:numId w:val="51"/>
              </w:numPr>
              <w:spacing w:line="360" w:lineRule="exact"/>
              <w:ind w:leftChars="-20" w:left="304"/>
              <w:jc w:val="both"/>
              <w:rPr>
                <w:color w:val="000000" w:themeColor="text1"/>
                <w:sz w:val="24"/>
                <w:szCs w:val="24"/>
                <w:shd w:val="clear" w:color="auto" w:fill="FFFFFF"/>
              </w:rPr>
            </w:pPr>
            <w:r w:rsidRPr="00636342">
              <w:rPr>
                <w:rFonts w:hint="eastAsia"/>
                <w:color w:val="000000" w:themeColor="text1"/>
                <w:sz w:val="24"/>
                <w:szCs w:val="24"/>
                <w:shd w:val="clear" w:color="auto" w:fill="FFFFFF"/>
              </w:rPr>
              <w:t>節約用電量</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改善前燈具耗電</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瓦</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×減少燈具數量÷</w:t>
            </w:r>
            <w:r w:rsidRPr="00636342">
              <w:rPr>
                <w:rFonts w:hint="eastAsia"/>
                <w:color w:val="000000" w:themeColor="text1"/>
                <w:sz w:val="24"/>
                <w:szCs w:val="24"/>
                <w:shd w:val="clear" w:color="auto" w:fill="FFFFFF"/>
              </w:rPr>
              <w:t>1000</w:t>
            </w:r>
            <w:r w:rsidRPr="00636342">
              <w:rPr>
                <w:rFonts w:hint="eastAsia"/>
                <w:color w:val="000000" w:themeColor="text1"/>
                <w:sz w:val="24"/>
                <w:szCs w:val="24"/>
                <w:shd w:val="clear" w:color="auto" w:fill="FFFFFF"/>
              </w:rPr>
              <w:t>×使用時間</w:t>
            </w:r>
          </w:p>
          <w:p w14:paraId="2D38DD75" w14:textId="53BEAFD6" w:rsidR="00CB153C" w:rsidRPr="00636342" w:rsidRDefault="00CB153C" w:rsidP="003E6E91">
            <w:pPr>
              <w:numPr>
                <w:ilvl w:val="0"/>
                <w:numId w:val="51"/>
              </w:numPr>
              <w:spacing w:line="360" w:lineRule="exact"/>
              <w:ind w:leftChars="-20" w:left="304"/>
              <w:jc w:val="both"/>
              <w:rPr>
                <w:color w:val="000000" w:themeColor="text1"/>
                <w:sz w:val="24"/>
                <w:szCs w:val="24"/>
                <w:shd w:val="clear" w:color="auto" w:fill="FFFFFF"/>
              </w:rPr>
            </w:pPr>
            <w:r w:rsidRPr="00636342">
              <w:rPr>
                <w:rFonts w:hint="eastAsia"/>
                <w:color w:val="000000" w:themeColor="text1"/>
                <w:sz w:val="24"/>
                <w:szCs w:val="24"/>
                <w:shd w:val="clear" w:color="auto" w:fill="FFFFFF"/>
              </w:rPr>
              <w:t>節能率</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節約用電量÷改善前燈具耗電量</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100%</w:t>
            </w:r>
          </w:p>
        </w:tc>
      </w:tr>
      <w:tr w:rsidR="00636342" w:rsidRPr="00636342" w14:paraId="61E38F27" w14:textId="77777777" w:rsidTr="002A791F">
        <w:trPr>
          <w:trHeight w:val="830"/>
        </w:trPr>
        <w:tc>
          <w:tcPr>
            <w:tcW w:w="694" w:type="pct"/>
            <w:vMerge/>
          </w:tcPr>
          <w:p w14:paraId="5450A53D" w14:textId="77777777" w:rsidR="00CB153C" w:rsidRPr="00636342" w:rsidRDefault="00CB153C" w:rsidP="00CB153C">
            <w:pPr>
              <w:spacing w:line="360" w:lineRule="exact"/>
              <w:ind w:leftChars="-20" w:left="-56"/>
              <w:jc w:val="both"/>
              <w:rPr>
                <w:color w:val="000000" w:themeColor="text1"/>
                <w:sz w:val="24"/>
                <w:szCs w:val="24"/>
                <w:shd w:val="clear" w:color="auto" w:fill="FFFFFF"/>
              </w:rPr>
            </w:pPr>
          </w:p>
        </w:tc>
        <w:tc>
          <w:tcPr>
            <w:tcW w:w="1891" w:type="pct"/>
            <w:vAlign w:val="center"/>
          </w:tcPr>
          <w:p w14:paraId="34DFFDFC" w14:textId="77777777" w:rsidR="00CB153C" w:rsidRPr="00636342" w:rsidRDefault="00CB153C" w:rsidP="00CB153C">
            <w:pPr>
              <w:spacing w:line="360" w:lineRule="exact"/>
              <w:ind w:leftChars="-20" w:left="-56"/>
              <w:jc w:val="both"/>
              <w:rPr>
                <w:color w:val="000000" w:themeColor="text1"/>
                <w:sz w:val="24"/>
                <w:szCs w:val="24"/>
                <w:shd w:val="clear" w:color="auto" w:fill="FFFFFF"/>
              </w:rPr>
            </w:pPr>
            <w:r w:rsidRPr="00636342">
              <w:rPr>
                <w:rFonts w:hint="eastAsia"/>
                <w:color w:val="000000" w:themeColor="text1"/>
                <w:sz w:val="24"/>
                <w:szCs w:val="24"/>
                <w:shd w:val="clear" w:color="auto" w:fill="FFFFFF"/>
              </w:rPr>
              <w:t>永續發展目標</w:t>
            </w:r>
            <w:r w:rsidRPr="00636342">
              <w:rPr>
                <w:rFonts w:hint="eastAsia"/>
                <w:color w:val="000000" w:themeColor="text1"/>
                <w:sz w:val="24"/>
                <w:szCs w:val="24"/>
                <w:shd w:val="clear" w:color="auto" w:fill="FFFFFF"/>
              </w:rPr>
              <w:t>-SDG</w:t>
            </w:r>
            <w:r w:rsidRPr="00636342">
              <w:rPr>
                <w:color w:val="000000" w:themeColor="text1"/>
                <w:sz w:val="24"/>
                <w:szCs w:val="24"/>
                <w:shd w:val="clear" w:color="auto" w:fill="FFFFFF"/>
              </w:rPr>
              <w:t>12</w:t>
            </w:r>
            <w:r w:rsidRPr="00636342">
              <w:rPr>
                <w:rFonts w:hint="eastAsia"/>
                <w:color w:val="000000" w:themeColor="text1"/>
                <w:sz w:val="24"/>
                <w:szCs w:val="24"/>
                <w:shd w:val="clear" w:color="auto" w:fill="FFFFFF"/>
              </w:rPr>
              <w:t>責任消費及生產</w:t>
            </w:r>
            <w:r w:rsidRPr="00636342">
              <w:rPr>
                <w:rFonts w:hint="eastAsia"/>
                <w:color w:val="000000" w:themeColor="text1"/>
                <w:sz w:val="24"/>
                <w:szCs w:val="24"/>
                <w:shd w:val="clear" w:color="auto" w:fill="FFFFFF"/>
              </w:rPr>
              <w:t>(</w:t>
            </w:r>
            <w:r w:rsidRPr="00636342">
              <w:rPr>
                <w:color w:val="000000" w:themeColor="text1"/>
                <w:sz w:val="24"/>
                <w:szCs w:val="24"/>
                <w:shd w:val="clear" w:color="auto" w:fill="FFFFFF"/>
              </w:rPr>
              <w:t>採購環保標章產品</w:t>
            </w:r>
            <w:r w:rsidRPr="00636342">
              <w:rPr>
                <w:rFonts w:hint="eastAsia"/>
                <w:color w:val="000000" w:themeColor="text1"/>
                <w:sz w:val="24"/>
                <w:szCs w:val="24"/>
                <w:shd w:val="clear" w:color="auto" w:fill="FFFFFF"/>
              </w:rPr>
              <w:t>)</w:t>
            </w:r>
          </w:p>
        </w:tc>
        <w:tc>
          <w:tcPr>
            <w:tcW w:w="680" w:type="pct"/>
            <w:vAlign w:val="center"/>
          </w:tcPr>
          <w:p w14:paraId="101F8ACF" w14:textId="77777777" w:rsidR="00CB153C" w:rsidRPr="00636342" w:rsidRDefault="00CB153C" w:rsidP="00CB153C">
            <w:pPr>
              <w:spacing w:line="360" w:lineRule="exact"/>
              <w:jc w:val="center"/>
              <w:rPr>
                <w:color w:val="000000" w:themeColor="text1"/>
                <w:sz w:val="24"/>
                <w:szCs w:val="24"/>
                <w:shd w:val="clear" w:color="auto" w:fill="FFFFFF"/>
              </w:rPr>
            </w:pPr>
            <w:r w:rsidRPr="00636342">
              <w:rPr>
                <w:rFonts w:hint="eastAsia"/>
                <w:color w:val="000000" w:themeColor="text1"/>
                <w:sz w:val="24"/>
                <w:szCs w:val="24"/>
                <w:shd w:val="clear" w:color="auto" w:fill="FFFFFF"/>
              </w:rPr>
              <w:t>80</w:t>
            </w:r>
            <w:r w:rsidRPr="00636342">
              <w:rPr>
                <w:color w:val="000000" w:themeColor="text1"/>
                <w:sz w:val="24"/>
                <w:szCs w:val="24"/>
                <w:shd w:val="clear" w:color="auto" w:fill="FFFFFF"/>
              </w:rPr>
              <w:t>%</w:t>
            </w:r>
            <w:r w:rsidRPr="00636342">
              <w:rPr>
                <w:color w:val="000000" w:themeColor="text1"/>
                <w:sz w:val="24"/>
                <w:szCs w:val="24"/>
                <w:shd w:val="clear" w:color="auto" w:fill="FFFFFF"/>
              </w:rPr>
              <w:t>以上</w:t>
            </w:r>
          </w:p>
        </w:tc>
        <w:tc>
          <w:tcPr>
            <w:tcW w:w="1735" w:type="pct"/>
            <w:vAlign w:val="center"/>
          </w:tcPr>
          <w:p w14:paraId="251CEE02" w14:textId="77777777" w:rsidR="00CB153C" w:rsidRPr="00636342" w:rsidRDefault="00CB153C" w:rsidP="00CB153C">
            <w:pPr>
              <w:spacing w:line="360" w:lineRule="exact"/>
              <w:ind w:leftChars="-20" w:left="-56"/>
              <w:jc w:val="both"/>
              <w:rPr>
                <w:color w:val="000000" w:themeColor="text1"/>
                <w:sz w:val="24"/>
                <w:szCs w:val="24"/>
              </w:rPr>
            </w:pPr>
            <w:r w:rsidRPr="00636342">
              <w:rPr>
                <w:color w:val="000000" w:themeColor="text1"/>
                <w:sz w:val="24"/>
                <w:szCs w:val="24"/>
                <w:shd w:val="clear" w:color="auto" w:fill="FFFFFF"/>
              </w:rPr>
              <w:t>所有指定項目採購環保標章產品總金額</w:t>
            </w:r>
            <w:r w:rsidRPr="00636342">
              <w:rPr>
                <w:color w:val="000000" w:themeColor="text1"/>
                <w:sz w:val="24"/>
                <w:szCs w:val="24"/>
                <w:shd w:val="clear" w:color="auto" w:fill="FFFFFF"/>
              </w:rPr>
              <w:t>÷</w:t>
            </w:r>
            <w:r w:rsidRPr="00636342">
              <w:rPr>
                <w:color w:val="000000" w:themeColor="text1"/>
                <w:sz w:val="24"/>
                <w:szCs w:val="24"/>
                <w:shd w:val="clear" w:color="auto" w:fill="FFFFFF"/>
              </w:rPr>
              <w:t>所有指定項目採購總金額</w:t>
            </w:r>
            <w:r w:rsidRPr="00636342">
              <w:rPr>
                <w:color w:val="000000" w:themeColor="text1"/>
                <w:sz w:val="24"/>
                <w:szCs w:val="24"/>
                <w:shd w:val="clear" w:color="auto" w:fill="FFFFFF"/>
              </w:rPr>
              <w:t>×100%</w:t>
            </w:r>
          </w:p>
        </w:tc>
      </w:tr>
      <w:tr w:rsidR="00636342" w:rsidRPr="00636342" w14:paraId="7DD1D581" w14:textId="77777777" w:rsidTr="002A791F">
        <w:trPr>
          <w:trHeight w:val="830"/>
        </w:trPr>
        <w:tc>
          <w:tcPr>
            <w:tcW w:w="694" w:type="pct"/>
            <w:vMerge/>
          </w:tcPr>
          <w:p w14:paraId="71F7AF7F" w14:textId="77777777" w:rsidR="00CB153C" w:rsidRPr="00636342" w:rsidRDefault="00CB153C" w:rsidP="00CB153C">
            <w:pPr>
              <w:spacing w:line="360" w:lineRule="exact"/>
              <w:ind w:leftChars="-20" w:left="-56"/>
              <w:jc w:val="both"/>
              <w:rPr>
                <w:color w:val="000000" w:themeColor="text1"/>
                <w:sz w:val="24"/>
                <w:szCs w:val="24"/>
                <w:shd w:val="clear" w:color="auto" w:fill="FFFFFF"/>
              </w:rPr>
            </w:pPr>
          </w:p>
        </w:tc>
        <w:tc>
          <w:tcPr>
            <w:tcW w:w="1891" w:type="pct"/>
            <w:vAlign w:val="center"/>
          </w:tcPr>
          <w:p w14:paraId="46147D4B" w14:textId="77777777" w:rsidR="00CB153C" w:rsidRPr="00636342" w:rsidRDefault="00CB153C" w:rsidP="00CB153C">
            <w:pPr>
              <w:spacing w:line="360" w:lineRule="exact"/>
              <w:ind w:leftChars="-20" w:left="-56"/>
              <w:jc w:val="both"/>
              <w:rPr>
                <w:color w:val="000000" w:themeColor="text1"/>
                <w:sz w:val="24"/>
                <w:szCs w:val="24"/>
                <w:shd w:val="clear" w:color="auto" w:fill="FFFFFF"/>
              </w:rPr>
            </w:pPr>
            <w:r w:rsidRPr="00636342">
              <w:rPr>
                <w:rFonts w:hint="eastAsia"/>
                <w:color w:val="000000" w:themeColor="text1"/>
                <w:sz w:val="24"/>
                <w:szCs w:val="24"/>
                <w:shd w:val="clear" w:color="auto" w:fill="FFFFFF"/>
              </w:rPr>
              <w:t>永續發展目標</w:t>
            </w:r>
            <w:r w:rsidRPr="00636342">
              <w:rPr>
                <w:rFonts w:hint="eastAsia"/>
                <w:color w:val="000000" w:themeColor="text1"/>
                <w:sz w:val="24"/>
                <w:szCs w:val="24"/>
                <w:shd w:val="clear" w:color="auto" w:fill="FFFFFF"/>
              </w:rPr>
              <w:t>-SDG</w:t>
            </w:r>
            <w:r w:rsidRPr="00636342">
              <w:rPr>
                <w:color w:val="000000" w:themeColor="text1"/>
                <w:sz w:val="24"/>
                <w:szCs w:val="24"/>
                <w:shd w:val="clear" w:color="auto" w:fill="FFFFFF"/>
              </w:rPr>
              <w:t>12</w:t>
            </w:r>
            <w:r w:rsidRPr="00636342">
              <w:rPr>
                <w:rFonts w:hint="eastAsia"/>
                <w:color w:val="000000" w:themeColor="text1"/>
                <w:sz w:val="24"/>
                <w:szCs w:val="24"/>
                <w:shd w:val="clear" w:color="auto" w:fill="FFFFFF"/>
              </w:rPr>
              <w:t>責任消費及生產</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降低食品加工耗損率</w:t>
            </w:r>
            <w:r w:rsidRPr="00636342">
              <w:rPr>
                <w:rFonts w:hint="eastAsia"/>
                <w:color w:val="000000" w:themeColor="text1"/>
                <w:sz w:val="24"/>
                <w:szCs w:val="24"/>
                <w:shd w:val="clear" w:color="auto" w:fill="FFFFFF"/>
              </w:rPr>
              <w:t>)</w:t>
            </w:r>
          </w:p>
        </w:tc>
        <w:tc>
          <w:tcPr>
            <w:tcW w:w="680" w:type="pct"/>
            <w:vAlign w:val="center"/>
          </w:tcPr>
          <w:p w14:paraId="1B177E4A" w14:textId="77777777" w:rsidR="00CB153C" w:rsidRPr="00636342" w:rsidRDefault="00CB153C" w:rsidP="00CB153C">
            <w:pPr>
              <w:spacing w:line="360" w:lineRule="exact"/>
              <w:jc w:val="center"/>
              <w:rPr>
                <w:color w:val="000000" w:themeColor="text1"/>
                <w:sz w:val="24"/>
                <w:szCs w:val="24"/>
                <w:shd w:val="clear" w:color="auto" w:fill="FFFFFF"/>
              </w:rPr>
            </w:pPr>
            <w:r w:rsidRPr="00636342">
              <w:rPr>
                <w:rFonts w:hint="eastAsia"/>
                <w:color w:val="000000" w:themeColor="text1"/>
                <w:sz w:val="24"/>
                <w:szCs w:val="24"/>
                <w:shd w:val="clear" w:color="auto" w:fill="FFFFFF"/>
              </w:rPr>
              <w:t>10%</w:t>
            </w:r>
            <w:r w:rsidRPr="00636342">
              <w:rPr>
                <w:rFonts w:hint="eastAsia"/>
                <w:color w:val="000000" w:themeColor="text1"/>
                <w:sz w:val="24"/>
                <w:szCs w:val="24"/>
                <w:shd w:val="clear" w:color="auto" w:fill="FFFFFF"/>
              </w:rPr>
              <w:t>以下</w:t>
            </w:r>
          </w:p>
        </w:tc>
        <w:tc>
          <w:tcPr>
            <w:tcW w:w="1735" w:type="pct"/>
            <w:vAlign w:val="center"/>
          </w:tcPr>
          <w:p w14:paraId="1CA86EC6" w14:textId="4443E18B" w:rsidR="00CB153C" w:rsidRPr="00636342" w:rsidRDefault="00CB153C" w:rsidP="003E6E91">
            <w:pPr>
              <w:numPr>
                <w:ilvl w:val="0"/>
                <w:numId w:val="63"/>
              </w:numPr>
              <w:tabs>
                <w:tab w:val="clear" w:pos="720"/>
                <w:tab w:val="num" w:pos="360"/>
              </w:tabs>
              <w:spacing w:line="360" w:lineRule="exact"/>
              <w:ind w:leftChars="-20" w:left="304"/>
              <w:jc w:val="both"/>
              <w:rPr>
                <w:color w:val="000000" w:themeColor="text1"/>
                <w:sz w:val="24"/>
                <w:szCs w:val="24"/>
                <w:shd w:val="clear" w:color="auto" w:fill="FFFFFF"/>
              </w:rPr>
            </w:pPr>
            <w:r w:rsidRPr="00636342">
              <w:rPr>
                <w:rFonts w:hint="eastAsia"/>
                <w:color w:val="000000" w:themeColor="text1"/>
                <w:sz w:val="24"/>
                <w:szCs w:val="24"/>
                <w:shd w:val="clear" w:color="auto" w:fill="FFFFFF"/>
              </w:rPr>
              <w:t>產品損耗率：</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不良產品數量</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重量</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產品生產總量</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重量</w:t>
            </w:r>
            <w:r w:rsidRPr="00636342">
              <w:rPr>
                <w:rFonts w:hint="eastAsia"/>
                <w:color w:val="000000" w:themeColor="text1"/>
                <w:sz w:val="24"/>
                <w:szCs w:val="24"/>
                <w:shd w:val="clear" w:color="auto" w:fill="FFFFFF"/>
              </w:rPr>
              <w:t>))*100%</w:t>
            </w:r>
          </w:p>
          <w:p w14:paraId="31BB69AD" w14:textId="4F5978BF" w:rsidR="00CB153C" w:rsidRPr="00636342" w:rsidRDefault="00CB153C" w:rsidP="003E6E91">
            <w:pPr>
              <w:numPr>
                <w:ilvl w:val="0"/>
                <w:numId w:val="63"/>
              </w:numPr>
              <w:tabs>
                <w:tab w:val="clear" w:pos="720"/>
                <w:tab w:val="num" w:pos="360"/>
              </w:tabs>
              <w:spacing w:line="360" w:lineRule="exact"/>
              <w:ind w:leftChars="-20" w:left="304"/>
              <w:jc w:val="both"/>
              <w:rPr>
                <w:color w:val="000000" w:themeColor="text1"/>
                <w:sz w:val="24"/>
                <w:szCs w:val="24"/>
                <w:shd w:val="clear" w:color="auto" w:fill="FFFFFF"/>
              </w:rPr>
            </w:pPr>
            <w:r w:rsidRPr="00636342">
              <w:rPr>
                <w:rFonts w:hint="eastAsia"/>
                <w:color w:val="000000" w:themeColor="text1"/>
                <w:sz w:val="24"/>
                <w:szCs w:val="24"/>
                <w:shd w:val="clear" w:color="auto" w:fill="FFFFFF"/>
              </w:rPr>
              <w:t>原料損耗率：</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原料損耗重量</w:t>
            </w:r>
            <w:r w:rsidRPr="00636342">
              <w:rPr>
                <w:rFonts w:hint="eastAsia"/>
                <w:color w:val="000000" w:themeColor="text1"/>
                <w:sz w:val="24"/>
                <w:szCs w:val="24"/>
                <w:shd w:val="clear" w:color="auto" w:fill="FFFFFF"/>
              </w:rPr>
              <w:t>/</w:t>
            </w:r>
            <w:r w:rsidRPr="00636342">
              <w:rPr>
                <w:rFonts w:hint="eastAsia"/>
                <w:color w:val="000000" w:themeColor="text1"/>
                <w:sz w:val="24"/>
                <w:szCs w:val="24"/>
                <w:shd w:val="clear" w:color="auto" w:fill="FFFFFF"/>
              </w:rPr>
              <w:t>生料重量</w:t>
            </w:r>
            <w:r w:rsidRPr="00636342">
              <w:rPr>
                <w:rFonts w:hint="eastAsia"/>
                <w:color w:val="000000" w:themeColor="text1"/>
                <w:sz w:val="24"/>
                <w:szCs w:val="24"/>
                <w:shd w:val="clear" w:color="auto" w:fill="FFFFFF"/>
              </w:rPr>
              <w:t>)*100%</w:t>
            </w:r>
          </w:p>
        </w:tc>
      </w:tr>
    </w:tbl>
    <w:p w14:paraId="7D4159D5" w14:textId="7D7F1C4A" w:rsidR="0012082C" w:rsidRPr="00636342" w:rsidRDefault="0012082C" w:rsidP="00B60AC0">
      <w:pPr>
        <w:widowControl/>
        <w:spacing w:line="240" w:lineRule="auto"/>
        <w:rPr>
          <w:b/>
          <w:color w:val="000000" w:themeColor="text1"/>
          <w:sz w:val="32"/>
          <w:szCs w:val="32"/>
        </w:rPr>
      </w:pPr>
      <w:r w:rsidRPr="00636342">
        <w:rPr>
          <w:rFonts w:hint="eastAsia"/>
          <w:color w:val="000000" w:themeColor="text1"/>
          <w:sz w:val="20"/>
          <w:szCs w:val="20"/>
        </w:rPr>
        <w:t>註</w:t>
      </w:r>
      <w:r w:rsidR="00071269" w:rsidRPr="00636342">
        <w:rPr>
          <w:rFonts w:hint="eastAsia"/>
          <w:color w:val="000000" w:themeColor="text1"/>
          <w:sz w:val="20"/>
          <w:szCs w:val="20"/>
          <w:vertAlign w:val="superscript"/>
        </w:rPr>
        <w:t>2</w:t>
      </w:r>
      <w:r w:rsidR="004E4495" w:rsidRPr="00636342">
        <w:rPr>
          <w:rFonts w:hint="eastAsia"/>
          <w:color w:val="000000" w:themeColor="text1"/>
          <w:sz w:val="20"/>
          <w:szCs w:val="20"/>
          <w:vertAlign w:val="superscript"/>
        </w:rPr>
        <w:t>0</w:t>
      </w:r>
      <w:r w:rsidRPr="00636342">
        <w:rPr>
          <w:rFonts w:hint="eastAsia"/>
          <w:color w:val="000000" w:themeColor="text1"/>
          <w:sz w:val="20"/>
          <w:szCs w:val="20"/>
          <w:vertAlign w:val="superscript"/>
        </w:rPr>
        <w:t>:</w:t>
      </w:r>
      <w:r w:rsidRPr="00636342">
        <w:rPr>
          <w:rFonts w:hint="eastAsia"/>
          <w:color w:val="000000" w:themeColor="text1"/>
          <w:sz w:val="20"/>
          <w:szCs w:val="20"/>
        </w:rPr>
        <w:t>永續發展指標</w:t>
      </w:r>
      <w:r w:rsidRPr="00636342">
        <w:rPr>
          <w:rFonts w:hint="eastAsia"/>
          <w:color w:val="000000" w:themeColor="text1"/>
          <w:sz w:val="20"/>
          <w:szCs w:val="20"/>
        </w:rPr>
        <w:t>(SDG</w:t>
      </w:r>
      <w:r w:rsidRPr="00636342">
        <w:rPr>
          <w:color w:val="000000" w:themeColor="text1"/>
          <w:sz w:val="20"/>
          <w:szCs w:val="20"/>
        </w:rPr>
        <w:t>s</w:t>
      </w:r>
      <w:r w:rsidRPr="00636342">
        <w:rPr>
          <w:rFonts w:hint="eastAsia"/>
          <w:color w:val="000000" w:themeColor="text1"/>
          <w:sz w:val="20"/>
          <w:szCs w:val="20"/>
        </w:rPr>
        <w:t>)</w:t>
      </w:r>
      <w:r w:rsidRPr="00636342">
        <w:rPr>
          <w:rFonts w:hint="eastAsia"/>
          <w:color w:val="000000" w:themeColor="text1"/>
          <w:sz w:val="20"/>
          <w:szCs w:val="20"/>
        </w:rPr>
        <w:t>可參考</w:t>
      </w:r>
      <w:r w:rsidRPr="00636342">
        <w:rPr>
          <w:color w:val="000000" w:themeColor="text1"/>
          <w:sz w:val="20"/>
          <w:szCs w:val="20"/>
        </w:rPr>
        <w:t>聯合國永續發展目標</w:t>
      </w:r>
      <w:r w:rsidRPr="00636342">
        <w:rPr>
          <w:color w:val="000000" w:themeColor="text1"/>
          <w:sz w:val="20"/>
          <w:szCs w:val="20"/>
        </w:rPr>
        <w:t xml:space="preserve"> SDGs</w:t>
      </w:r>
      <w:r w:rsidRPr="00636342">
        <w:rPr>
          <w:rFonts w:hint="eastAsia"/>
          <w:color w:val="000000" w:themeColor="text1"/>
          <w:sz w:val="20"/>
          <w:szCs w:val="20"/>
        </w:rPr>
        <w:t xml:space="preserve"> (</w:t>
      </w:r>
      <w:r w:rsidRPr="00636342">
        <w:rPr>
          <w:rStyle w:val="afc"/>
          <w:color w:val="000000" w:themeColor="text1"/>
          <w:sz w:val="18"/>
          <w:szCs w:val="18"/>
        </w:rPr>
        <w:t>https://sdgs.un.org/goals</w:t>
      </w:r>
      <w:r w:rsidRPr="00636342">
        <w:rPr>
          <w:rStyle w:val="afc"/>
          <w:rFonts w:hint="eastAsia"/>
          <w:color w:val="000000" w:themeColor="text1"/>
          <w:sz w:val="18"/>
          <w:szCs w:val="18"/>
        </w:rPr>
        <w:t>)</w:t>
      </w:r>
      <w:bookmarkStart w:id="183" w:name="_Toc128058149"/>
      <w:bookmarkEnd w:id="181"/>
      <w:r w:rsidRPr="00636342">
        <w:rPr>
          <w:b/>
          <w:color w:val="000000" w:themeColor="text1"/>
          <w:sz w:val="32"/>
          <w:szCs w:val="32"/>
        </w:rPr>
        <w:br w:type="page"/>
      </w:r>
    </w:p>
    <w:p w14:paraId="4F2037D0" w14:textId="1B5D352D" w:rsidR="0012082C" w:rsidRPr="00636342" w:rsidRDefault="0012082C" w:rsidP="0012082C">
      <w:pPr>
        <w:spacing w:line="240" w:lineRule="auto"/>
        <w:outlineLvl w:val="0"/>
        <w:rPr>
          <w:color w:val="000000" w:themeColor="text1"/>
        </w:rPr>
      </w:pPr>
      <w:bookmarkStart w:id="184" w:name="_Toc181370631"/>
      <w:bookmarkStart w:id="185" w:name="_Toc195535336"/>
      <w:r w:rsidRPr="00636342">
        <w:rPr>
          <w:b/>
          <w:color w:val="000000" w:themeColor="text1"/>
          <w:sz w:val="32"/>
          <w:szCs w:val="32"/>
        </w:rPr>
        <w:lastRenderedPageBreak/>
        <w:t>附件</w:t>
      </w:r>
      <w:r w:rsidR="00E92F06" w:rsidRPr="00636342">
        <w:rPr>
          <w:rFonts w:hint="eastAsia"/>
          <w:b/>
          <w:color w:val="000000" w:themeColor="text1"/>
          <w:sz w:val="32"/>
          <w:szCs w:val="32"/>
        </w:rPr>
        <w:t>7</w:t>
      </w:r>
      <w:r w:rsidRPr="00636342">
        <w:rPr>
          <w:b/>
          <w:color w:val="000000" w:themeColor="text1"/>
          <w:sz w:val="32"/>
          <w:szCs w:val="32"/>
        </w:rPr>
        <w:t>、提案簡報大綱</w:t>
      </w:r>
      <w:bookmarkEnd w:id="182"/>
      <w:bookmarkEnd w:id="183"/>
      <w:bookmarkEnd w:id="184"/>
      <w:bookmarkEnd w:id="185"/>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17"/>
        <w:gridCol w:w="6095"/>
        <w:gridCol w:w="2322"/>
      </w:tblGrid>
      <w:tr w:rsidR="00636342" w:rsidRPr="00636342" w14:paraId="07DB2DA7" w14:textId="77777777" w:rsidTr="00AE76B6">
        <w:trPr>
          <w:trHeight w:val="340"/>
          <w:tblHeader/>
          <w:jc w:val="center"/>
        </w:trPr>
        <w:tc>
          <w:tcPr>
            <w:tcW w:w="491" w:type="pct"/>
            <w:shd w:val="clear" w:color="auto" w:fill="F2F2F2" w:themeFill="background1" w:themeFillShade="F2"/>
            <w:vAlign w:val="center"/>
          </w:tcPr>
          <w:p w14:paraId="220A1515" w14:textId="77777777" w:rsidR="0012082C" w:rsidRPr="00636342" w:rsidRDefault="0012082C" w:rsidP="00DB5D4C">
            <w:pPr>
              <w:pStyle w:val="af6"/>
              <w:tabs>
                <w:tab w:val="clear" w:pos="4153"/>
                <w:tab w:val="clear" w:pos="8306"/>
              </w:tabs>
              <w:spacing w:line="240" w:lineRule="auto"/>
              <w:ind w:leftChars="-13" w:hangingChars="13" w:hanging="36"/>
              <w:jc w:val="center"/>
              <w:rPr>
                <w:b/>
                <w:color w:val="000000" w:themeColor="text1"/>
                <w:sz w:val="28"/>
                <w:szCs w:val="28"/>
              </w:rPr>
            </w:pPr>
            <w:r w:rsidRPr="00636342">
              <w:rPr>
                <w:b/>
                <w:color w:val="000000" w:themeColor="text1"/>
                <w:sz w:val="28"/>
                <w:szCs w:val="28"/>
              </w:rPr>
              <w:t>項次</w:t>
            </w:r>
          </w:p>
        </w:tc>
        <w:tc>
          <w:tcPr>
            <w:tcW w:w="3265" w:type="pct"/>
            <w:shd w:val="clear" w:color="auto" w:fill="F2F2F2" w:themeFill="background1" w:themeFillShade="F2"/>
            <w:vAlign w:val="center"/>
          </w:tcPr>
          <w:p w14:paraId="77D79D65" w14:textId="77777777" w:rsidR="0012082C" w:rsidRPr="00636342" w:rsidRDefault="0012082C" w:rsidP="00DB5D4C">
            <w:pPr>
              <w:snapToGrid w:val="0"/>
              <w:spacing w:line="240" w:lineRule="auto"/>
              <w:jc w:val="center"/>
              <w:rPr>
                <w:b/>
                <w:color w:val="000000" w:themeColor="text1"/>
              </w:rPr>
            </w:pPr>
            <w:r w:rsidRPr="00636342">
              <w:rPr>
                <w:b/>
                <w:color w:val="000000" w:themeColor="text1"/>
              </w:rPr>
              <w:t>內容</w:t>
            </w:r>
          </w:p>
        </w:tc>
        <w:tc>
          <w:tcPr>
            <w:tcW w:w="1244" w:type="pct"/>
            <w:shd w:val="clear" w:color="auto" w:fill="F2F2F2" w:themeFill="background1" w:themeFillShade="F2"/>
            <w:vAlign w:val="center"/>
          </w:tcPr>
          <w:p w14:paraId="25BE1292" w14:textId="77777777" w:rsidR="0012082C" w:rsidRPr="00636342" w:rsidRDefault="0012082C" w:rsidP="00DB5D4C">
            <w:pPr>
              <w:snapToGrid w:val="0"/>
              <w:spacing w:line="240" w:lineRule="auto"/>
              <w:jc w:val="center"/>
              <w:rPr>
                <w:b/>
                <w:color w:val="000000" w:themeColor="text1"/>
                <w:lang w:val="en-GB"/>
              </w:rPr>
            </w:pPr>
            <w:r w:rsidRPr="00636342">
              <w:rPr>
                <w:b/>
                <w:color w:val="000000" w:themeColor="text1"/>
              </w:rPr>
              <w:t>建議內容比例</w:t>
            </w:r>
          </w:p>
        </w:tc>
      </w:tr>
      <w:tr w:rsidR="00636342" w:rsidRPr="00636342" w14:paraId="4453B412" w14:textId="77777777" w:rsidTr="00DB5D4C">
        <w:trPr>
          <w:trHeight w:val="340"/>
          <w:jc w:val="center"/>
        </w:trPr>
        <w:tc>
          <w:tcPr>
            <w:tcW w:w="491" w:type="pct"/>
            <w:shd w:val="clear" w:color="auto" w:fill="auto"/>
            <w:vAlign w:val="center"/>
          </w:tcPr>
          <w:p w14:paraId="7E73257F" w14:textId="77777777" w:rsidR="0012082C" w:rsidRPr="00636342" w:rsidRDefault="0012082C" w:rsidP="00DB5D4C">
            <w:pPr>
              <w:pStyle w:val="af6"/>
              <w:tabs>
                <w:tab w:val="clear" w:pos="4153"/>
                <w:tab w:val="clear" w:pos="8306"/>
              </w:tabs>
              <w:spacing w:line="240" w:lineRule="auto"/>
              <w:ind w:leftChars="-13" w:hangingChars="13" w:hanging="36"/>
              <w:jc w:val="center"/>
              <w:rPr>
                <w:b/>
                <w:bCs/>
                <w:color w:val="000000" w:themeColor="text1"/>
                <w:sz w:val="28"/>
              </w:rPr>
            </w:pPr>
            <w:r w:rsidRPr="00636342">
              <w:rPr>
                <w:b/>
                <w:bCs/>
                <w:color w:val="000000" w:themeColor="text1"/>
                <w:sz w:val="28"/>
              </w:rPr>
              <w:t>壹</w:t>
            </w:r>
          </w:p>
        </w:tc>
        <w:tc>
          <w:tcPr>
            <w:tcW w:w="3265" w:type="pct"/>
            <w:shd w:val="clear" w:color="auto" w:fill="auto"/>
            <w:vAlign w:val="center"/>
          </w:tcPr>
          <w:p w14:paraId="2272846E" w14:textId="77777777" w:rsidR="0012082C" w:rsidRPr="00636342" w:rsidRDefault="0012082C" w:rsidP="00DB5D4C">
            <w:pPr>
              <w:snapToGrid w:val="0"/>
              <w:spacing w:line="240" w:lineRule="auto"/>
              <w:jc w:val="both"/>
              <w:rPr>
                <w:b/>
                <w:bCs/>
                <w:color w:val="000000" w:themeColor="text1"/>
              </w:rPr>
            </w:pPr>
            <w:r w:rsidRPr="00636342">
              <w:rPr>
                <w:rFonts w:hint="eastAsia"/>
                <w:b/>
                <w:bCs/>
                <w:color w:val="000000" w:themeColor="text1"/>
              </w:rPr>
              <w:t>基本資料</w:t>
            </w:r>
            <w:r w:rsidRPr="00636342">
              <w:rPr>
                <w:rFonts w:hint="eastAsia"/>
                <w:b/>
                <w:bCs/>
                <w:color w:val="000000" w:themeColor="text1"/>
              </w:rPr>
              <w:tab/>
            </w:r>
          </w:p>
          <w:p w14:paraId="1E4F3D37" w14:textId="2B928422" w:rsidR="0012082C" w:rsidRPr="00636342" w:rsidRDefault="0012082C" w:rsidP="00DB5D4C">
            <w:pPr>
              <w:snapToGrid w:val="0"/>
              <w:spacing w:line="240" w:lineRule="auto"/>
              <w:ind w:leftChars="100" w:left="280"/>
              <w:jc w:val="both"/>
              <w:rPr>
                <w:color w:val="000000" w:themeColor="text1"/>
              </w:rPr>
            </w:pPr>
            <w:r w:rsidRPr="00636342">
              <w:rPr>
                <w:rFonts w:hint="eastAsia"/>
                <w:color w:val="000000" w:themeColor="text1"/>
              </w:rPr>
              <w:t>一、</w:t>
            </w:r>
            <w:r w:rsidR="00A469D2" w:rsidRPr="00636342">
              <w:rPr>
                <w:rFonts w:hint="eastAsia"/>
                <w:color w:val="000000" w:themeColor="text1"/>
              </w:rPr>
              <w:t>申請業者</w:t>
            </w:r>
            <w:r w:rsidRPr="00636342">
              <w:rPr>
                <w:rFonts w:hint="eastAsia"/>
                <w:color w:val="000000" w:themeColor="text1"/>
              </w:rPr>
              <w:t>資料</w:t>
            </w:r>
            <w:r w:rsidRPr="00636342">
              <w:rPr>
                <w:rFonts w:hint="eastAsia"/>
                <w:color w:val="000000" w:themeColor="text1"/>
              </w:rPr>
              <w:tab/>
            </w:r>
          </w:p>
          <w:p w14:paraId="60EC24DF" w14:textId="77777777" w:rsidR="0012082C" w:rsidRPr="00636342" w:rsidRDefault="0012082C" w:rsidP="00DB5D4C">
            <w:pPr>
              <w:snapToGrid w:val="0"/>
              <w:spacing w:line="240" w:lineRule="auto"/>
              <w:ind w:leftChars="100" w:left="280"/>
              <w:jc w:val="both"/>
              <w:rPr>
                <w:color w:val="000000" w:themeColor="text1"/>
              </w:rPr>
            </w:pPr>
            <w:r w:rsidRPr="00636342">
              <w:rPr>
                <w:rFonts w:hint="eastAsia"/>
                <w:color w:val="000000" w:themeColor="text1"/>
              </w:rPr>
              <w:t>二、提案計畫綱要</w:t>
            </w:r>
            <w:r w:rsidRPr="00636342">
              <w:rPr>
                <w:rFonts w:hint="eastAsia"/>
                <w:color w:val="000000" w:themeColor="text1"/>
              </w:rPr>
              <w:tab/>
            </w:r>
          </w:p>
          <w:p w14:paraId="5E4F5A33" w14:textId="730950C3" w:rsidR="0012082C" w:rsidRPr="00636342" w:rsidRDefault="0012082C" w:rsidP="00DB5D4C">
            <w:pPr>
              <w:snapToGrid w:val="0"/>
              <w:spacing w:line="240" w:lineRule="auto"/>
              <w:ind w:leftChars="100" w:left="280"/>
              <w:jc w:val="both"/>
              <w:rPr>
                <w:b/>
                <w:bCs/>
                <w:color w:val="000000" w:themeColor="text1"/>
              </w:rPr>
            </w:pPr>
            <w:r w:rsidRPr="00636342">
              <w:rPr>
                <w:rFonts w:hint="eastAsia"/>
                <w:color w:val="000000" w:themeColor="text1"/>
              </w:rPr>
              <w:t>三、</w:t>
            </w:r>
            <w:r w:rsidR="00A469D2" w:rsidRPr="00636342">
              <w:rPr>
                <w:rFonts w:hint="eastAsia"/>
                <w:color w:val="000000" w:themeColor="text1"/>
              </w:rPr>
              <w:t>申請業者</w:t>
            </w:r>
            <w:r w:rsidRPr="00636342">
              <w:rPr>
                <w:rFonts w:hint="eastAsia"/>
                <w:color w:val="000000" w:themeColor="text1"/>
              </w:rPr>
              <w:t>參與人力資料</w:t>
            </w:r>
          </w:p>
        </w:tc>
        <w:tc>
          <w:tcPr>
            <w:tcW w:w="1244" w:type="pct"/>
            <w:shd w:val="clear" w:color="auto" w:fill="auto"/>
            <w:vAlign w:val="center"/>
          </w:tcPr>
          <w:p w14:paraId="2544328B" w14:textId="77777777" w:rsidR="0012082C" w:rsidRPr="00636342" w:rsidRDefault="0012082C" w:rsidP="00DB5D4C">
            <w:pPr>
              <w:snapToGrid w:val="0"/>
              <w:spacing w:line="240" w:lineRule="auto"/>
              <w:jc w:val="center"/>
              <w:rPr>
                <w:color w:val="000000" w:themeColor="text1"/>
                <w:lang w:val="en-GB"/>
              </w:rPr>
            </w:pPr>
            <w:r w:rsidRPr="00636342">
              <w:rPr>
                <w:color w:val="000000" w:themeColor="text1"/>
                <w:lang w:val="en-GB"/>
              </w:rPr>
              <w:t>5%</w:t>
            </w:r>
          </w:p>
        </w:tc>
      </w:tr>
      <w:tr w:rsidR="00636342" w:rsidRPr="00636342" w14:paraId="313BBDE3" w14:textId="77777777" w:rsidTr="00DB5D4C">
        <w:trPr>
          <w:trHeight w:val="340"/>
          <w:jc w:val="center"/>
        </w:trPr>
        <w:tc>
          <w:tcPr>
            <w:tcW w:w="491" w:type="pct"/>
            <w:shd w:val="clear" w:color="auto" w:fill="auto"/>
            <w:vAlign w:val="center"/>
          </w:tcPr>
          <w:p w14:paraId="5A2FEB82" w14:textId="77777777" w:rsidR="0012082C" w:rsidRPr="00636342" w:rsidRDefault="0012082C" w:rsidP="00DB5D4C">
            <w:pPr>
              <w:pStyle w:val="af6"/>
              <w:tabs>
                <w:tab w:val="clear" w:pos="4153"/>
                <w:tab w:val="clear" w:pos="8306"/>
              </w:tabs>
              <w:spacing w:line="240" w:lineRule="auto"/>
              <w:ind w:leftChars="-13" w:hangingChars="13" w:hanging="36"/>
              <w:jc w:val="center"/>
              <w:rPr>
                <w:b/>
                <w:bCs/>
                <w:color w:val="000000" w:themeColor="text1"/>
                <w:sz w:val="28"/>
              </w:rPr>
            </w:pPr>
            <w:r w:rsidRPr="00636342">
              <w:rPr>
                <w:b/>
                <w:bCs/>
                <w:color w:val="000000" w:themeColor="text1"/>
                <w:sz w:val="28"/>
              </w:rPr>
              <w:t>貳</w:t>
            </w:r>
          </w:p>
        </w:tc>
        <w:tc>
          <w:tcPr>
            <w:tcW w:w="3265" w:type="pct"/>
            <w:shd w:val="clear" w:color="auto" w:fill="auto"/>
            <w:vAlign w:val="center"/>
          </w:tcPr>
          <w:p w14:paraId="7B6AB350" w14:textId="77777777" w:rsidR="0012082C" w:rsidRPr="00636342" w:rsidRDefault="0012082C" w:rsidP="00DB5D4C">
            <w:pPr>
              <w:snapToGrid w:val="0"/>
              <w:spacing w:line="240" w:lineRule="auto"/>
              <w:jc w:val="both"/>
              <w:rPr>
                <w:b/>
                <w:bCs/>
                <w:color w:val="000000" w:themeColor="text1"/>
              </w:rPr>
            </w:pPr>
            <w:r w:rsidRPr="00636342">
              <w:rPr>
                <w:rFonts w:hint="eastAsia"/>
                <w:b/>
                <w:bCs/>
                <w:color w:val="000000" w:themeColor="text1"/>
              </w:rPr>
              <w:t>計畫緣起</w:t>
            </w:r>
          </w:p>
          <w:p w14:paraId="476E0324" w14:textId="77777777" w:rsidR="0012082C" w:rsidRPr="00636342" w:rsidRDefault="0012082C" w:rsidP="00DB5D4C">
            <w:pPr>
              <w:snapToGrid w:val="0"/>
              <w:spacing w:line="240" w:lineRule="auto"/>
              <w:ind w:leftChars="100" w:left="280"/>
              <w:jc w:val="both"/>
              <w:rPr>
                <w:bCs/>
                <w:color w:val="000000" w:themeColor="text1"/>
              </w:rPr>
            </w:pPr>
            <w:r w:rsidRPr="00636342">
              <w:rPr>
                <w:rFonts w:hint="eastAsia"/>
                <w:bCs/>
                <w:color w:val="000000" w:themeColor="text1"/>
              </w:rPr>
              <w:t>一、計畫目標</w:t>
            </w:r>
          </w:p>
          <w:p w14:paraId="627B5850" w14:textId="77777777" w:rsidR="0012082C" w:rsidRPr="00636342" w:rsidRDefault="0012082C" w:rsidP="00DB5D4C">
            <w:pPr>
              <w:snapToGrid w:val="0"/>
              <w:spacing w:line="240" w:lineRule="auto"/>
              <w:ind w:leftChars="100" w:left="280"/>
              <w:jc w:val="both"/>
              <w:rPr>
                <w:b/>
                <w:bCs/>
                <w:color w:val="000000" w:themeColor="text1"/>
              </w:rPr>
            </w:pPr>
            <w:r w:rsidRPr="00636342">
              <w:rPr>
                <w:rFonts w:hint="eastAsia"/>
                <w:bCs/>
                <w:color w:val="000000" w:themeColor="text1"/>
              </w:rPr>
              <w:t>二、產業現況分析</w:t>
            </w:r>
          </w:p>
        </w:tc>
        <w:tc>
          <w:tcPr>
            <w:tcW w:w="1244" w:type="pct"/>
            <w:shd w:val="clear" w:color="auto" w:fill="auto"/>
            <w:vAlign w:val="center"/>
          </w:tcPr>
          <w:p w14:paraId="30F7E5E8" w14:textId="77777777" w:rsidR="0012082C" w:rsidRPr="00636342" w:rsidRDefault="0012082C" w:rsidP="00DB5D4C">
            <w:pPr>
              <w:snapToGrid w:val="0"/>
              <w:spacing w:line="240" w:lineRule="auto"/>
              <w:jc w:val="center"/>
              <w:rPr>
                <w:color w:val="000000" w:themeColor="text1"/>
                <w:lang w:val="en-GB"/>
              </w:rPr>
            </w:pPr>
            <w:r w:rsidRPr="00636342">
              <w:rPr>
                <w:color w:val="000000" w:themeColor="text1"/>
                <w:lang w:val="en-GB"/>
              </w:rPr>
              <w:t>10%</w:t>
            </w:r>
          </w:p>
        </w:tc>
      </w:tr>
      <w:tr w:rsidR="00636342" w:rsidRPr="00636342" w14:paraId="4D69CEBF" w14:textId="77777777" w:rsidTr="00DB5D4C">
        <w:trPr>
          <w:trHeight w:val="340"/>
          <w:jc w:val="center"/>
        </w:trPr>
        <w:tc>
          <w:tcPr>
            <w:tcW w:w="491" w:type="pct"/>
            <w:shd w:val="clear" w:color="auto" w:fill="auto"/>
            <w:vAlign w:val="center"/>
          </w:tcPr>
          <w:p w14:paraId="5BF087AD" w14:textId="77777777" w:rsidR="0012082C" w:rsidRPr="00636342" w:rsidRDefault="0012082C" w:rsidP="00DB5D4C">
            <w:pPr>
              <w:pStyle w:val="af6"/>
              <w:tabs>
                <w:tab w:val="clear" w:pos="4153"/>
                <w:tab w:val="clear" w:pos="8306"/>
              </w:tabs>
              <w:spacing w:line="240" w:lineRule="auto"/>
              <w:ind w:leftChars="-13" w:hangingChars="13" w:hanging="36"/>
              <w:jc w:val="center"/>
              <w:rPr>
                <w:b/>
                <w:bCs/>
                <w:color w:val="000000" w:themeColor="text1"/>
                <w:sz w:val="28"/>
              </w:rPr>
            </w:pPr>
            <w:r w:rsidRPr="00636342">
              <w:rPr>
                <w:b/>
                <w:bCs/>
                <w:color w:val="000000" w:themeColor="text1"/>
                <w:sz w:val="28"/>
              </w:rPr>
              <w:t>參</w:t>
            </w:r>
          </w:p>
        </w:tc>
        <w:tc>
          <w:tcPr>
            <w:tcW w:w="3265" w:type="pct"/>
            <w:shd w:val="clear" w:color="auto" w:fill="auto"/>
            <w:vAlign w:val="center"/>
          </w:tcPr>
          <w:p w14:paraId="3591EC5D" w14:textId="77777777" w:rsidR="0012082C" w:rsidRPr="00636342" w:rsidRDefault="0012082C" w:rsidP="00DB5D4C">
            <w:pPr>
              <w:snapToGrid w:val="0"/>
              <w:spacing w:line="240" w:lineRule="auto"/>
              <w:jc w:val="both"/>
              <w:rPr>
                <w:b/>
                <w:bCs/>
                <w:color w:val="000000" w:themeColor="text1"/>
              </w:rPr>
            </w:pPr>
            <w:r w:rsidRPr="00636342">
              <w:rPr>
                <w:b/>
                <w:bCs/>
                <w:color w:val="000000" w:themeColor="text1"/>
              </w:rPr>
              <w:t>遭遇問題與解決方法</w:t>
            </w:r>
          </w:p>
          <w:p w14:paraId="3A257092" w14:textId="77777777" w:rsidR="0012082C" w:rsidRPr="00636342" w:rsidRDefault="0012082C" w:rsidP="00DB5D4C">
            <w:pPr>
              <w:snapToGrid w:val="0"/>
              <w:spacing w:line="240" w:lineRule="auto"/>
              <w:ind w:leftChars="100" w:left="280"/>
              <w:jc w:val="both"/>
              <w:rPr>
                <w:bCs/>
                <w:color w:val="000000" w:themeColor="text1"/>
              </w:rPr>
            </w:pPr>
            <w:r w:rsidRPr="00636342">
              <w:rPr>
                <w:rFonts w:hint="eastAsia"/>
                <w:bCs/>
                <w:color w:val="000000" w:themeColor="text1"/>
              </w:rPr>
              <w:t>一、遭遇痛點</w:t>
            </w:r>
          </w:p>
          <w:p w14:paraId="495C6123" w14:textId="77777777" w:rsidR="0012082C" w:rsidRPr="00636342" w:rsidRDefault="0012082C" w:rsidP="00DB5D4C">
            <w:pPr>
              <w:snapToGrid w:val="0"/>
              <w:spacing w:line="240" w:lineRule="auto"/>
              <w:ind w:leftChars="100" w:left="280"/>
              <w:jc w:val="both"/>
              <w:rPr>
                <w:color w:val="000000" w:themeColor="text1"/>
              </w:rPr>
            </w:pPr>
            <w:r w:rsidRPr="00636342">
              <w:rPr>
                <w:rFonts w:hint="eastAsia"/>
                <w:bCs/>
                <w:color w:val="000000" w:themeColor="text1"/>
              </w:rPr>
              <w:t>二、解決方法</w:t>
            </w:r>
          </w:p>
        </w:tc>
        <w:tc>
          <w:tcPr>
            <w:tcW w:w="1244" w:type="pct"/>
            <w:shd w:val="clear" w:color="auto" w:fill="auto"/>
            <w:vAlign w:val="center"/>
          </w:tcPr>
          <w:p w14:paraId="78075C38" w14:textId="77777777" w:rsidR="0012082C" w:rsidRPr="00636342" w:rsidRDefault="0012082C" w:rsidP="00DB5D4C">
            <w:pPr>
              <w:snapToGrid w:val="0"/>
              <w:spacing w:line="240" w:lineRule="auto"/>
              <w:jc w:val="center"/>
              <w:textAlignment w:val="baseline"/>
              <w:rPr>
                <w:color w:val="000000" w:themeColor="text1"/>
              </w:rPr>
            </w:pPr>
            <w:r w:rsidRPr="00636342">
              <w:rPr>
                <w:rFonts w:hint="eastAsia"/>
                <w:color w:val="000000" w:themeColor="text1"/>
              </w:rPr>
              <w:t>25</w:t>
            </w:r>
            <w:r w:rsidRPr="00636342">
              <w:rPr>
                <w:color w:val="000000" w:themeColor="text1"/>
              </w:rPr>
              <w:t>%</w:t>
            </w:r>
          </w:p>
        </w:tc>
      </w:tr>
      <w:tr w:rsidR="00636342" w:rsidRPr="00636342" w14:paraId="6D5FB40F" w14:textId="77777777" w:rsidTr="00DB5D4C">
        <w:trPr>
          <w:trHeight w:val="340"/>
          <w:jc w:val="center"/>
        </w:trPr>
        <w:tc>
          <w:tcPr>
            <w:tcW w:w="491" w:type="pct"/>
            <w:shd w:val="clear" w:color="auto" w:fill="auto"/>
            <w:vAlign w:val="center"/>
          </w:tcPr>
          <w:p w14:paraId="6F2D5FB5" w14:textId="77777777" w:rsidR="0012082C" w:rsidRPr="00636342" w:rsidRDefault="0012082C" w:rsidP="00DB5D4C">
            <w:pPr>
              <w:pStyle w:val="af6"/>
              <w:tabs>
                <w:tab w:val="clear" w:pos="4153"/>
                <w:tab w:val="clear" w:pos="8306"/>
              </w:tabs>
              <w:spacing w:line="240" w:lineRule="auto"/>
              <w:ind w:leftChars="-13" w:hangingChars="13" w:hanging="36"/>
              <w:jc w:val="center"/>
              <w:rPr>
                <w:b/>
                <w:bCs/>
                <w:color w:val="000000" w:themeColor="text1"/>
                <w:sz w:val="28"/>
              </w:rPr>
            </w:pPr>
            <w:r w:rsidRPr="00636342">
              <w:rPr>
                <w:b/>
                <w:bCs/>
                <w:color w:val="000000" w:themeColor="text1"/>
                <w:sz w:val="28"/>
              </w:rPr>
              <w:t>肆</w:t>
            </w:r>
          </w:p>
        </w:tc>
        <w:tc>
          <w:tcPr>
            <w:tcW w:w="3265" w:type="pct"/>
            <w:shd w:val="clear" w:color="auto" w:fill="auto"/>
            <w:vAlign w:val="center"/>
          </w:tcPr>
          <w:p w14:paraId="3ABD994B" w14:textId="77777777" w:rsidR="0012082C" w:rsidRPr="00636342" w:rsidRDefault="0012082C" w:rsidP="00DB5D4C">
            <w:pPr>
              <w:snapToGrid w:val="0"/>
              <w:spacing w:line="240" w:lineRule="auto"/>
              <w:jc w:val="both"/>
              <w:rPr>
                <w:b/>
                <w:bCs/>
                <w:color w:val="000000" w:themeColor="text1"/>
              </w:rPr>
            </w:pPr>
            <w:r w:rsidRPr="00636342">
              <w:rPr>
                <w:rFonts w:hint="eastAsia"/>
                <w:b/>
                <w:bCs/>
                <w:color w:val="000000" w:themeColor="text1"/>
              </w:rPr>
              <w:t>計畫內容與實施方法</w:t>
            </w:r>
          </w:p>
          <w:p w14:paraId="16AE9383" w14:textId="77777777" w:rsidR="0012082C" w:rsidRPr="00636342" w:rsidRDefault="0012082C" w:rsidP="00DB5D4C">
            <w:pPr>
              <w:snapToGrid w:val="0"/>
              <w:spacing w:line="240" w:lineRule="auto"/>
              <w:ind w:leftChars="100" w:left="280"/>
              <w:jc w:val="both"/>
              <w:rPr>
                <w:bCs/>
                <w:color w:val="000000" w:themeColor="text1"/>
              </w:rPr>
            </w:pPr>
            <w:r w:rsidRPr="00636342">
              <w:rPr>
                <w:rFonts w:hint="eastAsia"/>
                <w:bCs/>
                <w:color w:val="000000" w:themeColor="text1"/>
              </w:rPr>
              <w:t>一、本計畫之目標客群</w:t>
            </w:r>
          </w:p>
          <w:p w14:paraId="425DC415" w14:textId="5E57C3DD" w:rsidR="0012082C" w:rsidRPr="00636342" w:rsidRDefault="0012082C" w:rsidP="00DB5D4C">
            <w:pPr>
              <w:snapToGrid w:val="0"/>
              <w:spacing w:line="240" w:lineRule="auto"/>
              <w:ind w:leftChars="100" w:left="280"/>
              <w:jc w:val="both"/>
              <w:rPr>
                <w:bCs/>
                <w:color w:val="000000" w:themeColor="text1"/>
              </w:rPr>
            </w:pPr>
            <w:r w:rsidRPr="00636342">
              <w:rPr>
                <w:rFonts w:hint="eastAsia"/>
                <w:bCs/>
                <w:color w:val="000000" w:themeColor="text1"/>
              </w:rPr>
              <w:t>二、</w:t>
            </w:r>
            <w:r w:rsidR="00430E87" w:rsidRPr="00636342">
              <w:rPr>
                <w:rFonts w:hint="eastAsia"/>
                <w:color w:val="000000" w:themeColor="text1"/>
              </w:rPr>
              <w:t>低碳永續</w:t>
            </w:r>
            <w:r w:rsidRPr="00636342">
              <w:rPr>
                <w:rFonts w:hint="eastAsia"/>
                <w:bCs/>
                <w:color w:val="000000" w:themeColor="text1"/>
              </w:rPr>
              <w:t>服務應用情境</w:t>
            </w:r>
            <w:r w:rsidR="00071269" w:rsidRPr="00636342">
              <w:rPr>
                <w:rFonts w:hint="eastAsia"/>
                <w:bCs/>
                <w:color w:val="000000" w:themeColor="text1"/>
              </w:rPr>
              <w:t>與模式說明</w:t>
            </w:r>
          </w:p>
          <w:p w14:paraId="22383C03" w14:textId="77777777" w:rsidR="0012082C" w:rsidRPr="00636342" w:rsidRDefault="0012082C" w:rsidP="00DB5D4C">
            <w:pPr>
              <w:snapToGrid w:val="0"/>
              <w:spacing w:line="240" w:lineRule="auto"/>
              <w:ind w:leftChars="100" w:left="280"/>
              <w:jc w:val="both"/>
              <w:rPr>
                <w:bCs/>
                <w:color w:val="000000" w:themeColor="text1"/>
              </w:rPr>
            </w:pPr>
            <w:r w:rsidRPr="00636342">
              <w:rPr>
                <w:rFonts w:hint="eastAsia"/>
                <w:bCs/>
                <w:color w:val="000000" w:themeColor="text1"/>
              </w:rPr>
              <w:t>三、解決方案建置或導入</w:t>
            </w:r>
          </w:p>
          <w:p w14:paraId="6CCDBCAF" w14:textId="77777777" w:rsidR="0012082C" w:rsidRPr="00636342" w:rsidRDefault="0012082C" w:rsidP="00DB5D4C">
            <w:pPr>
              <w:snapToGrid w:val="0"/>
              <w:spacing w:line="240" w:lineRule="auto"/>
              <w:ind w:leftChars="100" w:left="280"/>
              <w:jc w:val="both"/>
              <w:rPr>
                <w:bCs/>
                <w:color w:val="000000" w:themeColor="text1"/>
              </w:rPr>
            </w:pPr>
            <w:r w:rsidRPr="00636342">
              <w:rPr>
                <w:rFonts w:hint="eastAsia"/>
                <w:bCs/>
                <w:color w:val="000000" w:themeColor="text1"/>
              </w:rPr>
              <w:t>四、營運推展</w:t>
            </w:r>
          </w:p>
          <w:p w14:paraId="62630585" w14:textId="49410021" w:rsidR="00071269" w:rsidRPr="00636342" w:rsidRDefault="00071269" w:rsidP="00DB5D4C">
            <w:pPr>
              <w:snapToGrid w:val="0"/>
              <w:spacing w:line="240" w:lineRule="auto"/>
              <w:ind w:leftChars="100" w:left="280"/>
              <w:jc w:val="both"/>
              <w:rPr>
                <w:color w:val="000000" w:themeColor="text1"/>
              </w:rPr>
            </w:pPr>
            <w:r w:rsidRPr="00636342">
              <w:rPr>
                <w:rFonts w:hint="eastAsia"/>
                <w:bCs/>
                <w:color w:val="000000" w:themeColor="text1"/>
              </w:rPr>
              <w:t>五、長期維運</w:t>
            </w:r>
            <w:r w:rsidRPr="00636342">
              <w:rPr>
                <w:bCs/>
                <w:color w:val="000000" w:themeColor="text1"/>
              </w:rPr>
              <w:t>構想</w:t>
            </w:r>
          </w:p>
        </w:tc>
        <w:tc>
          <w:tcPr>
            <w:tcW w:w="1244" w:type="pct"/>
            <w:shd w:val="clear" w:color="auto" w:fill="auto"/>
            <w:vAlign w:val="center"/>
          </w:tcPr>
          <w:p w14:paraId="0BD7B5A2" w14:textId="653DE8BC" w:rsidR="0012082C" w:rsidRPr="00636342" w:rsidRDefault="00071269" w:rsidP="00DB5D4C">
            <w:pPr>
              <w:snapToGrid w:val="0"/>
              <w:spacing w:line="240" w:lineRule="auto"/>
              <w:jc w:val="center"/>
              <w:rPr>
                <w:color w:val="000000" w:themeColor="text1"/>
              </w:rPr>
            </w:pPr>
            <w:r w:rsidRPr="00636342">
              <w:rPr>
                <w:rFonts w:hint="eastAsia"/>
                <w:color w:val="000000" w:themeColor="text1"/>
              </w:rPr>
              <w:t>30</w:t>
            </w:r>
            <w:r w:rsidR="0012082C" w:rsidRPr="00636342">
              <w:rPr>
                <w:color w:val="000000" w:themeColor="text1"/>
              </w:rPr>
              <w:t>%</w:t>
            </w:r>
          </w:p>
        </w:tc>
      </w:tr>
      <w:tr w:rsidR="00636342" w:rsidRPr="00636342" w14:paraId="4C3B1422" w14:textId="77777777" w:rsidTr="00DB5D4C">
        <w:trPr>
          <w:trHeight w:val="340"/>
          <w:jc w:val="center"/>
        </w:trPr>
        <w:tc>
          <w:tcPr>
            <w:tcW w:w="491" w:type="pct"/>
            <w:shd w:val="clear" w:color="auto" w:fill="auto"/>
            <w:vAlign w:val="center"/>
          </w:tcPr>
          <w:p w14:paraId="0B8B83BC" w14:textId="77777777" w:rsidR="0012082C" w:rsidRPr="00636342" w:rsidRDefault="0012082C" w:rsidP="00DB5D4C">
            <w:pPr>
              <w:pStyle w:val="af6"/>
              <w:tabs>
                <w:tab w:val="clear" w:pos="4153"/>
                <w:tab w:val="clear" w:pos="8306"/>
              </w:tabs>
              <w:spacing w:line="240" w:lineRule="auto"/>
              <w:ind w:leftChars="-13" w:hangingChars="13" w:hanging="36"/>
              <w:jc w:val="center"/>
              <w:rPr>
                <w:b/>
                <w:bCs/>
                <w:color w:val="000000" w:themeColor="text1"/>
                <w:sz w:val="28"/>
              </w:rPr>
            </w:pPr>
            <w:r w:rsidRPr="00636342">
              <w:rPr>
                <w:b/>
                <w:bCs/>
                <w:color w:val="000000" w:themeColor="text1"/>
                <w:sz w:val="28"/>
              </w:rPr>
              <w:t>伍</w:t>
            </w:r>
          </w:p>
        </w:tc>
        <w:tc>
          <w:tcPr>
            <w:tcW w:w="3265" w:type="pct"/>
            <w:shd w:val="clear" w:color="auto" w:fill="auto"/>
            <w:vAlign w:val="center"/>
          </w:tcPr>
          <w:p w14:paraId="02498683" w14:textId="77777777" w:rsidR="0012082C" w:rsidRPr="00636342" w:rsidRDefault="0012082C" w:rsidP="00DB5D4C">
            <w:pPr>
              <w:snapToGrid w:val="0"/>
              <w:spacing w:line="240" w:lineRule="auto"/>
              <w:jc w:val="both"/>
              <w:rPr>
                <w:b/>
                <w:bCs/>
                <w:color w:val="000000" w:themeColor="text1"/>
              </w:rPr>
            </w:pPr>
            <w:r w:rsidRPr="00636342">
              <w:rPr>
                <w:rFonts w:hint="eastAsia"/>
                <w:b/>
                <w:bCs/>
                <w:color w:val="000000" w:themeColor="text1"/>
              </w:rPr>
              <w:t>計畫實施及組織架構</w:t>
            </w:r>
          </w:p>
          <w:p w14:paraId="59BA0071" w14:textId="77777777" w:rsidR="0012082C" w:rsidRPr="00636342" w:rsidRDefault="0012082C" w:rsidP="00DB5D4C">
            <w:pPr>
              <w:snapToGrid w:val="0"/>
              <w:spacing w:line="240" w:lineRule="auto"/>
              <w:ind w:leftChars="100" w:left="280"/>
              <w:jc w:val="both"/>
              <w:rPr>
                <w:bCs/>
                <w:color w:val="000000" w:themeColor="text1"/>
              </w:rPr>
            </w:pPr>
            <w:r w:rsidRPr="00636342">
              <w:rPr>
                <w:rFonts w:hint="eastAsia"/>
                <w:bCs/>
                <w:color w:val="000000" w:themeColor="text1"/>
              </w:rPr>
              <w:t>一、計畫推動組織架構</w:t>
            </w:r>
          </w:p>
          <w:p w14:paraId="4FAFD960" w14:textId="77777777" w:rsidR="0012082C" w:rsidRPr="00636342" w:rsidRDefault="0012082C" w:rsidP="00DB5D4C">
            <w:pPr>
              <w:snapToGrid w:val="0"/>
              <w:spacing w:line="240" w:lineRule="auto"/>
              <w:ind w:leftChars="100" w:left="280"/>
              <w:jc w:val="both"/>
              <w:rPr>
                <w:color w:val="000000" w:themeColor="text1"/>
              </w:rPr>
            </w:pPr>
            <w:r w:rsidRPr="00636342">
              <w:rPr>
                <w:rFonts w:hint="eastAsia"/>
                <w:bCs/>
                <w:color w:val="000000" w:themeColor="text1"/>
              </w:rPr>
              <w:t>二、計畫工作項目分工情形</w:t>
            </w:r>
          </w:p>
        </w:tc>
        <w:tc>
          <w:tcPr>
            <w:tcW w:w="1244" w:type="pct"/>
            <w:shd w:val="clear" w:color="auto" w:fill="auto"/>
            <w:vAlign w:val="center"/>
          </w:tcPr>
          <w:p w14:paraId="28331F0E" w14:textId="77777777" w:rsidR="0012082C" w:rsidRPr="00636342" w:rsidRDefault="0012082C" w:rsidP="00DB5D4C">
            <w:pPr>
              <w:snapToGrid w:val="0"/>
              <w:spacing w:line="240" w:lineRule="auto"/>
              <w:jc w:val="center"/>
              <w:rPr>
                <w:color w:val="000000" w:themeColor="text1"/>
              </w:rPr>
            </w:pPr>
            <w:r w:rsidRPr="00636342">
              <w:rPr>
                <w:rFonts w:hint="eastAsia"/>
                <w:color w:val="000000" w:themeColor="text1"/>
              </w:rPr>
              <w:t>5</w:t>
            </w:r>
            <w:r w:rsidRPr="00636342">
              <w:rPr>
                <w:color w:val="000000" w:themeColor="text1"/>
              </w:rPr>
              <w:t>%</w:t>
            </w:r>
          </w:p>
        </w:tc>
      </w:tr>
      <w:tr w:rsidR="00636342" w:rsidRPr="00636342" w14:paraId="3244C09F" w14:textId="77777777" w:rsidTr="00DB5D4C">
        <w:trPr>
          <w:trHeight w:val="340"/>
          <w:jc w:val="center"/>
        </w:trPr>
        <w:tc>
          <w:tcPr>
            <w:tcW w:w="491" w:type="pct"/>
            <w:shd w:val="clear" w:color="auto" w:fill="auto"/>
            <w:vAlign w:val="center"/>
          </w:tcPr>
          <w:p w14:paraId="11803119" w14:textId="77777777" w:rsidR="0012082C" w:rsidRPr="00636342" w:rsidRDefault="0012082C" w:rsidP="00DB5D4C">
            <w:pPr>
              <w:pStyle w:val="af6"/>
              <w:tabs>
                <w:tab w:val="clear" w:pos="4153"/>
                <w:tab w:val="clear" w:pos="8306"/>
              </w:tabs>
              <w:spacing w:line="240" w:lineRule="auto"/>
              <w:ind w:leftChars="-13" w:hangingChars="13" w:hanging="36"/>
              <w:jc w:val="center"/>
              <w:rPr>
                <w:b/>
                <w:bCs/>
                <w:color w:val="000000" w:themeColor="text1"/>
                <w:sz w:val="28"/>
              </w:rPr>
            </w:pPr>
            <w:r w:rsidRPr="00636342">
              <w:rPr>
                <w:b/>
                <w:bCs/>
                <w:color w:val="000000" w:themeColor="text1"/>
                <w:sz w:val="28"/>
              </w:rPr>
              <w:t>陸</w:t>
            </w:r>
          </w:p>
        </w:tc>
        <w:tc>
          <w:tcPr>
            <w:tcW w:w="3265" w:type="pct"/>
            <w:shd w:val="clear" w:color="auto" w:fill="auto"/>
            <w:vAlign w:val="center"/>
          </w:tcPr>
          <w:p w14:paraId="7DE85043" w14:textId="77777777" w:rsidR="0012082C" w:rsidRPr="00636342" w:rsidRDefault="0012082C" w:rsidP="00DB5D4C">
            <w:pPr>
              <w:snapToGrid w:val="0"/>
              <w:spacing w:line="240" w:lineRule="auto"/>
              <w:jc w:val="both"/>
              <w:rPr>
                <w:b/>
                <w:bCs/>
                <w:color w:val="000000" w:themeColor="text1"/>
              </w:rPr>
            </w:pPr>
            <w:r w:rsidRPr="00636342">
              <w:rPr>
                <w:rFonts w:hint="eastAsia"/>
                <w:b/>
                <w:bCs/>
                <w:color w:val="000000" w:themeColor="text1"/>
              </w:rPr>
              <w:t>執行時程及進度</w:t>
            </w:r>
          </w:p>
          <w:p w14:paraId="545C25C8" w14:textId="77777777" w:rsidR="0012082C" w:rsidRPr="00636342" w:rsidRDefault="0012082C" w:rsidP="00DB5D4C">
            <w:pPr>
              <w:snapToGrid w:val="0"/>
              <w:spacing w:line="240" w:lineRule="auto"/>
              <w:ind w:leftChars="100" w:left="280"/>
              <w:jc w:val="both"/>
              <w:rPr>
                <w:bCs/>
                <w:color w:val="000000" w:themeColor="text1"/>
              </w:rPr>
            </w:pPr>
            <w:r w:rsidRPr="00636342">
              <w:rPr>
                <w:rFonts w:hint="eastAsia"/>
                <w:bCs/>
                <w:color w:val="000000" w:themeColor="text1"/>
              </w:rPr>
              <w:t>一、預定進度</w:t>
            </w:r>
          </w:p>
          <w:p w14:paraId="6E2244D7" w14:textId="77777777" w:rsidR="0012082C" w:rsidRPr="00636342" w:rsidRDefault="0012082C" w:rsidP="00DB5D4C">
            <w:pPr>
              <w:snapToGrid w:val="0"/>
              <w:spacing w:line="240" w:lineRule="auto"/>
              <w:ind w:leftChars="100" w:left="280"/>
              <w:jc w:val="both"/>
              <w:rPr>
                <w:color w:val="000000" w:themeColor="text1"/>
              </w:rPr>
            </w:pPr>
            <w:r w:rsidRPr="00636342">
              <w:rPr>
                <w:rFonts w:hint="eastAsia"/>
                <w:bCs/>
                <w:color w:val="000000" w:themeColor="text1"/>
              </w:rPr>
              <w:t>二、預定查核點說明</w:t>
            </w:r>
          </w:p>
        </w:tc>
        <w:tc>
          <w:tcPr>
            <w:tcW w:w="1244" w:type="pct"/>
            <w:shd w:val="clear" w:color="auto" w:fill="auto"/>
            <w:vAlign w:val="center"/>
          </w:tcPr>
          <w:p w14:paraId="33B7EE7B" w14:textId="77777777" w:rsidR="0012082C" w:rsidRPr="00636342" w:rsidRDefault="0012082C" w:rsidP="00DB5D4C">
            <w:pPr>
              <w:snapToGrid w:val="0"/>
              <w:spacing w:line="240" w:lineRule="auto"/>
              <w:jc w:val="center"/>
              <w:rPr>
                <w:color w:val="000000" w:themeColor="text1"/>
              </w:rPr>
            </w:pPr>
            <w:r w:rsidRPr="00636342">
              <w:rPr>
                <w:rFonts w:hint="eastAsia"/>
                <w:color w:val="000000" w:themeColor="text1"/>
              </w:rPr>
              <w:t>5</w:t>
            </w:r>
            <w:r w:rsidRPr="00636342">
              <w:rPr>
                <w:color w:val="000000" w:themeColor="text1"/>
              </w:rPr>
              <w:t>%</w:t>
            </w:r>
          </w:p>
        </w:tc>
      </w:tr>
      <w:tr w:rsidR="00636342" w:rsidRPr="00636342" w14:paraId="2CC6C90A" w14:textId="77777777" w:rsidTr="00DB5D4C">
        <w:trPr>
          <w:trHeight w:val="340"/>
          <w:jc w:val="center"/>
        </w:trPr>
        <w:tc>
          <w:tcPr>
            <w:tcW w:w="491" w:type="pct"/>
            <w:shd w:val="clear" w:color="auto" w:fill="auto"/>
            <w:vAlign w:val="center"/>
          </w:tcPr>
          <w:p w14:paraId="129E68BC" w14:textId="77777777" w:rsidR="0012082C" w:rsidRPr="00636342" w:rsidRDefault="0012082C" w:rsidP="00DB5D4C">
            <w:pPr>
              <w:pStyle w:val="af6"/>
              <w:tabs>
                <w:tab w:val="clear" w:pos="4153"/>
                <w:tab w:val="clear" w:pos="8306"/>
              </w:tabs>
              <w:spacing w:line="240" w:lineRule="auto"/>
              <w:ind w:leftChars="-13" w:hangingChars="13" w:hanging="36"/>
              <w:jc w:val="center"/>
              <w:rPr>
                <w:b/>
                <w:bCs/>
                <w:color w:val="000000" w:themeColor="text1"/>
                <w:sz w:val="28"/>
              </w:rPr>
            </w:pPr>
            <w:r w:rsidRPr="00636342">
              <w:rPr>
                <w:b/>
                <w:bCs/>
                <w:color w:val="000000" w:themeColor="text1"/>
                <w:sz w:val="28"/>
              </w:rPr>
              <w:t>柒</w:t>
            </w:r>
          </w:p>
        </w:tc>
        <w:tc>
          <w:tcPr>
            <w:tcW w:w="3265" w:type="pct"/>
            <w:shd w:val="clear" w:color="auto" w:fill="auto"/>
            <w:vAlign w:val="center"/>
          </w:tcPr>
          <w:p w14:paraId="6224A706" w14:textId="77777777" w:rsidR="0012082C" w:rsidRPr="00636342" w:rsidRDefault="0012082C" w:rsidP="00DB5D4C">
            <w:pPr>
              <w:snapToGrid w:val="0"/>
              <w:spacing w:line="240" w:lineRule="auto"/>
              <w:jc w:val="both"/>
              <w:rPr>
                <w:b/>
                <w:bCs/>
                <w:color w:val="000000" w:themeColor="text1"/>
              </w:rPr>
            </w:pPr>
            <w:r w:rsidRPr="00636342">
              <w:rPr>
                <w:rFonts w:hint="eastAsia"/>
                <w:b/>
                <w:bCs/>
                <w:color w:val="000000" w:themeColor="text1"/>
              </w:rPr>
              <w:t>預期效益</w:t>
            </w:r>
          </w:p>
          <w:p w14:paraId="332869E5" w14:textId="77777777" w:rsidR="0012082C" w:rsidRPr="00636342" w:rsidRDefault="0012082C" w:rsidP="00DB5D4C">
            <w:pPr>
              <w:snapToGrid w:val="0"/>
              <w:spacing w:line="240" w:lineRule="auto"/>
              <w:ind w:leftChars="100" w:left="280"/>
              <w:jc w:val="both"/>
              <w:rPr>
                <w:bCs/>
                <w:color w:val="000000" w:themeColor="text1"/>
              </w:rPr>
            </w:pPr>
            <w:r w:rsidRPr="00636342">
              <w:rPr>
                <w:rFonts w:hint="eastAsia"/>
                <w:bCs/>
                <w:color w:val="000000" w:themeColor="text1"/>
              </w:rPr>
              <w:t>一、關鍵績效指標</w:t>
            </w:r>
          </w:p>
          <w:p w14:paraId="3073526E" w14:textId="77777777" w:rsidR="0012082C" w:rsidRPr="00636342" w:rsidRDefault="0012082C" w:rsidP="00DB5D4C">
            <w:pPr>
              <w:snapToGrid w:val="0"/>
              <w:spacing w:line="240" w:lineRule="auto"/>
              <w:ind w:leftChars="100" w:left="280"/>
              <w:jc w:val="both"/>
              <w:rPr>
                <w:bCs/>
                <w:color w:val="000000" w:themeColor="text1"/>
              </w:rPr>
            </w:pPr>
            <w:r w:rsidRPr="00636342">
              <w:rPr>
                <w:rFonts w:hint="eastAsia"/>
                <w:bCs/>
                <w:color w:val="000000" w:themeColor="text1"/>
              </w:rPr>
              <w:t>二、其它量化執行成效</w:t>
            </w:r>
          </w:p>
          <w:p w14:paraId="293987A8" w14:textId="16EDC8C2" w:rsidR="0012082C" w:rsidRPr="00636342" w:rsidRDefault="0012082C" w:rsidP="00071269">
            <w:pPr>
              <w:snapToGrid w:val="0"/>
              <w:spacing w:line="240" w:lineRule="auto"/>
              <w:ind w:leftChars="100" w:left="280"/>
              <w:jc w:val="both"/>
              <w:rPr>
                <w:bCs/>
                <w:color w:val="000000" w:themeColor="text1"/>
              </w:rPr>
            </w:pPr>
            <w:r w:rsidRPr="00636342">
              <w:rPr>
                <w:rFonts w:hint="eastAsia"/>
                <w:bCs/>
                <w:color w:val="000000" w:themeColor="text1"/>
              </w:rPr>
              <w:t>三、其它質化執行成效</w:t>
            </w:r>
          </w:p>
        </w:tc>
        <w:tc>
          <w:tcPr>
            <w:tcW w:w="1244" w:type="pct"/>
            <w:shd w:val="clear" w:color="auto" w:fill="auto"/>
            <w:vAlign w:val="center"/>
          </w:tcPr>
          <w:p w14:paraId="1F16123F" w14:textId="1BE87AFE" w:rsidR="0012082C" w:rsidRPr="00636342" w:rsidRDefault="0012082C" w:rsidP="00DB5D4C">
            <w:pPr>
              <w:snapToGrid w:val="0"/>
              <w:spacing w:line="240" w:lineRule="auto"/>
              <w:jc w:val="center"/>
              <w:rPr>
                <w:color w:val="000000" w:themeColor="text1"/>
              </w:rPr>
            </w:pPr>
            <w:r w:rsidRPr="00636342">
              <w:rPr>
                <w:rFonts w:hint="eastAsia"/>
                <w:color w:val="000000" w:themeColor="text1"/>
              </w:rPr>
              <w:t>1</w:t>
            </w:r>
            <w:r w:rsidR="00071269" w:rsidRPr="00636342">
              <w:rPr>
                <w:rFonts w:hint="eastAsia"/>
                <w:color w:val="000000" w:themeColor="text1"/>
              </w:rPr>
              <w:t>0</w:t>
            </w:r>
            <w:r w:rsidRPr="00636342">
              <w:rPr>
                <w:color w:val="000000" w:themeColor="text1"/>
              </w:rPr>
              <w:t>%</w:t>
            </w:r>
          </w:p>
        </w:tc>
      </w:tr>
      <w:tr w:rsidR="00636342" w:rsidRPr="00636342" w14:paraId="5411D650" w14:textId="77777777" w:rsidTr="00DB5D4C">
        <w:trPr>
          <w:trHeight w:val="340"/>
          <w:jc w:val="center"/>
        </w:trPr>
        <w:tc>
          <w:tcPr>
            <w:tcW w:w="491" w:type="pct"/>
            <w:shd w:val="clear" w:color="auto" w:fill="auto"/>
            <w:vAlign w:val="center"/>
          </w:tcPr>
          <w:p w14:paraId="611B496A" w14:textId="77777777" w:rsidR="0012082C" w:rsidRPr="00636342" w:rsidRDefault="0012082C" w:rsidP="00DB5D4C">
            <w:pPr>
              <w:pStyle w:val="af6"/>
              <w:tabs>
                <w:tab w:val="clear" w:pos="4153"/>
                <w:tab w:val="clear" w:pos="8306"/>
              </w:tabs>
              <w:spacing w:line="240" w:lineRule="auto"/>
              <w:ind w:leftChars="-13" w:hangingChars="13" w:hanging="36"/>
              <w:jc w:val="center"/>
              <w:rPr>
                <w:b/>
                <w:bCs/>
                <w:color w:val="000000" w:themeColor="text1"/>
                <w:sz w:val="28"/>
              </w:rPr>
            </w:pPr>
            <w:r w:rsidRPr="00636342">
              <w:rPr>
                <w:rFonts w:hint="eastAsia"/>
                <w:b/>
                <w:bCs/>
                <w:color w:val="000000" w:themeColor="text1"/>
                <w:sz w:val="28"/>
              </w:rPr>
              <w:t>捌</w:t>
            </w:r>
          </w:p>
        </w:tc>
        <w:tc>
          <w:tcPr>
            <w:tcW w:w="3265" w:type="pct"/>
            <w:shd w:val="clear" w:color="auto" w:fill="auto"/>
            <w:vAlign w:val="center"/>
          </w:tcPr>
          <w:p w14:paraId="3BE1A82C" w14:textId="031CE898" w:rsidR="004B3049" w:rsidRPr="00636342" w:rsidRDefault="004B3049" w:rsidP="004B3049">
            <w:pPr>
              <w:snapToGrid w:val="0"/>
              <w:spacing w:line="240" w:lineRule="auto"/>
              <w:jc w:val="both"/>
              <w:rPr>
                <w:b/>
                <w:bCs/>
                <w:color w:val="000000" w:themeColor="text1"/>
              </w:rPr>
            </w:pPr>
            <w:r w:rsidRPr="00636342">
              <w:rPr>
                <w:rFonts w:hint="eastAsia"/>
                <w:b/>
                <w:bCs/>
                <w:color w:val="000000" w:themeColor="text1"/>
              </w:rPr>
              <w:t>資源需求</w:t>
            </w:r>
          </w:p>
          <w:p w14:paraId="5AFD62F8" w14:textId="77777777" w:rsidR="004B3049" w:rsidRPr="00636342" w:rsidRDefault="004B3049" w:rsidP="004B3049">
            <w:pPr>
              <w:snapToGrid w:val="0"/>
              <w:spacing w:line="240" w:lineRule="auto"/>
              <w:ind w:leftChars="100" w:left="280"/>
              <w:jc w:val="both"/>
              <w:rPr>
                <w:bCs/>
                <w:color w:val="000000" w:themeColor="text1"/>
              </w:rPr>
            </w:pPr>
            <w:r w:rsidRPr="00636342">
              <w:rPr>
                <w:rFonts w:hint="eastAsia"/>
                <w:bCs/>
                <w:color w:val="000000" w:themeColor="text1"/>
              </w:rPr>
              <w:t>一、人力需求</w:t>
            </w:r>
          </w:p>
          <w:p w14:paraId="087B92FD" w14:textId="134DF1C6" w:rsidR="004B3049" w:rsidRPr="00636342" w:rsidRDefault="004B3049" w:rsidP="004B3049">
            <w:pPr>
              <w:snapToGrid w:val="0"/>
              <w:spacing w:line="240" w:lineRule="auto"/>
              <w:ind w:leftChars="100" w:left="280"/>
              <w:jc w:val="both"/>
              <w:rPr>
                <w:b/>
                <w:bCs/>
                <w:color w:val="000000" w:themeColor="text1"/>
              </w:rPr>
            </w:pPr>
            <w:r w:rsidRPr="00636342">
              <w:rPr>
                <w:rFonts w:hint="eastAsia"/>
                <w:bCs/>
                <w:color w:val="000000" w:themeColor="text1"/>
              </w:rPr>
              <w:t>二、經費需求</w:t>
            </w:r>
          </w:p>
        </w:tc>
        <w:tc>
          <w:tcPr>
            <w:tcW w:w="1244" w:type="pct"/>
            <w:shd w:val="clear" w:color="auto" w:fill="auto"/>
            <w:vAlign w:val="center"/>
          </w:tcPr>
          <w:p w14:paraId="07C2B7CD" w14:textId="77777777" w:rsidR="0012082C" w:rsidRPr="00636342" w:rsidRDefault="0012082C" w:rsidP="00DB5D4C">
            <w:pPr>
              <w:snapToGrid w:val="0"/>
              <w:spacing w:line="240" w:lineRule="auto"/>
              <w:jc w:val="center"/>
              <w:rPr>
                <w:color w:val="000000" w:themeColor="text1"/>
              </w:rPr>
            </w:pPr>
            <w:r w:rsidRPr="00636342">
              <w:rPr>
                <w:rFonts w:hint="eastAsia"/>
                <w:color w:val="000000" w:themeColor="text1"/>
              </w:rPr>
              <w:t>10%</w:t>
            </w:r>
          </w:p>
        </w:tc>
      </w:tr>
    </w:tbl>
    <w:p w14:paraId="4B57A6A9" w14:textId="77777777" w:rsidR="0012082C" w:rsidRPr="00636342" w:rsidRDefault="0012082C" w:rsidP="0012082C">
      <w:pPr>
        <w:snapToGrid w:val="0"/>
        <w:ind w:leftChars="51" w:left="561" w:hangingChars="174" w:hanging="418"/>
        <w:rPr>
          <w:color w:val="000000" w:themeColor="text1"/>
          <w:sz w:val="24"/>
          <w:szCs w:val="24"/>
        </w:rPr>
      </w:pPr>
      <w:r w:rsidRPr="00636342">
        <w:rPr>
          <w:color w:val="000000" w:themeColor="text1"/>
          <w:sz w:val="24"/>
          <w:szCs w:val="24"/>
        </w:rPr>
        <w:t>說明：</w:t>
      </w:r>
    </w:p>
    <w:p w14:paraId="7CA174F0" w14:textId="77777777" w:rsidR="0012082C" w:rsidRPr="00636342" w:rsidRDefault="0012082C" w:rsidP="0012082C">
      <w:pPr>
        <w:snapToGrid w:val="0"/>
        <w:ind w:leftChars="51" w:left="561" w:hangingChars="174" w:hanging="418"/>
        <w:rPr>
          <w:color w:val="000000" w:themeColor="text1"/>
          <w:sz w:val="24"/>
          <w:szCs w:val="24"/>
        </w:rPr>
      </w:pPr>
      <w:r w:rsidRPr="00636342">
        <w:rPr>
          <w:color w:val="000000" w:themeColor="text1"/>
          <w:sz w:val="24"/>
          <w:szCs w:val="24"/>
        </w:rPr>
        <w:t>1.</w:t>
      </w:r>
      <w:r w:rsidRPr="00636342">
        <w:rPr>
          <w:color w:val="000000" w:themeColor="text1"/>
          <w:sz w:val="24"/>
          <w:szCs w:val="24"/>
        </w:rPr>
        <w:t>本簡報請以</w:t>
      </w:r>
      <w:r w:rsidRPr="00636342">
        <w:rPr>
          <w:color w:val="000000" w:themeColor="text1"/>
          <w:sz w:val="24"/>
          <w:szCs w:val="24"/>
        </w:rPr>
        <w:t>Microsoft Power Point</w:t>
      </w:r>
      <w:r w:rsidRPr="00636342">
        <w:rPr>
          <w:color w:val="000000" w:themeColor="text1"/>
          <w:sz w:val="24"/>
          <w:szCs w:val="24"/>
        </w:rPr>
        <w:t>製作，並標註頁碼。</w:t>
      </w:r>
    </w:p>
    <w:p w14:paraId="59100955" w14:textId="47037324" w:rsidR="0012082C" w:rsidRPr="00636342" w:rsidRDefault="0012082C" w:rsidP="0012082C">
      <w:pPr>
        <w:snapToGrid w:val="0"/>
        <w:ind w:leftChars="51" w:left="561" w:hangingChars="174" w:hanging="418"/>
        <w:rPr>
          <w:color w:val="000000" w:themeColor="text1"/>
        </w:rPr>
      </w:pPr>
      <w:r w:rsidRPr="00636342">
        <w:rPr>
          <w:color w:val="000000" w:themeColor="text1"/>
          <w:sz w:val="24"/>
          <w:szCs w:val="24"/>
        </w:rPr>
        <w:t>2.</w:t>
      </w:r>
      <w:r w:rsidRPr="00636342">
        <w:rPr>
          <w:color w:val="000000" w:themeColor="text1"/>
          <w:sz w:val="24"/>
          <w:szCs w:val="24"/>
        </w:rPr>
        <w:t>簡報大綱得依實際提案內容予以調整。</w:t>
      </w:r>
      <w:r w:rsidRPr="00636342">
        <w:rPr>
          <w:color w:val="000000" w:themeColor="text1"/>
        </w:rPr>
        <w:br w:type="page"/>
      </w:r>
    </w:p>
    <w:p w14:paraId="5742DC51" w14:textId="2D2F44DC" w:rsidR="0012082C" w:rsidRPr="00636342" w:rsidRDefault="0012082C" w:rsidP="0012082C">
      <w:pPr>
        <w:spacing w:line="240" w:lineRule="auto"/>
        <w:outlineLvl w:val="0"/>
        <w:rPr>
          <w:b/>
          <w:color w:val="000000" w:themeColor="text1"/>
          <w:sz w:val="32"/>
          <w:szCs w:val="32"/>
        </w:rPr>
      </w:pPr>
      <w:bookmarkStart w:id="186" w:name="附件6"/>
      <w:bookmarkStart w:id="187" w:name="_Toc495398122"/>
      <w:bookmarkStart w:id="188" w:name="_Ref495474553"/>
      <w:bookmarkStart w:id="189" w:name="_Ref495475230"/>
      <w:bookmarkStart w:id="190" w:name="_Ref496213552"/>
      <w:bookmarkStart w:id="191" w:name="_Toc496785160"/>
      <w:bookmarkStart w:id="192" w:name="_Ref496795363"/>
      <w:bookmarkStart w:id="193" w:name="_Toc498010527"/>
      <w:bookmarkStart w:id="194" w:name="_Toc63676633"/>
      <w:bookmarkStart w:id="195" w:name="_Toc70142954"/>
      <w:bookmarkStart w:id="196" w:name="_Toc128058150"/>
      <w:bookmarkStart w:id="197" w:name="_Toc181370632"/>
      <w:bookmarkStart w:id="198" w:name="_Toc195535337"/>
      <w:r w:rsidRPr="00636342">
        <w:rPr>
          <w:b/>
          <w:color w:val="000000" w:themeColor="text1"/>
          <w:sz w:val="32"/>
          <w:szCs w:val="32"/>
        </w:rPr>
        <w:lastRenderedPageBreak/>
        <w:t>附件</w:t>
      </w:r>
      <w:bookmarkEnd w:id="186"/>
      <w:r w:rsidR="00E92F06" w:rsidRPr="00636342">
        <w:rPr>
          <w:rFonts w:hint="eastAsia"/>
          <w:b/>
          <w:color w:val="000000" w:themeColor="text1"/>
          <w:sz w:val="32"/>
          <w:szCs w:val="32"/>
        </w:rPr>
        <w:t>8</w:t>
      </w:r>
      <w:r w:rsidRPr="00636342">
        <w:rPr>
          <w:b/>
          <w:color w:val="000000" w:themeColor="text1"/>
          <w:sz w:val="32"/>
          <w:szCs w:val="32"/>
        </w:rPr>
        <w:t>、委託代理出席申請書</w:t>
      </w:r>
      <w:bookmarkEnd w:id="187"/>
      <w:bookmarkEnd w:id="188"/>
      <w:bookmarkEnd w:id="189"/>
      <w:bookmarkEnd w:id="190"/>
      <w:bookmarkEnd w:id="191"/>
      <w:bookmarkEnd w:id="192"/>
      <w:bookmarkEnd w:id="193"/>
      <w:bookmarkEnd w:id="194"/>
      <w:bookmarkEnd w:id="195"/>
      <w:bookmarkEnd w:id="196"/>
      <w:bookmarkEnd w:id="197"/>
      <w:bookmarkEnd w:id="198"/>
    </w:p>
    <w:p w14:paraId="3B0AF27B" w14:textId="77777777" w:rsidR="0012082C" w:rsidRPr="00636342" w:rsidRDefault="0012082C" w:rsidP="0012082C">
      <w:pPr>
        <w:snapToGrid w:val="0"/>
        <w:rPr>
          <w:color w:val="000000" w:themeColor="text1"/>
          <w:sz w:val="16"/>
          <w:szCs w:val="16"/>
        </w:rPr>
      </w:pPr>
    </w:p>
    <w:p w14:paraId="2E053778" w14:textId="57F41279" w:rsidR="0012082C" w:rsidRPr="00636342" w:rsidRDefault="00401C01" w:rsidP="0012082C">
      <w:pPr>
        <w:snapToGrid w:val="0"/>
        <w:jc w:val="center"/>
        <w:rPr>
          <w:b/>
          <w:color w:val="000000" w:themeColor="text1"/>
          <w:sz w:val="32"/>
          <w:szCs w:val="32"/>
        </w:rPr>
      </w:pPr>
      <w:r w:rsidRPr="00636342">
        <w:rPr>
          <w:rFonts w:hint="eastAsia"/>
          <w:b/>
          <w:color w:val="000000" w:themeColor="text1"/>
          <w:sz w:val="32"/>
          <w:szCs w:val="32"/>
        </w:rPr>
        <w:t>114</w:t>
      </w:r>
      <w:r w:rsidRPr="00636342">
        <w:rPr>
          <w:rFonts w:hint="eastAsia"/>
          <w:b/>
          <w:color w:val="000000" w:themeColor="text1"/>
          <w:sz w:val="32"/>
          <w:szCs w:val="32"/>
        </w:rPr>
        <w:t>年度</w:t>
      </w:r>
      <w:r w:rsidR="0012082C" w:rsidRPr="00636342">
        <w:rPr>
          <w:rFonts w:hint="eastAsia"/>
          <w:b/>
          <w:color w:val="000000" w:themeColor="text1"/>
          <w:sz w:val="32"/>
          <w:szCs w:val="32"/>
        </w:rPr>
        <w:t>商業服務業數據驅動價值創造計畫</w:t>
      </w:r>
      <w:r w:rsidR="00B97534" w:rsidRPr="00636342">
        <w:rPr>
          <w:rFonts w:hint="eastAsia"/>
          <w:b/>
          <w:color w:val="000000" w:themeColor="text1"/>
          <w:sz w:val="32"/>
          <w:szCs w:val="32"/>
        </w:rPr>
        <w:t>輔導案</w:t>
      </w:r>
    </w:p>
    <w:p w14:paraId="192DC7D2" w14:textId="53832719" w:rsidR="0012082C" w:rsidRPr="00636342" w:rsidRDefault="0012082C" w:rsidP="0012082C">
      <w:pPr>
        <w:snapToGrid w:val="0"/>
        <w:jc w:val="center"/>
        <w:rPr>
          <w:b/>
          <w:color w:val="000000" w:themeColor="text1"/>
          <w:sz w:val="32"/>
          <w:szCs w:val="32"/>
        </w:rPr>
      </w:pPr>
      <w:r w:rsidRPr="00636342">
        <w:rPr>
          <w:b/>
          <w:color w:val="000000" w:themeColor="text1"/>
          <w:sz w:val="32"/>
          <w:szCs w:val="32"/>
        </w:rPr>
        <w:t>提案委託代理出席申請書</w:t>
      </w:r>
    </w:p>
    <w:p w14:paraId="0C5772DF" w14:textId="77777777" w:rsidR="0012082C" w:rsidRPr="00636342" w:rsidRDefault="0012082C" w:rsidP="0012082C">
      <w:pPr>
        <w:pStyle w:val="afffffffe"/>
        <w:kinsoku w:val="0"/>
        <w:snapToGrid w:val="0"/>
        <w:spacing w:before="60" w:after="60"/>
        <w:ind w:left="2170" w:hanging="280"/>
        <w:jc w:val="both"/>
        <w:rPr>
          <w:color w:val="000000" w:themeColor="text1"/>
          <w:szCs w:val="28"/>
        </w:rPr>
      </w:pPr>
    </w:p>
    <w:p w14:paraId="11DE959A" w14:textId="7989BBA5" w:rsidR="0012082C" w:rsidRPr="00636342" w:rsidRDefault="0012082C" w:rsidP="0012082C">
      <w:pPr>
        <w:spacing w:line="300" w:lineRule="auto"/>
        <w:ind w:firstLineChars="200" w:firstLine="560"/>
        <w:rPr>
          <w:color w:val="000000" w:themeColor="text1"/>
        </w:rPr>
      </w:pPr>
      <w:r w:rsidRPr="00636342">
        <w:rPr>
          <w:color w:val="000000" w:themeColor="text1"/>
        </w:rPr>
        <w:t>本公司申請「</w:t>
      </w:r>
      <w:r w:rsidR="00401C01" w:rsidRPr="00636342">
        <w:rPr>
          <w:rFonts w:hint="eastAsia"/>
          <w:color w:val="000000" w:themeColor="text1"/>
        </w:rPr>
        <w:t>114</w:t>
      </w:r>
      <w:r w:rsidR="00401C01" w:rsidRPr="00636342">
        <w:rPr>
          <w:rFonts w:hint="eastAsia"/>
          <w:color w:val="000000" w:themeColor="text1"/>
        </w:rPr>
        <w:t>年度</w:t>
      </w:r>
      <w:r w:rsidRPr="00636342">
        <w:rPr>
          <w:rFonts w:hint="eastAsia"/>
          <w:color w:val="000000" w:themeColor="text1"/>
        </w:rPr>
        <w:t>商業服務業數據驅動價值創造計畫</w:t>
      </w:r>
      <w:r w:rsidRPr="00636342">
        <w:rPr>
          <w:color w:val="000000" w:themeColor="text1"/>
        </w:rPr>
        <w:t>」之</w:t>
      </w:r>
      <w:r w:rsidR="00B97534" w:rsidRPr="00636342">
        <w:rPr>
          <w:rFonts w:hint="eastAsia"/>
          <w:color w:val="000000" w:themeColor="text1"/>
        </w:rPr>
        <w:t>輔導案</w:t>
      </w:r>
      <w:r w:rsidRPr="00636342">
        <w:rPr>
          <w:color w:val="000000" w:themeColor="text1"/>
          <w:u w:val="single"/>
        </w:rPr>
        <w:t xml:space="preserve">          </w:t>
      </w:r>
      <w:r w:rsidRPr="00636342">
        <w:rPr>
          <w:color w:val="000000" w:themeColor="text1"/>
        </w:rPr>
        <w:t>計畫乙案，由本人</w:t>
      </w:r>
      <w:r w:rsidRPr="00636342">
        <w:rPr>
          <w:color w:val="000000" w:themeColor="text1"/>
          <w:u w:val="single"/>
        </w:rPr>
        <w:t xml:space="preserve">          </w:t>
      </w:r>
      <w:r w:rsidRPr="00636342">
        <w:rPr>
          <w:color w:val="000000" w:themeColor="text1"/>
        </w:rPr>
        <w:t>(</w:t>
      </w:r>
      <w:r w:rsidRPr="00636342">
        <w:rPr>
          <w:color w:val="000000" w:themeColor="text1"/>
        </w:rPr>
        <w:t>職稱：</w:t>
      </w:r>
      <w:r w:rsidRPr="00636342">
        <w:rPr>
          <w:color w:val="000000" w:themeColor="text1"/>
        </w:rPr>
        <w:t xml:space="preserve">       )</w:t>
      </w:r>
      <w:r w:rsidRPr="00636342">
        <w:rPr>
          <w:color w:val="000000" w:themeColor="text1"/>
        </w:rPr>
        <w:t>擔任計畫主持人。本應於民國</w:t>
      </w:r>
      <w:r w:rsidRPr="00636342">
        <w:rPr>
          <w:color w:val="000000" w:themeColor="text1"/>
        </w:rPr>
        <w:t>11</w:t>
      </w:r>
      <w:r w:rsidRPr="00636342">
        <w:rPr>
          <w:rFonts w:hint="eastAsia"/>
          <w:color w:val="000000" w:themeColor="text1"/>
        </w:rPr>
        <w:t>4</w:t>
      </w:r>
      <w:r w:rsidRPr="00636342">
        <w:rPr>
          <w:color w:val="000000" w:themeColor="text1"/>
        </w:rPr>
        <w:t>年</w:t>
      </w:r>
      <w:r w:rsidRPr="00636342">
        <w:rPr>
          <w:color w:val="000000" w:themeColor="text1"/>
          <w:u w:val="single"/>
        </w:rPr>
        <w:t xml:space="preserve">   </w:t>
      </w:r>
      <w:r w:rsidRPr="00636342">
        <w:rPr>
          <w:color w:val="000000" w:themeColor="text1"/>
        </w:rPr>
        <w:t>月</w:t>
      </w:r>
      <w:r w:rsidRPr="00636342">
        <w:rPr>
          <w:color w:val="000000" w:themeColor="text1"/>
          <w:u w:val="single"/>
        </w:rPr>
        <w:t xml:space="preserve">   </w:t>
      </w:r>
      <w:r w:rsidRPr="00636342">
        <w:rPr>
          <w:color w:val="000000" w:themeColor="text1"/>
        </w:rPr>
        <w:t>日出席前述計畫案之</w:t>
      </w:r>
      <w:r w:rsidRPr="00636342">
        <w:rPr>
          <w:color w:val="000000" w:themeColor="text1"/>
          <w:u w:val="single"/>
        </w:rPr>
        <w:t xml:space="preserve">           </w:t>
      </w:r>
      <w:r w:rsidRPr="00636342">
        <w:rPr>
          <w:color w:val="000000" w:themeColor="text1"/>
        </w:rPr>
        <w:t>會議，惟本人因故不克出席，擬委託</w:t>
      </w:r>
      <w:r w:rsidRPr="00636342">
        <w:rPr>
          <w:color w:val="000000" w:themeColor="text1"/>
          <w:u w:val="single"/>
        </w:rPr>
        <w:t xml:space="preserve">         </w:t>
      </w:r>
      <w:r w:rsidRPr="00636342">
        <w:rPr>
          <w:color w:val="000000" w:themeColor="text1"/>
        </w:rPr>
        <w:t>(</w:t>
      </w:r>
      <w:r w:rsidRPr="00636342">
        <w:rPr>
          <w:color w:val="000000" w:themeColor="text1"/>
        </w:rPr>
        <w:t>職稱：</w:t>
      </w:r>
      <w:r w:rsidRPr="00636342">
        <w:rPr>
          <w:color w:val="000000" w:themeColor="text1"/>
          <w:u w:val="single"/>
        </w:rPr>
        <w:t xml:space="preserve">       </w:t>
      </w:r>
      <w:r w:rsidRPr="00636342">
        <w:rPr>
          <w:color w:val="000000" w:themeColor="text1"/>
        </w:rPr>
        <w:t>)</w:t>
      </w:r>
      <w:r w:rsidRPr="00636342">
        <w:rPr>
          <w:color w:val="000000" w:themeColor="text1"/>
        </w:rPr>
        <w:t>代表本人出席，並述明不克出席理由如后，惠請同意。</w:t>
      </w:r>
    </w:p>
    <w:p w14:paraId="231DFE74" w14:textId="77777777" w:rsidR="0012082C" w:rsidRPr="00636342" w:rsidRDefault="0012082C" w:rsidP="0012082C">
      <w:pPr>
        <w:spacing w:line="300" w:lineRule="auto"/>
        <w:rPr>
          <w:color w:val="000000" w:themeColor="text1"/>
        </w:rPr>
      </w:pPr>
      <w:r w:rsidRPr="00636342">
        <w:rPr>
          <w:color w:val="000000" w:themeColor="text1"/>
        </w:rPr>
        <w:t>不克出席緣由：</w:t>
      </w:r>
      <w:r w:rsidRPr="00636342">
        <w:rPr>
          <w:color w:val="000000" w:themeColor="text1"/>
          <w:u w:val="single"/>
        </w:rPr>
        <w:t xml:space="preserve">　　　　　　　　　　　　　　　　　　　　　　　　　　　</w:t>
      </w:r>
    </w:p>
    <w:p w14:paraId="50B762E2" w14:textId="77777777" w:rsidR="0012082C" w:rsidRPr="00636342" w:rsidRDefault="0012082C" w:rsidP="0012082C">
      <w:pPr>
        <w:spacing w:line="300" w:lineRule="auto"/>
        <w:ind w:leftChars="700" w:left="1960"/>
        <w:rPr>
          <w:color w:val="000000" w:themeColor="text1"/>
          <w:u w:val="single"/>
        </w:rPr>
      </w:pPr>
      <w:r w:rsidRPr="00636342">
        <w:rPr>
          <w:color w:val="000000" w:themeColor="text1"/>
          <w:u w:val="single"/>
        </w:rPr>
        <w:t xml:space="preserve">　　　　　　　　　　　　　　　　　　　　　　　　　　　</w:t>
      </w:r>
    </w:p>
    <w:p w14:paraId="26596187" w14:textId="77777777" w:rsidR="0012082C" w:rsidRPr="00636342" w:rsidRDefault="0012082C" w:rsidP="0012082C">
      <w:pPr>
        <w:spacing w:line="300" w:lineRule="auto"/>
        <w:ind w:leftChars="700" w:left="1960"/>
        <w:rPr>
          <w:color w:val="000000" w:themeColor="text1"/>
          <w:u w:val="single"/>
        </w:rPr>
      </w:pPr>
      <w:r w:rsidRPr="00636342">
        <w:rPr>
          <w:color w:val="000000" w:themeColor="text1"/>
          <w:u w:val="single"/>
        </w:rPr>
        <w:t xml:space="preserve">　　　　　　　　　　　　　　　　　　　　　　　　　　　</w:t>
      </w:r>
    </w:p>
    <w:p w14:paraId="4DFF4153" w14:textId="77777777" w:rsidR="0012082C" w:rsidRPr="00636342" w:rsidRDefault="0012082C" w:rsidP="0012082C">
      <w:pPr>
        <w:spacing w:line="360" w:lineRule="auto"/>
        <w:ind w:firstLineChars="200" w:firstLine="560"/>
        <w:rPr>
          <w:color w:val="000000" w:themeColor="text1"/>
        </w:rPr>
      </w:pPr>
      <w:r w:rsidRPr="00636342">
        <w:rPr>
          <w:color w:val="000000" w:themeColor="text1"/>
        </w:rPr>
        <w:t>此致</w:t>
      </w:r>
    </w:p>
    <w:p w14:paraId="5479D95A" w14:textId="77777777" w:rsidR="0012082C" w:rsidRPr="00636342" w:rsidRDefault="0012082C" w:rsidP="0012082C">
      <w:pPr>
        <w:spacing w:line="360" w:lineRule="auto"/>
        <w:rPr>
          <w:noProof/>
          <w:color w:val="000000" w:themeColor="text1"/>
        </w:rPr>
      </w:pPr>
      <w:r w:rsidRPr="00636342">
        <w:rPr>
          <w:color w:val="000000" w:themeColor="text1"/>
        </w:rPr>
        <w:t>中華民國資訊軟體協會</w:t>
      </w:r>
    </w:p>
    <w:p w14:paraId="6194477B" w14:textId="77777777" w:rsidR="0012082C" w:rsidRPr="00636342" w:rsidRDefault="0012082C" w:rsidP="0012082C">
      <w:pPr>
        <w:rPr>
          <w:color w:val="000000" w:themeColor="text1"/>
        </w:rPr>
      </w:pPr>
    </w:p>
    <w:p w14:paraId="10872835" w14:textId="77777777" w:rsidR="0012082C" w:rsidRPr="00636342" w:rsidRDefault="0012082C" w:rsidP="0012082C">
      <w:pPr>
        <w:rPr>
          <w:color w:val="000000" w:themeColor="text1"/>
        </w:rPr>
      </w:pPr>
    </w:p>
    <w:p w14:paraId="2C1E29A9" w14:textId="77777777" w:rsidR="0012082C" w:rsidRPr="00636342" w:rsidRDefault="0012082C" w:rsidP="0012082C">
      <w:pPr>
        <w:rPr>
          <w:color w:val="000000" w:themeColor="text1"/>
        </w:rPr>
      </w:pPr>
    </w:p>
    <w:p w14:paraId="1C30F8E9" w14:textId="77777777" w:rsidR="0012082C" w:rsidRPr="00636342" w:rsidRDefault="0012082C" w:rsidP="0012082C">
      <w:pPr>
        <w:rPr>
          <w:color w:val="000000" w:themeColor="text1"/>
        </w:rPr>
      </w:pPr>
    </w:p>
    <w:p w14:paraId="1DC9C52F" w14:textId="77777777" w:rsidR="0012082C" w:rsidRPr="00636342" w:rsidRDefault="0012082C" w:rsidP="0012082C">
      <w:pPr>
        <w:jc w:val="distribute"/>
        <w:rPr>
          <w:color w:val="000000" w:themeColor="text1"/>
        </w:rPr>
      </w:pPr>
      <w:r w:rsidRPr="00636342">
        <w:rPr>
          <w:color w:val="000000" w:themeColor="text1"/>
        </w:rPr>
        <w:t>中華民國</w:t>
      </w:r>
      <w:r w:rsidRPr="00636342">
        <w:rPr>
          <w:color w:val="000000" w:themeColor="text1"/>
        </w:rPr>
        <w:t>11</w:t>
      </w:r>
      <w:r w:rsidRPr="00636342">
        <w:rPr>
          <w:rFonts w:hint="eastAsia"/>
          <w:color w:val="000000" w:themeColor="text1"/>
        </w:rPr>
        <w:t>4</w:t>
      </w:r>
      <w:r w:rsidRPr="00636342">
        <w:rPr>
          <w:color w:val="000000" w:themeColor="text1"/>
        </w:rPr>
        <w:t>年　月　日</w:t>
      </w:r>
    </w:p>
    <w:p w14:paraId="609E5AF0" w14:textId="3622F44A" w:rsidR="0012082C" w:rsidRPr="00636342" w:rsidRDefault="0012082C" w:rsidP="0012082C">
      <w:pPr>
        <w:widowControl/>
        <w:rPr>
          <w:color w:val="000000" w:themeColor="text1"/>
        </w:rPr>
      </w:pPr>
      <w:r w:rsidRPr="00636342">
        <w:rPr>
          <w:color w:val="000000" w:themeColor="text1"/>
        </w:rPr>
        <w:br w:type="page"/>
      </w:r>
      <w:bookmarkStart w:id="199" w:name="附件7"/>
      <w:bookmarkStart w:id="200" w:name="_Ref495167391"/>
      <w:bookmarkStart w:id="201" w:name="_Toc495398088"/>
      <w:bookmarkStart w:id="202" w:name="_Toc492042571"/>
      <w:bookmarkStart w:id="203" w:name="_Ref494986893"/>
      <w:bookmarkStart w:id="204" w:name="_Ref495475268"/>
      <w:bookmarkStart w:id="205" w:name="_Toc496785161"/>
      <w:bookmarkStart w:id="206" w:name="_Ref496795449"/>
      <w:bookmarkStart w:id="207" w:name="_Toc498010528"/>
    </w:p>
    <w:p w14:paraId="3613923D" w14:textId="5E4B9361" w:rsidR="0012082C" w:rsidRPr="00636342" w:rsidRDefault="0012082C" w:rsidP="0012082C">
      <w:pPr>
        <w:spacing w:line="240" w:lineRule="auto"/>
        <w:outlineLvl w:val="0"/>
        <w:rPr>
          <w:b/>
          <w:color w:val="000000" w:themeColor="text1"/>
          <w:sz w:val="32"/>
          <w:szCs w:val="32"/>
        </w:rPr>
      </w:pPr>
      <w:bookmarkStart w:id="208" w:name="_Toc63676634"/>
      <w:bookmarkStart w:id="209" w:name="_Toc70142956"/>
      <w:bookmarkStart w:id="210" w:name="_Toc128058152"/>
      <w:bookmarkStart w:id="211" w:name="_Toc181370633"/>
      <w:bookmarkStart w:id="212" w:name="_Toc195535338"/>
      <w:r w:rsidRPr="00636342">
        <w:rPr>
          <w:b/>
          <w:color w:val="000000" w:themeColor="text1"/>
          <w:sz w:val="32"/>
          <w:szCs w:val="32"/>
        </w:rPr>
        <w:lastRenderedPageBreak/>
        <w:t>附件</w:t>
      </w:r>
      <w:bookmarkEnd w:id="199"/>
      <w:r w:rsidR="00E92F06" w:rsidRPr="00636342">
        <w:rPr>
          <w:rFonts w:hint="eastAsia"/>
          <w:b/>
          <w:color w:val="000000" w:themeColor="text1"/>
          <w:sz w:val="32"/>
          <w:szCs w:val="32"/>
        </w:rPr>
        <w:t>9</w:t>
      </w:r>
      <w:r w:rsidRPr="00636342">
        <w:rPr>
          <w:b/>
          <w:color w:val="000000" w:themeColor="text1"/>
          <w:sz w:val="32"/>
          <w:szCs w:val="32"/>
        </w:rPr>
        <w:t>、</w:t>
      </w:r>
      <w:bookmarkStart w:id="213" w:name="_Toc495476117"/>
      <w:bookmarkEnd w:id="200"/>
      <w:bookmarkEnd w:id="201"/>
      <w:bookmarkEnd w:id="202"/>
      <w:bookmarkEnd w:id="203"/>
      <w:bookmarkEnd w:id="204"/>
      <w:r w:rsidRPr="00636342">
        <w:rPr>
          <w:b/>
          <w:color w:val="000000" w:themeColor="text1"/>
          <w:sz w:val="32"/>
          <w:szCs w:val="32"/>
        </w:rPr>
        <w:t>輔導契約書</w:t>
      </w:r>
      <w:bookmarkEnd w:id="205"/>
      <w:bookmarkEnd w:id="206"/>
      <w:bookmarkEnd w:id="207"/>
      <w:bookmarkEnd w:id="208"/>
      <w:bookmarkEnd w:id="209"/>
      <w:bookmarkEnd w:id="210"/>
      <w:bookmarkEnd w:id="211"/>
      <w:bookmarkEnd w:id="212"/>
      <w:bookmarkEnd w:id="213"/>
    </w:p>
    <w:p w14:paraId="2D6E792A" w14:textId="36EA0387" w:rsidR="004D6E97" w:rsidRPr="00636342" w:rsidRDefault="004D6E97" w:rsidP="004D6E97">
      <w:pPr>
        <w:adjustRightInd w:val="0"/>
        <w:spacing w:line="400" w:lineRule="exact"/>
        <w:jc w:val="center"/>
        <w:textDirection w:val="lrTbV"/>
        <w:textAlignment w:val="baseline"/>
        <w:rPr>
          <w:rFonts w:ascii="標楷體"/>
          <w:b/>
          <w:color w:val="000000" w:themeColor="text1"/>
          <w:sz w:val="36"/>
          <w:szCs w:val="20"/>
        </w:rPr>
      </w:pPr>
      <w:bookmarkStart w:id="214" w:name="_Hlk184227456"/>
      <w:r w:rsidRPr="00636342">
        <w:rPr>
          <w:rFonts w:ascii="標楷體" w:hint="eastAsia"/>
          <w:b/>
          <w:color w:val="000000" w:themeColor="text1"/>
          <w:sz w:val="36"/>
          <w:szCs w:val="20"/>
        </w:rPr>
        <w:t>經濟部商業發展署</w:t>
      </w:r>
      <w:bookmarkEnd w:id="214"/>
      <w:r w:rsidR="00FF22C6" w:rsidRPr="00636342">
        <w:rPr>
          <w:rFonts w:ascii="標楷體" w:hint="eastAsia"/>
          <w:b/>
          <w:color w:val="000000" w:themeColor="text1"/>
          <w:sz w:val="36"/>
          <w:szCs w:val="20"/>
        </w:rPr>
        <w:t>114年度</w:t>
      </w:r>
      <w:r w:rsidRPr="00636342">
        <w:rPr>
          <w:rFonts w:ascii="標楷體" w:hint="eastAsia"/>
          <w:b/>
          <w:color w:val="000000" w:themeColor="text1"/>
          <w:sz w:val="36"/>
          <w:szCs w:val="20"/>
        </w:rPr>
        <w:t>「商業服務業數據驅動價值創造計畫」</w:t>
      </w:r>
    </w:p>
    <w:p w14:paraId="022AFE9A" w14:textId="77777777" w:rsidR="004D6E97" w:rsidRPr="00636342" w:rsidRDefault="004D6E97" w:rsidP="004D6E97">
      <w:pPr>
        <w:adjustRightInd w:val="0"/>
        <w:spacing w:line="400" w:lineRule="exact"/>
        <w:jc w:val="center"/>
        <w:textAlignment w:val="baseline"/>
        <w:rPr>
          <w:rFonts w:ascii="標楷體"/>
          <w:b/>
          <w:color w:val="000000" w:themeColor="text1"/>
          <w:sz w:val="36"/>
          <w:szCs w:val="20"/>
        </w:rPr>
      </w:pPr>
      <w:r w:rsidRPr="00636342">
        <w:rPr>
          <w:rFonts w:ascii="標楷體"/>
          <w:b/>
          <w:color w:val="000000" w:themeColor="text1"/>
          <w:sz w:val="36"/>
          <w:szCs w:val="20"/>
        </w:rPr>
        <w:t>&lt;</w:t>
      </w:r>
      <w:r w:rsidRPr="00636342">
        <w:rPr>
          <w:rFonts w:ascii="標楷體" w:hint="eastAsia"/>
          <w:b/>
          <w:color w:val="000000" w:themeColor="text1"/>
          <w:sz w:val="36"/>
          <w:szCs w:val="20"/>
        </w:rPr>
        <w:t>受輔導業者</w:t>
      </w:r>
      <w:r w:rsidRPr="00636342">
        <w:rPr>
          <w:rFonts w:ascii="標楷體"/>
          <w:b/>
          <w:color w:val="000000" w:themeColor="text1"/>
          <w:sz w:val="36"/>
          <w:szCs w:val="20"/>
        </w:rPr>
        <w:t>計畫名稱&gt;</w:t>
      </w:r>
    </w:p>
    <w:p w14:paraId="46761237" w14:textId="77777777" w:rsidR="004D6E97" w:rsidRPr="00636342" w:rsidRDefault="004D6E97" w:rsidP="004D6E97">
      <w:pPr>
        <w:adjustRightInd w:val="0"/>
        <w:spacing w:line="400" w:lineRule="exact"/>
        <w:jc w:val="center"/>
        <w:textAlignment w:val="baseline"/>
        <w:rPr>
          <w:rFonts w:ascii="標楷體"/>
          <w:b/>
          <w:color w:val="000000" w:themeColor="text1"/>
          <w:sz w:val="36"/>
          <w:szCs w:val="20"/>
        </w:rPr>
      </w:pPr>
      <w:r w:rsidRPr="00636342">
        <w:rPr>
          <w:rFonts w:ascii="標楷體"/>
          <w:b/>
          <w:color w:val="000000" w:themeColor="text1"/>
          <w:sz w:val="36"/>
          <w:szCs w:val="20"/>
        </w:rPr>
        <w:t>輔導契約書</w:t>
      </w:r>
    </w:p>
    <w:p w14:paraId="3AA5B1A2" w14:textId="77777777" w:rsidR="004D6E97" w:rsidRPr="00636342" w:rsidRDefault="004D6E97" w:rsidP="004D6E97">
      <w:pPr>
        <w:adjustRightInd w:val="0"/>
        <w:spacing w:line="400" w:lineRule="exact"/>
        <w:jc w:val="both"/>
        <w:textAlignment w:val="baseline"/>
        <w:rPr>
          <w:rFonts w:eastAsia="新細明體"/>
          <w:color w:val="000000" w:themeColor="text1"/>
          <w:sz w:val="24"/>
          <w:szCs w:val="20"/>
        </w:rPr>
      </w:pPr>
    </w:p>
    <w:p w14:paraId="019C62AE" w14:textId="77777777" w:rsidR="004D6E97" w:rsidRPr="00636342" w:rsidRDefault="004D6E97" w:rsidP="004D6E97">
      <w:pPr>
        <w:adjustRightInd w:val="0"/>
        <w:spacing w:line="400" w:lineRule="exact"/>
        <w:jc w:val="both"/>
        <w:textAlignment w:val="baseline"/>
        <w:rPr>
          <w:rFonts w:ascii="標楷體"/>
          <w:color w:val="000000" w:themeColor="text1"/>
          <w:szCs w:val="20"/>
        </w:rPr>
      </w:pPr>
      <w:r w:rsidRPr="00636342">
        <w:rPr>
          <w:rFonts w:ascii="標楷體" w:hint="eastAsia"/>
          <w:color w:val="000000" w:themeColor="text1"/>
          <w:szCs w:val="20"/>
        </w:rPr>
        <w:t>契約編號：○○○○-○○○○</w:t>
      </w:r>
    </w:p>
    <w:p w14:paraId="678263FB" w14:textId="1EFC58D7" w:rsidR="004D6E97" w:rsidRPr="00636342" w:rsidRDefault="004D6E97" w:rsidP="004D6E97">
      <w:pPr>
        <w:adjustRightInd w:val="0"/>
        <w:spacing w:line="400" w:lineRule="exact"/>
        <w:jc w:val="both"/>
        <w:textAlignment w:val="baseline"/>
        <w:rPr>
          <w:rFonts w:ascii="標楷體"/>
          <w:color w:val="000000" w:themeColor="text1"/>
          <w:szCs w:val="20"/>
        </w:rPr>
      </w:pPr>
      <w:r w:rsidRPr="00636342">
        <w:rPr>
          <w:rFonts w:ascii="標楷體" w:hint="eastAsia"/>
          <w:color w:val="000000" w:themeColor="text1"/>
          <w:szCs w:val="20"/>
        </w:rPr>
        <w:t>計畫名稱：</w:t>
      </w:r>
      <w:r w:rsidR="00FF22C6" w:rsidRPr="00636342">
        <w:rPr>
          <w:rFonts w:ascii="標楷體" w:hint="eastAsia"/>
          <w:color w:val="000000" w:themeColor="text1"/>
          <w:szCs w:val="20"/>
        </w:rPr>
        <w:t>114年度</w:t>
      </w:r>
      <w:r w:rsidRPr="00636342">
        <w:rPr>
          <w:rFonts w:ascii="標楷體" w:hint="eastAsia"/>
          <w:color w:val="000000" w:themeColor="text1"/>
          <w:szCs w:val="20"/>
        </w:rPr>
        <w:t xml:space="preserve">商業服務業數據驅動價值創造計畫－○○○○計畫（以下簡稱本計畫） </w:t>
      </w:r>
    </w:p>
    <w:p w14:paraId="10428BEC" w14:textId="77777777" w:rsidR="004D6E97" w:rsidRPr="00636342" w:rsidRDefault="004D6E97" w:rsidP="004D6E97">
      <w:pPr>
        <w:adjustRightInd w:val="0"/>
        <w:spacing w:line="400" w:lineRule="exact"/>
        <w:jc w:val="both"/>
        <w:textAlignment w:val="baseline"/>
        <w:rPr>
          <w:rFonts w:ascii="標楷體"/>
          <w:color w:val="000000" w:themeColor="text1"/>
          <w:szCs w:val="20"/>
        </w:rPr>
      </w:pPr>
      <w:r w:rsidRPr="00636342">
        <w:rPr>
          <w:rFonts w:ascii="標楷體" w:hint="eastAsia"/>
          <w:color w:val="000000" w:themeColor="text1"/>
          <w:szCs w:val="20"/>
        </w:rPr>
        <w:t>立契約書人：中華民國資訊軟體協會（以下簡稱甲方）及○○○○○○○（以下簡稱乙方）雙方同意訂定本契約，共同遵守，其條款如下：</w:t>
      </w:r>
    </w:p>
    <w:p w14:paraId="63FEA5B6" w14:textId="77777777" w:rsidR="004D6E97" w:rsidRPr="00636342" w:rsidRDefault="004D6E97" w:rsidP="004D6E97">
      <w:pPr>
        <w:adjustRightInd w:val="0"/>
        <w:spacing w:line="400" w:lineRule="exact"/>
        <w:jc w:val="both"/>
        <w:textAlignment w:val="baseline"/>
        <w:rPr>
          <w:rFonts w:ascii="標楷體"/>
          <w:strike/>
          <w:color w:val="000000" w:themeColor="text1"/>
          <w:szCs w:val="20"/>
        </w:rPr>
      </w:pPr>
    </w:p>
    <w:p w14:paraId="3B28342C" w14:textId="77777777" w:rsidR="004D6E97" w:rsidRPr="00636342" w:rsidRDefault="004D6E97" w:rsidP="004D6E97">
      <w:pPr>
        <w:adjustRightInd w:val="0"/>
        <w:spacing w:line="400" w:lineRule="exact"/>
        <w:jc w:val="both"/>
        <w:textDirection w:val="lrTbV"/>
        <w:textAlignment w:val="baseline"/>
        <w:rPr>
          <w:rFonts w:ascii="標楷體"/>
          <w:b/>
          <w:color w:val="000000" w:themeColor="text1"/>
          <w:szCs w:val="20"/>
        </w:rPr>
      </w:pPr>
      <w:r w:rsidRPr="00636342">
        <w:rPr>
          <w:rFonts w:ascii="標楷體" w:hint="eastAsia"/>
          <w:b/>
          <w:color w:val="000000" w:themeColor="text1"/>
          <w:szCs w:val="20"/>
        </w:rPr>
        <w:t>第一條  契約文件及效力</w:t>
      </w:r>
    </w:p>
    <w:p w14:paraId="10665BE5" w14:textId="77777777" w:rsidR="004D6E97" w:rsidRPr="00636342" w:rsidRDefault="004D6E97" w:rsidP="004D6E97">
      <w:pPr>
        <w:adjustRightInd w:val="0"/>
        <w:spacing w:line="400" w:lineRule="exact"/>
        <w:ind w:left="284"/>
        <w:jc w:val="both"/>
        <w:textDirection w:val="lrTbV"/>
        <w:textAlignment w:val="baseline"/>
        <w:rPr>
          <w:rFonts w:ascii="標楷體" w:hAnsi="標楷體"/>
          <w:color w:val="000000" w:themeColor="text1"/>
          <w:szCs w:val="20"/>
        </w:rPr>
      </w:pPr>
      <w:r w:rsidRPr="00636342">
        <w:rPr>
          <w:rFonts w:ascii="標楷體" w:hAnsi="標楷體" w:hint="eastAsia"/>
          <w:color w:val="000000" w:themeColor="text1"/>
          <w:szCs w:val="20"/>
        </w:rPr>
        <w:t>(一)契約包括下列文件：</w:t>
      </w:r>
    </w:p>
    <w:p w14:paraId="41E026D9" w14:textId="77777777" w:rsidR="004D6E97" w:rsidRPr="00636342" w:rsidRDefault="004D6E97" w:rsidP="004D6E97">
      <w:pPr>
        <w:adjustRightInd w:val="0"/>
        <w:spacing w:line="400" w:lineRule="exact"/>
        <w:ind w:left="851" w:right="57"/>
        <w:jc w:val="both"/>
        <w:textAlignment w:val="baseline"/>
        <w:rPr>
          <w:color w:val="000000" w:themeColor="text1"/>
          <w:szCs w:val="20"/>
        </w:rPr>
      </w:pPr>
      <w:r w:rsidRPr="00636342">
        <w:rPr>
          <w:color w:val="000000" w:themeColor="text1"/>
          <w:szCs w:val="20"/>
        </w:rPr>
        <w:t>1.</w:t>
      </w:r>
      <w:r w:rsidRPr="00636342">
        <w:rPr>
          <w:color w:val="000000" w:themeColor="text1"/>
          <w:szCs w:val="20"/>
        </w:rPr>
        <w:t>契約本文。</w:t>
      </w:r>
    </w:p>
    <w:p w14:paraId="4F3F37AF" w14:textId="1A9C36F8" w:rsidR="004D6E97" w:rsidRPr="00636342" w:rsidRDefault="004D6E97" w:rsidP="004D6E97">
      <w:pPr>
        <w:adjustRightInd w:val="0"/>
        <w:spacing w:line="400" w:lineRule="exact"/>
        <w:ind w:left="851" w:right="57"/>
        <w:jc w:val="both"/>
        <w:textAlignment w:val="baseline"/>
        <w:rPr>
          <w:color w:val="000000" w:themeColor="text1"/>
          <w:szCs w:val="20"/>
        </w:rPr>
      </w:pPr>
      <w:r w:rsidRPr="00636342">
        <w:rPr>
          <w:color w:val="000000" w:themeColor="text1"/>
          <w:szCs w:val="20"/>
        </w:rPr>
        <w:t>2.114</w:t>
      </w:r>
      <w:r w:rsidRPr="00636342">
        <w:rPr>
          <w:color w:val="000000" w:themeColor="text1"/>
          <w:szCs w:val="20"/>
        </w:rPr>
        <w:t>年度商業服務業數據驅動價值創造計畫輔導</w:t>
      </w:r>
      <w:r w:rsidR="003E6E91" w:rsidRPr="00636342">
        <w:rPr>
          <w:rFonts w:hint="eastAsia"/>
          <w:color w:val="000000" w:themeColor="text1"/>
          <w:szCs w:val="20"/>
        </w:rPr>
        <w:t>案</w:t>
      </w:r>
      <w:r w:rsidRPr="00636342">
        <w:rPr>
          <w:color w:val="000000" w:themeColor="text1"/>
          <w:szCs w:val="20"/>
        </w:rPr>
        <w:t>申請須知。（以下簡稱申請須知）。</w:t>
      </w:r>
    </w:p>
    <w:p w14:paraId="47482125" w14:textId="77777777" w:rsidR="004D6E97" w:rsidRPr="00636342" w:rsidRDefault="004D6E97" w:rsidP="004D6E97">
      <w:pPr>
        <w:adjustRightInd w:val="0"/>
        <w:spacing w:line="400" w:lineRule="exact"/>
        <w:ind w:left="851" w:right="57"/>
        <w:jc w:val="both"/>
        <w:textAlignment w:val="baseline"/>
        <w:rPr>
          <w:rFonts w:ascii="標楷體"/>
          <w:color w:val="000000" w:themeColor="text1"/>
          <w:szCs w:val="20"/>
        </w:rPr>
      </w:pPr>
      <w:r w:rsidRPr="00636342">
        <w:rPr>
          <w:color w:val="000000" w:themeColor="text1"/>
          <w:szCs w:val="20"/>
        </w:rPr>
        <w:t>3.</w:t>
      </w:r>
      <w:r w:rsidRPr="00636342">
        <w:rPr>
          <w:color w:val="000000" w:themeColor="text1"/>
          <w:szCs w:val="20"/>
        </w:rPr>
        <w:t>獲選</w:t>
      </w:r>
      <w:r w:rsidRPr="00636342">
        <w:rPr>
          <w:color w:val="000000" w:themeColor="text1"/>
          <w:szCs w:val="20"/>
        </w:rPr>
        <w:t>(</w:t>
      </w:r>
      <w:r w:rsidRPr="00636342">
        <w:rPr>
          <w:color w:val="000000" w:themeColor="text1"/>
          <w:szCs w:val="20"/>
        </w:rPr>
        <w:t>核款</w:t>
      </w:r>
      <w:r w:rsidRPr="00636342">
        <w:rPr>
          <w:color w:val="000000" w:themeColor="text1"/>
          <w:szCs w:val="20"/>
        </w:rPr>
        <w:t>)</w:t>
      </w:r>
      <w:r w:rsidRPr="00636342">
        <w:rPr>
          <w:color w:val="000000" w:themeColor="text1"/>
          <w:szCs w:val="20"/>
        </w:rPr>
        <w:t>通知函文</w:t>
      </w:r>
      <w:r w:rsidRPr="00636342">
        <w:rPr>
          <w:rFonts w:ascii="標楷體" w:hint="eastAsia"/>
          <w:color w:val="000000" w:themeColor="text1"/>
          <w:szCs w:val="20"/>
        </w:rPr>
        <w:t>。</w:t>
      </w:r>
    </w:p>
    <w:p w14:paraId="352C69D9" w14:textId="77777777" w:rsidR="004D6E97" w:rsidRPr="00636342" w:rsidRDefault="004D6E97" w:rsidP="004D6E97">
      <w:pPr>
        <w:adjustRightInd w:val="0"/>
        <w:spacing w:line="400" w:lineRule="exact"/>
        <w:ind w:left="851" w:right="57"/>
        <w:jc w:val="both"/>
        <w:textAlignment w:val="baseline"/>
        <w:rPr>
          <w:rFonts w:ascii="標楷體"/>
          <w:color w:val="000000" w:themeColor="text1"/>
          <w:szCs w:val="20"/>
        </w:rPr>
      </w:pPr>
      <w:r w:rsidRPr="00636342">
        <w:rPr>
          <w:rFonts w:ascii="標楷體" w:hAnsi="標楷體" w:hint="eastAsia"/>
          <w:color w:val="000000" w:themeColor="text1"/>
          <w:szCs w:val="20"/>
        </w:rPr>
        <w:t>4.</w:t>
      </w:r>
      <w:r w:rsidRPr="00636342">
        <w:rPr>
          <w:rFonts w:ascii="標楷體" w:hint="eastAsia"/>
          <w:color w:val="000000" w:themeColor="text1"/>
          <w:szCs w:val="20"/>
        </w:rPr>
        <w:t>商業服務業數據驅動價值創造計畫－○○○○○計畫書（以下簡稱計畫書）。</w:t>
      </w:r>
    </w:p>
    <w:p w14:paraId="03E588C5" w14:textId="77777777" w:rsidR="004D6E97" w:rsidRPr="00636342" w:rsidRDefault="004D6E97" w:rsidP="004D6E97">
      <w:pPr>
        <w:adjustRightInd w:val="0"/>
        <w:spacing w:line="400" w:lineRule="exact"/>
        <w:ind w:left="851" w:right="57"/>
        <w:jc w:val="both"/>
        <w:textAlignment w:val="baseline"/>
        <w:rPr>
          <w:rFonts w:ascii="標楷體"/>
          <w:color w:val="000000" w:themeColor="text1"/>
          <w:szCs w:val="20"/>
        </w:rPr>
      </w:pPr>
      <w:r w:rsidRPr="00636342">
        <w:rPr>
          <w:rFonts w:ascii="標楷體" w:hAnsi="標楷體" w:hint="eastAsia"/>
          <w:color w:val="000000" w:themeColor="text1"/>
          <w:szCs w:val="20"/>
        </w:rPr>
        <w:t>5.</w:t>
      </w:r>
      <w:r w:rsidRPr="00636342">
        <w:rPr>
          <w:rFonts w:ascii="標楷體" w:hint="eastAsia"/>
          <w:color w:val="000000" w:themeColor="text1"/>
          <w:szCs w:val="20"/>
        </w:rPr>
        <w:t>資訊安全責任切結書。</w:t>
      </w:r>
    </w:p>
    <w:p w14:paraId="17BCA65D" w14:textId="77777777" w:rsidR="004D6E97" w:rsidRPr="00636342" w:rsidRDefault="004D6E97" w:rsidP="004D6E97">
      <w:pPr>
        <w:adjustRightInd w:val="0"/>
        <w:spacing w:line="400" w:lineRule="exact"/>
        <w:ind w:left="851" w:right="57"/>
        <w:jc w:val="both"/>
        <w:textAlignment w:val="baseline"/>
        <w:rPr>
          <w:rFonts w:ascii="標楷體" w:hAnsi="標楷體"/>
          <w:color w:val="000000" w:themeColor="text1"/>
          <w:szCs w:val="20"/>
        </w:rPr>
      </w:pPr>
      <w:r w:rsidRPr="00636342">
        <w:rPr>
          <w:rFonts w:ascii="標楷體" w:hAnsi="標楷體" w:hint="eastAsia"/>
          <w:color w:val="000000" w:themeColor="text1"/>
          <w:szCs w:val="20"/>
        </w:rPr>
        <w:t>6.</w:t>
      </w:r>
      <w:r w:rsidRPr="00636342">
        <w:rPr>
          <w:rFonts w:ascii="標楷體" w:hAnsi="標楷體"/>
          <w:color w:val="000000" w:themeColor="text1"/>
          <w:szCs w:val="20"/>
        </w:rPr>
        <w:t>經雙方合意簽認之變更或補充之文件或資料</w:t>
      </w:r>
      <w:r w:rsidRPr="00636342">
        <w:rPr>
          <w:rFonts w:ascii="標楷體" w:hAnsi="標楷體" w:hint="eastAsia"/>
          <w:color w:val="000000" w:themeColor="text1"/>
          <w:szCs w:val="20"/>
        </w:rPr>
        <w:t>。</w:t>
      </w:r>
    </w:p>
    <w:p w14:paraId="3B470B7D" w14:textId="77777777" w:rsidR="004D6E97" w:rsidRPr="00636342" w:rsidRDefault="004D6E97" w:rsidP="004D6E97">
      <w:pPr>
        <w:adjustRightInd w:val="0"/>
        <w:spacing w:line="400" w:lineRule="exact"/>
        <w:ind w:left="851" w:right="57"/>
        <w:jc w:val="both"/>
        <w:textAlignment w:val="baseline"/>
        <w:rPr>
          <w:rFonts w:ascii="標楷體" w:hAnsi="標楷體"/>
          <w:color w:val="000000" w:themeColor="text1"/>
          <w:szCs w:val="20"/>
        </w:rPr>
      </w:pPr>
      <w:r w:rsidRPr="00636342">
        <w:rPr>
          <w:rFonts w:ascii="標楷體" w:hAnsi="標楷體" w:hint="eastAsia"/>
          <w:color w:val="000000" w:themeColor="text1"/>
          <w:szCs w:val="20"/>
        </w:rPr>
        <w:t>7.雙方依本契約所提出之履約文件或資料。</w:t>
      </w:r>
    </w:p>
    <w:p w14:paraId="2F907BC0" w14:textId="77777777"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hint="eastAsia"/>
          <w:color w:val="000000" w:themeColor="text1"/>
          <w:szCs w:val="20"/>
        </w:rPr>
        <w:t>(二)契約文件，包括以書面、錄音、錄影、照相、微縮、電子數位資料或樣品等方式呈現之原件或複製品。</w:t>
      </w:r>
    </w:p>
    <w:p w14:paraId="54E83736" w14:textId="77777777"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hint="eastAsia"/>
          <w:color w:val="000000" w:themeColor="text1"/>
          <w:szCs w:val="20"/>
        </w:rPr>
        <w:t>(三)契約所含各種文件之內容如有不一致之處，除另有規定外，依下列原則處理：</w:t>
      </w:r>
      <w:r w:rsidRPr="00636342">
        <w:rPr>
          <w:rFonts w:ascii="標楷體"/>
          <w:color w:val="000000" w:themeColor="text1"/>
          <w:szCs w:val="20"/>
        </w:rPr>
        <w:t xml:space="preserve"> </w:t>
      </w:r>
    </w:p>
    <w:p w14:paraId="6B9AF0E0" w14:textId="77777777" w:rsidR="004D6E97" w:rsidRPr="00636342" w:rsidRDefault="004D6E97" w:rsidP="004D6E97">
      <w:pPr>
        <w:adjustRightInd w:val="0"/>
        <w:spacing w:line="400" w:lineRule="exact"/>
        <w:ind w:left="1134" w:right="57" w:hanging="284"/>
        <w:jc w:val="both"/>
        <w:textAlignment w:val="baseline"/>
        <w:rPr>
          <w:rFonts w:ascii="標楷體"/>
          <w:color w:val="000000" w:themeColor="text1"/>
          <w:szCs w:val="20"/>
        </w:rPr>
      </w:pPr>
      <w:r w:rsidRPr="00636342">
        <w:rPr>
          <w:rFonts w:ascii="標楷體" w:hint="eastAsia"/>
          <w:color w:val="000000" w:themeColor="text1"/>
          <w:szCs w:val="20"/>
        </w:rPr>
        <w:t>1.本契約條款優於申請須知及本計畫之計畫書。但附記之條款有特別聲明並經甲方明示同意者，不在此限。</w:t>
      </w:r>
    </w:p>
    <w:p w14:paraId="3217AE8C" w14:textId="77777777" w:rsidR="004D6E97" w:rsidRPr="00636342" w:rsidRDefault="004D6E97" w:rsidP="004D6E97">
      <w:pPr>
        <w:adjustRightInd w:val="0"/>
        <w:spacing w:line="400" w:lineRule="exact"/>
        <w:ind w:left="1134" w:right="57" w:hanging="284"/>
        <w:jc w:val="both"/>
        <w:textAlignment w:val="baseline"/>
        <w:rPr>
          <w:rFonts w:ascii="標楷體"/>
          <w:color w:val="000000" w:themeColor="text1"/>
          <w:szCs w:val="20"/>
        </w:rPr>
      </w:pPr>
      <w:r w:rsidRPr="00636342">
        <w:rPr>
          <w:rFonts w:ascii="標楷體" w:hint="eastAsia"/>
          <w:color w:val="000000" w:themeColor="text1"/>
          <w:szCs w:val="20"/>
        </w:rPr>
        <w:t>2.文件經甲方審定之日期較新者優於審定日期較舊者。</w:t>
      </w:r>
    </w:p>
    <w:p w14:paraId="518FFD5C" w14:textId="77777777" w:rsidR="004D6E97" w:rsidRPr="00636342" w:rsidRDefault="004D6E97" w:rsidP="004D6E97">
      <w:pPr>
        <w:adjustRightInd w:val="0"/>
        <w:spacing w:line="400" w:lineRule="exact"/>
        <w:ind w:left="1134" w:right="57" w:hanging="284"/>
        <w:jc w:val="both"/>
        <w:textAlignment w:val="baseline"/>
        <w:rPr>
          <w:rFonts w:ascii="標楷體"/>
          <w:color w:val="000000" w:themeColor="text1"/>
          <w:szCs w:val="20"/>
        </w:rPr>
      </w:pPr>
      <w:r w:rsidRPr="00636342">
        <w:rPr>
          <w:rFonts w:ascii="標楷體" w:hint="eastAsia"/>
          <w:color w:val="000000" w:themeColor="text1"/>
          <w:szCs w:val="20"/>
        </w:rPr>
        <w:t>3.大比例尺圖者優於小比例尺圖者。</w:t>
      </w:r>
    </w:p>
    <w:p w14:paraId="1BF79DB9" w14:textId="77777777"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hint="eastAsia"/>
          <w:color w:val="000000" w:themeColor="text1"/>
          <w:szCs w:val="20"/>
        </w:rPr>
        <w:t>(四)本契約文件之一切約定得互為補充。如有不一致之處，以本契約為準。如仍有不明確之處，以甲方解釋為準。</w:t>
      </w:r>
    </w:p>
    <w:p w14:paraId="056A79E2" w14:textId="77777777"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hint="eastAsia"/>
          <w:color w:val="000000" w:themeColor="text1"/>
          <w:szCs w:val="20"/>
        </w:rPr>
        <w:t>(五)本契約文字：</w:t>
      </w:r>
    </w:p>
    <w:p w14:paraId="60D28501" w14:textId="77777777" w:rsidR="004D6E97" w:rsidRPr="00636342" w:rsidRDefault="004D6E97" w:rsidP="004D6E97">
      <w:pPr>
        <w:adjustRightInd w:val="0"/>
        <w:spacing w:line="400" w:lineRule="exact"/>
        <w:ind w:left="1134" w:right="57" w:hanging="284"/>
        <w:jc w:val="both"/>
        <w:textAlignment w:val="baseline"/>
        <w:rPr>
          <w:rFonts w:ascii="標楷體"/>
          <w:color w:val="000000" w:themeColor="text1"/>
          <w:szCs w:val="20"/>
        </w:rPr>
      </w:pPr>
      <w:r w:rsidRPr="00636342">
        <w:rPr>
          <w:rFonts w:ascii="標楷體" w:hint="eastAsia"/>
          <w:color w:val="000000" w:themeColor="text1"/>
          <w:szCs w:val="20"/>
        </w:rPr>
        <w:lastRenderedPageBreak/>
        <w:t>1.本契約文字以中文為準。但下列情形得以外文為準：</w:t>
      </w:r>
    </w:p>
    <w:p w14:paraId="07455028" w14:textId="77777777" w:rsidR="004D6E97" w:rsidRPr="00636342" w:rsidRDefault="004D6E97" w:rsidP="004D6E97">
      <w:pPr>
        <w:adjustRightInd w:val="0"/>
        <w:spacing w:line="400" w:lineRule="exact"/>
        <w:ind w:left="1418" w:hanging="284"/>
        <w:jc w:val="both"/>
        <w:textAlignment w:val="baseline"/>
        <w:rPr>
          <w:rFonts w:ascii="標楷體"/>
          <w:color w:val="000000" w:themeColor="text1"/>
          <w:szCs w:val="20"/>
        </w:rPr>
      </w:pPr>
      <w:r w:rsidRPr="00636342">
        <w:rPr>
          <w:rFonts w:ascii="標楷體" w:hint="eastAsia"/>
          <w:color w:val="000000" w:themeColor="text1"/>
          <w:szCs w:val="20"/>
        </w:rPr>
        <w:t>(1)特殊技術或材料之圖文資料。</w:t>
      </w:r>
    </w:p>
    <w:p w14:paraId="0920CB60" w14:textId="77777777" w:rsidR="004D6E97" w:rsidRPr="00636342" w:rsidRDefault="004D6E97" w:rsidP="004D6E97">
      <w:pPr>
        <w:adjustRightInd w:val="0"/>
        <w:spacing w:line="400" w:lineRule="exact"/>
        <w:ind w:left="1418" w:hanging="284"/>
        <w:jc w:val="both"/>
        <w:textAlignment w:val="baseline"/>
        <w:rPr>
          <w:rFonts w:ascii="標楷體"/>
          <w:color w:val="000000" w:themeColor="text1"/>
          <w:szCs w:val="20"/>
        </w:rPr>
      </w:pPr>
      <w:r w:rsidRPr="00636342">
        <w:rPr>
          <w:rFonts w:ascii="標楷體" w:hint="eastAsia"/>
          <w:color w:val="000000" w:themeColor="text1"/>
          <w:szCs w:val="20"/>
        </w:rPr>
        <w:t>(2)國際組織、外國政府或其授權機構、公會或商會所出具之文件。</w:t>
      </w:r>
    </w:p>
    <w:p w14:paraId="4A26E83B" w14:textId="77777777" w:rsidR="004D6E97" w:rsidRPr="00636342" w:rsidRDefault="004D6E97" w:rsidP="004D6E97">
      <w:pPr>
        <w:adjustRightInd w:val="0"/>
        <w:spacing w:line="400" w:lineRule="exact"/>
        <w:ind w:left="1418" w:hanging="284"/>
        <w:jc w:val="both"/>
        <w:textAlignment w:val="baseline"/>
        <w:rPr>
          <w:rFonts w:ascii="標楷體"/>
          <w:color w:val="000000" w:themeColor="text1"/>
          <w:szCs w:val="20"/>
        </w:rPr>
      </w:pPr>
      <w:r w:rsidRPr="00636342">
        <w:rPr>
          <w:rFonts w:ascii="標楷體" w:hint="eastAsia"/>
          <w:color w:val="000000" w:themeColor="text1"/>
          <w:szCs w:val="20"/>
        </w:rPr>
        <w:t>(3)其他經機關認定確有必要者。</w:t>
      </w:r>
    </w:p>
    <w:p w14:paraId="51A80EC7" w14:textId="77777777" w:rsidR="004D6E97" w:rsidRPr="00636342" w:rsidRDefault="004D6E97" w:rsidP="004D6E97">
      <w:pPr>
        <w:adjustRightInd w:val="0"/>
        <w:spacing w:line="400" w:lineRule="exact"/>
        <w:ind w:left="1134" w:right="57" w:hanging="284"/>
        <w:jc w:val="both"/>
        <w:textDirection w:val="lrTbV"/>
        <w:textAlignment w:val="baseline"/>
        <w:rPr>
          <w:rFonts w:ascii="標楷體"/>
          <w:color w:val="000000" w:themeColor="text1"/>
          <w:szCs w:val="20"/>
        </w:rPr>
      </w:pPr>
      <w:r w:rsidRPr="00636342">
        <w:rPr>
          <w:rFonts w:ascii="標楷體" w:hint="eastAsia"/>
          <w:color w:val="000000" w:themeColor="text1"/>
          <w:szCs w:val="20"/>
        </w:rPr>
        <w:t>2.本契約文字有中文譯文，其與外文文意不符者，除資格文件外，以中文為準。其因譯文有誤致生損害者，由提供譯文之一方負責賠償。</w:t>
      </w:r>
    </w:p>
    <w:p w14:paraId="374BBEFC" w14:textId="77777777" w:rsidR="004D6E97" w:rsidRPr="00636342" w:rsidRDefault="004D6E97" w:rsidP="004D6E97">
      <w:pPr>
        <w:adjustRightInd w:val="0"/>
        <w:spacing w:line="400" w:lineRule="exact"/>
        <w:ind w:left="1134" w:right="57" w:hanging="284"/>
        <w:jc w:val="both"/>
        <w:textDirection w:val="lrTbV"/>
        <w:textAlignment w:val="baseline"/>
        <w:rPr>
          <w:rFonts w:ascii="標楷體"/>
          <w:color w:val="000000" w:themeColor="text1"/>
          <w:szCs w:val="20"/>
        </w:rPr>
      </w:pPr>
      <w:r w:rsidRPr="00636342">
        <w:rPr>
          <w:rFonts w:ascii="標楷體" w:hint="eastAsia"/>
          <w:color w:val="000000" w:themeColor="text1"/>
          <w:szCs w:val="20"/>
        </w:rPr>
        <w:t>3.本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6FEAA974" w14:textId="77777777" w:rsidR="004D6E97" w:rsidRPr="00636342" w:rsidRDefault="004D6E97" w:rsidP="00210A1C">
      <w:pPr>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hint="eastAsia"/>
          <w:color w:val="000000" w:themeColor="text1"/>
          <w:szCs w:val="20"/>
        </w:rPr>
        <w:t>(六)本契約所使用之度量衡單位，除另有規定者外，以法定度量衡單位為之。</w:t>
      </w:r>
    </w:p>
    <w:p w14:paraId="1873B42A" w14:textId="77777777"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hint="eastAsia"/>
          <w:color w:val="000000" w:themeColor="text1"/>
          <w:szCs w:val="20"/>
        </w:rPr>
        <w:t>(七)本契約所定事項如有違反法律強制或禁止規定或無法執行之部分，該部分無效。但除去該部分，契約亦可成立者，不影響其他部分之有效性。該無效之部分，甲方及乙方必要時得依契約原定目的合意更正或補充之。</w:t>
      </w:r>
    </w:p>
    <w:p w14:paraId="29D36DD3" w14:textId="77777777" w:rsidR="004D6E97" w:rsidRPr="00636342" w:rsidRDefault="004D6E97" w:rsidP="004D6E97">
      <w:pPr>
        <w:adjustRightInd w:val="0"/>
        <w:spacing w:line="400" w:lineRule="exact"/>
        <w:ind w:left="851" w:right="57" w:hanging="567"/>
        <w:jc w:val="both"/>
        <w:textAlignment w:val="baseline"/>
        <w:rPr>
          <w:rFonts w:ascii="標楷體"/>
          <w:color w:val="000000" w:themeColor="text1"/>
          <w:szCs w:val="20"/>
        </w:rPr>
      </w:pPr>
      <w:r w:rsidRPr="00636342">
        <w:rPr>
          <w:rFonts w:ascii="標楷體" w:hint="eastAsia"/>
          <w:color w:val="000000" w:themeColor="text1"/>
          <w:szCs w:val="20"/>
        </w:rPr>
        <w:t>(八)經雙方代表人或其代理人簽署契約正本2份</w:t>
      </w:r>
      <w:r w:rsidRPr="00636342">
        <w:rPr>
          <w:rFonts w:ascii="標楷體"/>
          <w:color w:val="000000" w:themeColor="text1"/>
          <w:szCs w:val="20"/>
        </w:rPr>
        <w:t>及副本</w:t>
      </w:r>
      <w:r w:rsidRPr="00636342">
        <w:rPr>
          <w:rFonts w:ascii="標楷體" w:hint="eastAsia"/>
          <w:color w:val="000000" w:themeColor="text1"/>
          <w:szCs w:val="20"/>
        </w:rPr>
        <w:t>2</w:t>
      </w:r>
      <w:r w:rsidRPr="00636342">
        <w:rPr>
          <w:rFonts w:ascii="標楷體"/>
          <w:color w:val="000000" w:themeColor="text1"/>
          <w:szCs w:val="20"/>
        </w:rPr>
        <w:t>份</w:t>
      </w:r>
      <w:r w:rsidRPr="00636342">
        <w:rPr>
          <w:rFonts w:ascii="標楷體" w:hint="eastAsia"/>
          <w:color w:val="000000" w:themeColor="text1"/>
          <w:szCs w:val="20"/>
        </w:rPr>
        <w:t>，甲方、乙方各執正本1份</w:t>
      </w:r>
      <w:r w:rsidRPr="00636342">
        <w:rPr>
          <w:rFonts w:ascii="標楷體"/>
          <w:color w:val="000000" w:themeColor="text1"/>
          <w:szCs w:val="20"/>
        </w:rPr>
        <w:t>及副本1份</w:t>
      </w:r>
      <w:r w:rsidRPr="00636342">
        <w:rPr>
          <w:rFonts w:ascii="標楷體" w:hint="eastAsia"/>
          <w:color w:val="000000" w:themeColor="text1"/>
          <w:szCs w:val="20"/>
        </w:rPr>
        <w:t>，並由雙方各依印花稅法之規定繳納印花稅。副本如有誤繕，以正本為準。</w:t>
      </w:r>
    </w:p>
    <w:p w14:paraId="2F2904D4" w14:textId="77777777" w:rsidR="004D6E97" w:rsidRPr="00636342" w:rsidRDefault="004D6E97" w:rsidP="004D6E97">
      <w:pPr>
        <w:adjustRightInd w:val="0"/>
        <w:spacing w:line="400" w:lineRule="exact"/>
        <w:jc w:val="both"/>
        <w:textAlignment w:val="baseline"/>
        <w:rPr>
          <w:rFonts w:ascii="標楷體"/>
          <w:b/>
          <w:color w:val="000000" w:themeColor="text1"/>
          <w:szCs w:val="20"/>
        </w:rPr>
      </w:pPr>
    </w:p>
    <w:p w14:paraId="53AB164D" w14:textId="77777777" w:rsidR="004D6E97" w:rsidRPr="00636342" w:rsidRDefault="004D6E97" w:rsidP="004D6E97">
      <w:pPr>
        <w:adjustRightInd w:val="0"/>
        <w:spacing w:line="400" w:lineRule="exact"/>
        <w:jc w:val="both"/>
        <w:textAlignment w:val="baseline"/>
        <w:rPr>
          <w:rFonts w:ascii="標楷體"/>
          <w:b/>
          <w:color w:val="000000" w:themeColor="text1"/>
          <w:szCs w:val="20"/>
        </w:rPr>
      </w:pPr>
      <w:r w:rsidRPr="00636342">
        <w:rPr>
          <w:rFonts w:ascii="標楷體" w:hint="eastAsia"/>
          <w:b/>
          <w:color w:val="000000" w:themeColor="text1"/>
          <w:szCs w:val="20"/>
        </w:rPr>
        <w:t>第二條  履約標的及執行期間</w:t>
      </w:r>
    </w:p>
    <w:p w14:paraId="65836748" w14:textId="0BAAAE1B" w:rsidR="004D6E97" w:rsidRPr="00636342" w:rsidRDefault="004D6E97" w:rsidP="004D6E97">
      <w:pPr>
        <w:adjustRightInd w:val="0"/>
        <w:spacing w:line="400" w:lineRule="exact"/>
        <w:ind w:left="284"/>
        <w:jc w:val="both"/>
        <w:textDirection w:val="lrTbV"/>
        <w:textAlignment w:val="baseline"/>
        <w:rPr>
          <w:rFonts w:ascii="標楷體"/>
          <w:bCs/>
          <w:color w:val="000000" w:themeColor="text1"/>
          <w:szCs w:val="20"/>
        </w:rPr>
      </w:pPr>
      <w:r w:rsidRPr="00636342">
        <w:rPr>
          <w:rFonts w:ascii="標楷體" w:hint="eastAsia"/>
          <w:color w:val="000000" w:themeColor="text1"/>
          <w:szCs w:val="20"/>
        </w:rPr>
        <w:t>乙方應給付之標的及工作事項：</w:t>
      </w:r>
      <w:r w:rsidRPr="00636342">
        <w:rPr>
          <w:rFonts w:ascii="標楷體" w:hint="eastAsia"/>
          <w:color w:val="000000" w:themeColor="text1"/>
          <w:szCs w:val="20"/>
          <w:u w:val="single"/>
        </w:rPr>
        <w:t>詳如計畫書</w:t>
      </w:r>
      <w:r w:rsidRPr="00636342">
        <w:rPr>
          <w:rFonts w:ascii="標楷體" w:hint="eastAsia"/>
          <w:b/>
          <w:color w:val="000000" w:themeColor="text1"/>
          <w:szCs w:val="20"/>
        </w:rPr>
        <w:t>，</w:t>
      </w:r>
      <w:r w:rsidRPr="00636342">
        <w:rPr>
          <w:rFonts w:ascii="標楷體" w:hint="eastAsia"/>
          <w:bCs/>
          <w:color w:val="000000" w:themeColor="text1"/>
          <w:szCs w:val="20"/>
        </w:rPr>
        <w:t>執行期間自</w:t>
      </w:r>
      <w:r w:rsidRPr="00636342">
        <w:rPr>
          <w:rFonts w:ascii="標楷體"/>
          <w:bCs/>
          <w:color w:val="000000" w:themeColor="text1"/>
          <w:szCs w:val="20"/>
        </w:rPr>
        <w:t>中華</w:t>
      </w:r>
      <w:r w:rsidRPr="00636342">
        <w:rPr>
          <w:rFonts w:ascii="標楷體" w:hint="eastAsia"/>
          <w:bCs/>
          <w:color w:val="000000" w:themeColor="text1"/>
          <w:szCs w:val="20"/>
        </w:rPr>
        <w:t>民國114年○月○日起至114年</w:t>
      </w:r>
      <w:r w:rsidR="00B60AC0" w:rsidRPr="00636342">
        <w:rPr>
          <w:rFonts w:ascii="標楷體" w:hint="eastAsia"/>
          <w:bCs/>
          <w:color w:val="000000" w:themeColor="text1"/>
          <w:szCs w:val="20"/>
        </w:rPr>
        <w:t>11</w:t>
      </w:r>
      <w:r w:rsidRPr="00636342">
        <w:rPr>
          <w:rFonts w:ascii="標楷體" w:hint="eastAsia"/>
          <w:bCs/>
          <w:color w:val="000000" w:themeColor="text1"/>
          <w:szCs w:val="20"/>
        </w:rPr>
        <w:t>月</w:t>
      </w:r>
      <w:r w:rsidR="00B60AC0" w:rsidRPr="00636342">
        <w:rPr>
          <w:rFonts w:ascii="標楷體" w:hint="eastAsia"/>
          <w:bCs/>
          <w:color w:val="000000" w:themeColor="text1"/>
          <w:szCs w:val="20"/>
        </w:rPr>
        <w:t>20</w:t>
      </w:r>
      <w:r w:rsidRPr="00636342">
        <w:rPr>
          <w:rFonts w:ascii="標楷體" w:hint="eastAsia"/>
          <w:bCs/>
          <w:color w:val="000000" w:themeColor="text1"/>
          <w:szCs w:val="20"/>
        </w:rPr>
        <w:t>日止。</w:t>
      </w:r>
    </w:p>
    <w:p w14:paraId="7D1E10CA" w14:textId="77777777" w:rsidR="004D6E97" w:rsidRPr="00636342" w:rsidRDefault="004D6E97" w:rsidP="004D6E97">
      <w:pPr>
        <w:adjustRightInd w:val="0"/>
        <w:spacing w:line="400" w:lineRule="exact"/>
        <w:jc w:val="both"/>
        <w:textAlignment w:val="baseline"/>
        <w:rPr>
          <w:rFonts w:ascii="標楷體"/>
          <w:b/>
          <w:color w:val="000000" w:themeColor="text1"/>
          <w:szCs w:val="20"/>
        </w:rPr>
      </w:pPr>
    </w:p>
    <w:p w14:paraId="05771B35" w14:textId="77777777" w:rsidR="004D6E97" w:rsidRPr="00636342" w:rsidRDefault="004D6E97" w:rsidP="004D6E97">
      <w:pPr>
        <w:adjustRightInd w:val="0"/>
        <w:spacing w:line="400" w:lineRule="exact"/>
        <w:jc w:val="both"/>
        <w:textAlignment w:val="baseline"/>
        <w:rPr>
          <w:rFonts w:ascii="標楷體"/>
          <w:b/>
          <w:color w:val="000000" w:themeColor="text1"/>
        </w:rPr>
      </w:pPr>
      <w:r w:rsidRPr="00636342">
        <w:rPr>
          <w:rFonts w:ascii="標楷體" w:hint="eastAsia"/>
          <w:b/>
          <w:color w:val="000000" w:themeColor="text1"/>
        </w:rPr>
        <w:t>第三條  契約價金之給付</w:t>
      </w:r>
    </w:p>
    <w:p w14:paraId="455B839D" w14:textId="77777777" w:rsidR="004D6E97" w:rsidRPr="00636342" w:rsidRDefault="004D6E97" w:rsidP="004D6E97">
      <w:pPr>
        <w:adjustRightInd w:val="0"/>
        <w:spacing w:line="400" w:lineRule="exact"/>
        <w:ind w:left="568" w:hanging="284"/>
        <w:jc w:val="both"/>
        <w:textDirection w:val="lrTbV"/>
        <w:textAlignment w:val="baseline"/>
        <w:rPr>
          <w:rFonts w:ascii="標楷體"/>
          <w:color w:val="000000" w:themeColor="text1"/>
        </w:rPr>
      </w:pPr>
      <w:r w:rsidRPr="00636342">
        <w:rPr>
          <w:rFonts w:ascii="標楷體" w:hint="eastAsia"/>
          <w:color w:val="000000" w:themeColor="text1"/>
        </w:rPr>
        <w:t>本計畫之經費及動支經費核銷期間如下</w:t>
      </w:r>
      <w:r w:rsidRPr="00636342">
        <w:rPr>
          <w:rFonts w:eastAsia="新細明體"/>
          <w:color w:val="000000" w:themeColor="text1"/>
          <w:sz w:val="24"/>
          <w:szCs w:val="20"/>
        </w:rPr>
        <w:t>：</w:t>
      </w:r>
    </w:p>
    <w:p w14:paraId="62D50330" w14:textId="77777777" w:rsidR="004D6E97" w:rsidRPr="00636342" w:rsidRDefault="004D6E97" w:rsidP="004D6E97">
      <w:pPr>
        <w:adjustRightInd w:val="0"/>
        <w:spacing w:line="400" w:lineRule="exact"/>
        <w:ind w:left="851" w:hanging="567"/>
        <w:jc w:val="both"/>
        <w:textDirection w:val="lrTbV"/>
        <w:textAlignment w:val="baseline"/>
        <w:rPr>
          <w:rFonts w:ascii="標楷體" w:hAnsi="標楷體"/>
          <w:color w:val="000000" w:themeColor="text1"/>
        </w:rPr>
      </w:pPr>
      <w:r w:rsidRPr="00636342">
        <w:rPr>
          <w:rFonts w:ascii="標楷體" w:hAnsi="標楷體" w:hint="eastAsia"/>
          <w:color w:val="000000" w:themeColor="text1"/>
        </w:rPr>
        <w:t>(一)</w:t>
      </w:r>
      <w:r w:rsidRPr="00636342">
        <w:rPr>
          <w:rFonts w:ascii="標楷體" w:hAnsi="標楷體"/>
          <w:color w:val="000000" w:themeColor="text1"/>
        </w:rPr>
        <w:t>本計畫總經費由輔導款及自籌款共同組成。</w:t>
      </w:r>
    </w:p>
    <w:p w14:paraId="20E82A85" w14:textId="59DE71D9" w:rsidR="004D6E97" w:rsidRPr="00636342" w:rsidRDefault="004D6E97" w:rsidP="004D6E97">
      <w:pPr>
        <w:adjustRightInd w:val="0"/>
        <w:spacing w:line="400" w:lineRule="exact"/>
        <w:ind w:left="851" w:hanging="567"/>
        <w:jc w:val="both"/>
        <w:textDirection w:val="lrTbV"/>
        <w:textAlignment w:val="baseline"/>
        <w:rPr>
          <w:rFonts w:ascii="標楷體" w:hAnsi="標楷體"/>
          <w:color w:val="000000" w:themeColor="text1"/>
        </w:rPr>
      </w:pPr>
      <w:r w:rsidRPr="00636342">
        <w:rPr>
          <w:rFonts w:ascii="標楷體" w:hAnsi="標楷體" w:hint="eastAsia"/>
          <w:color w:val="000000" w:themeColor="text1"/>
        </w:rPr>
        <w:t>(二)</w:t>
      </w:r>
      <w:r w:rsidRPr="00636342">
        <w:rPr>
          <w:rFonts w:ascii="標楷體" w:hAnsi="標楷體"/>
          <w:color w:val="000000" w:themeColor="text1"/>
        </w:rPr>
        <w:t>本計畫總經費計新臺幣(下同)</w:t>
      </w:r>
      <w:r w:rsidRPr="00636342">
        <w:rPr>
          <w:rFonts w:ascii="標楷體" w:hAnsi="標楷體" w:hint="eastAsia"/>
          <w:color w:val="000000" w:themeColor="text1"/>
        </w:rPr>
        <w:t>________</w:t>
      </w:r>
      <w:r w:rsidRPr="00636342">
        <w:rPr>
          <w:rFonts w:ascii="標楷體" w:hAnsi="標楷體"/>
          <w:color w:val="000000" w:themeColor="text1"/>
        </w:rPr>
        <w:t>元整</w:t>
      </w:r>
      <w:r w:rsidRPr="00636342">
        <w:rPr>
          <w:rFonts w:ascii="標楷體" w:hAnsi="標楷體" w:hint="eastAsia"/>
          <w:color w:val="000000" w:themeColor="text1"/>
        </w:rPr>
        <w:t>（含稅）</w:t>
      </w:r>
      <w:r w:rsidRPr="00636342">
        <w:rPr>
          <w:rFonts w:ascii="標楷體" w:hAnsi="標楷體"/>
          <w:color w:val="000000" w:themeColor="text1"/>
        </w:rPr>
        <w:t>，其中輔導款(</w:t>
      </w:r>
      <w:r w:rsidRPr="00636342">
        <w:rPr>
          <w:rFonts w:ascii="標楷體" w:hAnsi="標楷體" w:hint="eastAsia"/>
          <w:color w:val="000000" w:themeColor="text1"/>
        </w:rPr>
        <w:t>即契約價金</w:t>
      </w:r>
      <w:r w:rsidRPr="00636342">
        <w:rPr>
          <w:rFonts w:ascii="標楷體" w:hAnsi="標楷體"/>
          <w:color w:val="000000" w:themeColor="text1"/>
        </w:rPr>
        <w:t>)</w:t>
      </w:r>
      <w:r w:rsidRPr="00636342">
        <w:rPr>
          <w:rFonts w:ascii="標楷體" w:hAnsi="標楷體" w:hint="eastAsia"/>
          <w:color w:val="000000" w:themeColor="text1"/>
        </w:rPr>
        <w:t xml:space="preserve"> ________</w:t>
      </w:r>
      <w:r w:rsidRPr="00636342">
        <w:rPr>
          <w:rFonts w:ascii="標楷體" w:hAnsi="標楷體"/>
          <w:color w:val="000000" w:themeColor="text1"/>
        </w:rPr>
        <w:t>元整</w:t>
      </w:r>
      <w:r w:rsidRPr="00636342">
        <w:rPr>
          <w:rFonts w:ascii="標楷體" w:hAnsi="標楷體" w:hint="eastAsia"/>
          <w:color w:val="000000" w:themeColor="text1"/>
        </w:rPr>
        <w:t>（含稅）</w:t>
      </w:r>
      <w:r w:rsidRPr="00636342">
        <w:rPr>
          <w:rFonts w:ascii="標楷體" w:hAnsi="標楷體"/>
          <w:color w:val="000000" w:themeColor="text1"/>
        </w:rPr>
        <w:t>，乙方自籌款計</w:t>
      </w:r>
      <w:r w:rsidRPr="00636342">
        <w:rPr>
          <w:rFonts w:ascii="標楷體" w:hAnsi="標楷體" w:hint="eastAsia"/>
          <w:color w:val="000000" w:themeColor="text1"/>
        </w:rPr>
        <w:t>________</w:t>
      </w:r>
      <w:r w:rsidRPr="00636342">
        <w:rPr>
          <w:rFonts w:ascii="標楷體" w:hAnsi="標楷體"/>
          <w:color w:val="000000" w:themeColor="text1"/>
        </w:rPr>
        <w:t>元整</w:t>
      </w:r>
      <w:r w:rsidRPr="00636342">
        <w:rPr>
          <w:rFonts w:ascii="標楷體" w:hAnsi="標楷體" w:hint="eastAsia"/>
          <w:color w:val="000000" w:themeColor="text1"/>
        </w:rPr>
        <w:t>（含稅）</w:t>
      </w:r>
      <w:r w:rsidRPr="00636342">
        <w:rPr>
          <w:rFonts w:ascii="標楷體" w:hAnsi="標楷體"/>
          <w:color w:val="000000" w:themeColor="text1"/>
        </w:rPr>
        <w:t>。</w:t>
      </w:r>
    </w:p>
    <w:p w14:paraId="05B4013E" w14:textId="5207DD27" w:rsidR="004D6E97" w:rsidRPr="00636342" w:rsidRDefault="004D6E97" w:rsidP="004D6E97">
      <w:pPr>
        <w:adjustRightInd w:val="0"/>
        <w:spacing w:line="400" w:lineRule="exact"/>
        <w:ind w:left="851" w:hanging="567"/>
        <w:jc w:val="both"/>
        <w:textDirection w:val="lrTbV"/>
        <w:textAlignment w:val="baseline"/>
        <w:rPr>
          <w:rFonts w:ascii="標楷體" w:hAnsi="標楷體"/>
          <w:color w:val="000000" w:themeColor="text1"/>
        </w:rPr>
      </w:pPr>
      <w:r w:rsidRPr="00636342">
        <w:rPr>
          <w:rFonts w:ascii="標楷體" w:hAnsi="標楷體" w:hint="eastAsia"/>
          <w:color w:val="000000" w:themeColor="text1"/>
        </w:rPr>
        <w:t>(三)</w:t>
      </w:r>
      <w:r w:rsidRPr="00636342">
        <w:rPr>
          <w:rFonts w:ascii="標楷體" w:hAnsi="標楷體"/>
          <w:color w:val="000000" w:themeColor="text1"/>
        </w:rPr>
        <w:t>乙方動支經費核銷期間，自11</w:t>
      </w:r>
      <w:r w:rsidRPr="00636342">
        <w:rPr>
          <w:rFonts w:ascii="標楷體" w:hAnsi="標楷體" w:hint="eastAsia"/>
          <w:color w:val="000000" w:themeColor="text1"/>
        </w:rPr>
        <w:t>4</w:t>
      </w:r>
      <w:r w:rsidRPr="00636342">
        <w:rPr>
          <w:rFonts w:ascii="標楷體" w:hAnsi="標楷體"/>
          <w:color w:val="000000" w:themeColor="text1"/>
        </w:rPr>
        <w:t>年</w:t>
      </w:r>
      <w:r w:rsidRPr="00636342">
        <w:rPr>
          <w:rFonts w:ascii="標楷體" w:hAnsi="標楷體" w:hint="eastAsia"/>
          <w:color w:val="000000" w:themeColor="text1"/>
        </w:rPr>
        <w:t>○月○日</w:t>
      </w:r>
      <w:r w:rsidRPr="00636342">
        <w:rPr>
          <w:rFonts w:ascii="標楷體" w:hAnsi="標楷體"/>
          <w:color w:val="000000" w:themeColor="text1"/>
        </w:rPr>
        <w:t>起至11</w:t>
      </w:r>
      <w:r w:rsidRPr="00636342">
        <w:rPr>
          <w:rFonts w:ascii="標楷體" w:hAnsi="標楷體" w:hint="eastAsia"/>
          <w:color w:val="000000" w:themeColor="text1"/>
        </w:rPr>
        <w:t>4</w:t>
      </w:r>
      <w:r w:rsidRPr="00636342">
        <w:rPr>
          <w:rFonts w:ascii="標楷體" w:hAnsi="標楷體"/>
          <w:color w:val="000000" w:themeColor="text1"/>
        </w:rPr>
        <w:t>年</w:t>
      </w:r>
      <w:r w:rsidR="00B60AC0" w:rsidRPr="00636342">
        <w:rPr>
          <w:rFonts w:ascii="標楷體" w:hAnsi="標楷體" w:hint="eastAsia"/>
          <w:color w:val="000000" w:themeColor="text1"/>
        </w:rPr>
        <w:t>11</w:t>
      </w:r>
      <w:r w:rsidRPr="00636342">
        <w:rPr>
          <w:rFonts w:ascii="標楷體" w:hAnsi="標楷體" w:hint="eastAsia"/>
          <w:color w:val="000000" w:themeColor="text1"/>
        </w:rPr>
        <w:t>月</w:t>
      </w:r>
      <w:r w:rsidR="00B60AC0" w:rsidRPr="00636342">
        <w:rPr>
          <w:rFonts w:ascii="標楷體" w:hAnsi="標楷體" w:hint="eastAsia"/>
          <w:color w:val="000000" w:themeColor="text1"/>
        </w:rPr>
        <w:t>20</w:t>
      </w:r>
      <w:r w:rsidRPr="00636342">
        <w:rPr>
          <w:rFonts w:ascii="標楷體" w:hAnsi="標楷體" w:hint="eastAsia"/>
          <w:color w:val="000000" w:themeColor="text1"/>
        </w:rPr>
        <w:t>日</w:t>
      </w:r>
      <w:r w:rsidRPr="00636342">
        <w:rPr>
          <w:rFonts w:ascii="標楷體" w:hAnsi="標楷體"/>
          <w:color w:val="000000" w:themeColor="text1"/>
        </w:rPr>
        <w:t>止。</w:t>
      </w:r>
    </w:p>
    <w:p w14:paraId="65A06197" w14:textId="77777777" w:rsidR="004D6E97" w:rsidRPr="00636342" w:rsidRDefault="004D6E97" w:rsidP="004D6E97">
      <w:pPr>
        <w:adjustRightInd w:val="0"/>
        <w:spacing w:line="400" w:lineRule="exact"/>
        <w:ind w:left="851" w:hanging="567"/>
        <w:jc w:val="both"/>
        <w:textDirection w:val="lrTbV"/>
        <w:textAlignment w:val="baseline"/>
        <w:rPr>
          <w:rFonts w:ascii="標楷體" w:hAnsi="標楷體"/>
          <w:color w:val="000000" w:themeColor="text1"/>
        </w:rPr>
      </w:pPr>
      <w:r w:rsidRPr="00636342">
        <w:rPr>
          <w:rFonts w:ascii="標楷體" w:hAnsi="標楷體" w:hint="eastAsia"/>
          <w:color w:val="000000" w:themeColor="text1"/>
        </w:rPr>
        <w:t>(四)乙方應記錄各項費用並提出憑證（包括各項費用之發票、收據、記錄或報表），甲方並得至乙方處所辦理查核。</w:t>
      </w:r>
    </w:p>
    <w:p w14:paraId="54CCD54A" w14:textId="77777777" w:rsidR="004D6E97" w:rsidRPr="00636342" w:rsidRDefault="004D6E97" w:rsidP="004D6E97">
      <w:pPr>
        <w:adjustRightInd w:val="0"/>
        <w:spacing w:line="400" w:lineRule="exact"/>
        <w:ind w:left="851" w:hanging="567"/>
        <w:jc w:val="both"/>
        <w:textDirection w:val="lrTbV"/>
        <w:textAlignment w:val="baseline"/>
        <w:rPr>
          <w:rFonts w:ascii="標楷體" w:hAnsi="標楷體"/>
          <w:color w:val="000000" w:themeColor="text1"/>
        </w:rPr>
      </w:pPr>
      <w:r w:rsidRPr="00636342">
        <w:rPr>
          <w:rFonts w:ascii="標楷體" w:hAnsi="標楷體" w:hint="eastAsia"/>
          <w:color w:val="000000" w:themeColor="text1"/>
        </w:rPr>
        <w:t>(五)</w:t>
      </w:r>
      <w:r w:rsidRPr="00636342">
        <w:rPr>
          <w:rFonts w:ascii="標楷體" w:hAnsi="標楷體"/>
          <w:color w:val="000000" w:themeColor="text1"/>
        </w:rPr>
        <w:t>計畫總經費均列入查核範圍，若經費項目並非本計畫必要動支之費用，甲方有權依據</w:t>
      </w:r>
      <w:r w:rsidRPr="00636342">
        <w:rPr>
          <w:rFonts w:ascii="標楷體" w:hAnsi="標楷體" w:hint="eastAsia"/>
          <w:color w:val="000000" w:themeColor="text1"/>
        </w:rPr>
        <w:t>「經濟部及所屬機關委辦計畫預算編列基準」、行政院主</w:t>
      </w:r>
      <w:r w:rsidRPr="00636342">
        <w:rPr>
          <w:rFonts w:ascii="標楷體" w:hAnsi="標楷體" w:hint="eastAsia"/>
          <w:color w:val="000000" w:themeColor="text1"/>
        </w:rPr>
        <w:lastRenderedPageBreak/>
        <w:t>計總處「支出標準及審核作業手冊」</w:t>
      </w:r>
      <w:r w:rsidRPr="00636342">
        <w:rPr>
          <w:rFonts w:ascii="標楷體" w:hAnsi="標楷體"/>
          <w:color w:val="000000" w:themeColor="text1"/>
        </w:rPr>
        <w:t>及申請</w:t>
      </w:r>
      <w:r w:rsidRPr="00636342">
        <w:rPr>
          <w:rFonts w:ascii="標楷體" w:hAnsi="標楷體" w:hint="eastAsia"/>
          <w:color w:val="000000" w:themeColor="text1"/>
        </w:rPr>
        <w:t>須</w:t>
      </w:r>
      <w:r w:rsidRPr="00636342">
        <w:rPr>
          <w:rFonts w:ascii="標楷體" w:hAnsi="標楷體"/>
          <w:color w:val="000000" w:themeColor="text1"/>
        </w:rPr>
        <w:t>知之規定剔除該不合理費用。</w:t>
      </w:r>
    </w:p>
    <w:p w14:paraId="511F6640" w14:textId="77777777" w:rsidR="004D6E97" w:rsidRPr="00636342" w:rsidRDefault="004D6E97" w:rsidP="004D6E97">
      <w:pPr>
        <w:adjustRightInd w:val="0"/>
        <w:spacing w:line="400" w:lineRule="exact"/>
        <w:ind w:left="851" w:hanging="567"/>
        <w:jc w:val="both"/>
        <w:textDirection w:val="lrTbV"/>
        <w:textAlignment w:val="baseline"/>
        <w:rPr>
          <w:rFonts w:ascii="標楷體" w:hAnsi="標楷體"/>
          <w:color w:val="000000" w:themeColor="text1"/>
        </w:rPr>
      </w:pPr>
      <w:r w:rsidRPr="00636342">
        <w:rPr>
          <w:rFonts w:ascii="標楷體" w:hAnsi="標楷體" w:hint="eastAsia"/>
          <w:color w:val="000000" w:themeColor="text1"/>
        </w:rPr>
        <w:t>(六)自籌款之支用範圍以履行本契約義務之用途為限，其支用認定期間為本契約之執行期間。</w:t>
      </w:r>
    </w:p>
    <w:p w14:paraId="3CA29472" w14:textId="77777777"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rPr>
      </w:pPr>
    </w:p>
    <w:p w14:paraId="4425A22B" w14:textId="77777777" w:rsidR="004D6E97" w:rsidRPr="00636342" w:rsidRDefault="004D6E97" w:rsidP="004D6E97">
      <w:pPr>
        <w:adjustRightInd w:val="0"/>
        <w:spacing w:line="400" w:lineRule="exact"/>
        <w:jc w:val="both"/>
        <w:textAlignment w:val="baseline"/>
        <w:rPr>
          <w:rFonts w:ascii="標楷體"/>
          <w:b/>
          <w:color w:val="000000" w:themeColor="text1"/>
          <w:szCs w:val="20"/>
        </w:rPr>
      </w:pPr>
      <w:r w:rsidRPr="00636342">
        <w:rPr>
          <w:rFonts w:ascii="標楷體" w:hint="eastAsia"/>
          <w:b/>
          <w:color w:val="000000" w:themeColor="text1"/>
          <w:szCs w:val="20"/>
        </w:rPr>
        <w:t>第四條  契約價金之調整</w:t>
      </w:r>
    </w:p>
    <w:p w14:paraId="72CB33C5" w14:textId="77777777" w:rsidR="004D6E97" w:rsidRPr="00636342" w:rsidRDefault="004D6E97" w:rsidP="004D6E97">
      <w:pPr>
        <w:adjustRightInd w:val="0"/>
        <w:spacing w:line="400" w:lineRule="exact"/>
        <w:ind w:left="851" w:hanging="567"/>
        <w:jc w:val="both"/>
        <w:textDirection w:val="lrTbV"/>
        <w:textAlignment w:val="baseline"/>
        <w:rPr>
          <w:rFonts w:ascii="標楷體"/>
          <w:strike/>
          <w:color w:val="000000" w:themeColor="text1"/>
          <w:szCs w:val="20"/>
        </w:rPr>
      </w:pPr>
      <w:r w:rsidRPr="00636342">
        <w:rPr>
          <w:rFonts w:ascii="標楷體" w:hint="eastAsia"/>
          <w:color w:val="000000" w:themeColor="text1"/>
          <w:szCs w:val="20"/>
        </w:rPr>
        <w:t>(一)契約價金採總價給付者，已於契約載明應由乙方施作或供應或為乙方完成履約所必須者，應由乙方負責供應或施作，不得據以請求加價。</w:t>
      </w:r>
    </w:p>
    <w:p w14:paraId="788DF8D6" w14:textId="77777777"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hint="eastAsia"/>
          <w:color w:val="000000" w:themeColor="text1"/>
          <w:szCs w:val="20"/>
        </w:rPr>
        <w:t>(二)契約價金，除另有規定外，含乙方及其人員依中華民國法令應繳納之稅捐、規費及強制性保險之保險費。</w:t>
      </w:r>
    </w:p>
    <w:p w14:paraId="799015B6"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zCs w:val="20"/>
        </w:rPr>
        <w:t>(三)中華民國以外其他國家或地區之稅捐、規費或關稅，由乙方負擔。</w:t>
      </w:r>
    </w:p>
    <w:p w14:paraId="4EDA3173" w14:textId="77777777" w:rsidR="004D6E97" w:rsidRPr="00636342" w:rsidRDefault="004D6E97" w:rsidP="004D6E97">
      <w:pPr>
        <w:adjustRightInd w:val="0"/>
        <w:spacing w:line="400" w:lineRule="exact"/>
        <w:jc w:val="both"/>
        <w:textAlignment w:val="baseline"/>
        <w:rPr>
          <w:rFonts w:ascii="標楷體"/>
          <w:b/>
          <w:color w:val="000000" w:themeColor="text1"/>
          <w:szCs w:val="20"/>
        </w:rPr>
      </w:pPr>
    </w:p>
    <w:p w14:paraId="23A7EE15" w14:textId="77777777" w:rsidR="004D6E97" w:rsidRPr="00636342" w:rsidRDefault="004D6E97" w:rsidP="004D6E97">
      <w:pPr>
        <w:adjustRightInd w:val="0"/>
        <w:spacing w:line="400" w:lineRule="exact"/>
        <w:jc w:val="both"/>
        <w:textAlignment w:val="baseline"/>
        <w:rPr>
          <w:rFonts w:ascii="標楷體"/>
          <w:b/>
          <w:color w:val="000000" w:themeColor="text1"/>
          <w:szCs w:val="20"/>
        </w:rPr>
      </w:pPr>
      <w:r w:rsidRPr="00636342">
        <w:rPr>
          <w:rFonts w:ascii="標楷體" w:hint="eastAsia"/>
          <w:b/>
          <w:color w:val="000000" w:themeColor="text1"/>
          <w:szCs w:val="20"/>
        </w:rPr>
        <w:t>第五條  契約價金之給付條件</w:t>
      </w:r>
    </w:p>
    <w:p w14:paraId="7C656548" w14:textId="73948EED"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zCs w:val="20"/>
        </w:rPr>
        <w:t>(一)契約價金分二期撥付，給付條件依下列規定辦理：</w:t>
      </w:r>
    </w:p>
    <w:p w14:paraId="58EB6A33" w14:textId="52B7C7D9" w:rsidR="004D6E97" w:rsidRPr="00636342" w:rsidRDefault="004D6E97" w:rsidP="004D6E97">
      <w:pPr>
        <w:tabs>
          <w:tab w:val="num" w:pos="1440"/>
        </w:tabs>
        <w:adjustRightInd w:val="0"/>
        <w:spacing w:line="400" w:lineRule="exact"/>
        <w:ind w:left="1135" w:hanging="284"/>
        <w:jc w:val="both"/>
        <w:textAlignment w:val="baseline"/>
        <w:rPr>
          <w:rFonts w:ascii="標楷體" w:hAnsi="標楷體"/>
          <w:color w:val="000000" w:themeColor="text1"/>
          <w:szCs w:val="20"/>
        </w:rPr>
      </w:pPr>
      <w:r w:rsidRPr="00636342">
        <w:rPr>
          <w:rFonts w:ascii="標楷體" w:hAnsi="標楷體"/>
          <w:color w:val="000000" w:themeColor="text1"/>
          <w:szCs w:val="20"/>
        </w:rPr>
        <w:t>1.第</w:t>
      </w:r>
      <w:r w:rsidRPr="00636342">
        <w:rPr>
          <w:rFonts w:ascii="標楷體" w:hAnsi="標楷體" w:hint="eastAsia"/>
          <w:color w:val="000000" w:themeColor="text1"/>
          <w:szCs w:val="20"/>
        </w:rPr>
        <w:t>一</w:t>
      </w:r>
      <w:r w:rsidRPr="00636342">
        <w:rPr>
          <w:rFonts w:ascii="標楷體" w:hAnsi="標楷體"/>
          <w:color w:val="000000" w:themeColor="text1"/>
          <w:szCs w:val="20"/>
        </w:rPr>
        <w:t>期款(</w:t>
      </w:r>
      <w:r w:rsidRPr="00636342">
        <w:rPr>
          <w:rFonts w:ascii="標楷體" w:hAnsi="標楷體" w:hint="eastAsia"/>
          <w:color w:val="000000" w:themeColor="text1"/>
          <w:szCs w:val="20"/>
        </w:rPr>
        <w:t>期中</w:t>
      </w:r>
      <w:r w:rsidRPr="00636342">
        <w:rPr>
          <w:rFonts w:ascii="標楷體" w:hAnsi="標楷體"/>
          <w:color w:val="000000" w:themeColor="text1"/>
          <w:szCs w:val="20"/>
        </w:rPr>
        <w:t>)：</w:t>
      </w:r>
      <w:r w:rsidR="001C0102" w:rsidRPr="00636342">
        <w:rPr>
          <w:rFonts w:ascii="標楷體" w:hAnsi="標楷體" w:hint="eastAsia"/>
          <w:color w:val="000000" w:themeColor="text1"/>
          <w:szCs w:val="20"/>
        </w:rPr>
        <w:t>期中執行期間</w:t>
      </w:r>
      <w:r w:rsidRPr="00636342">
        <w:rPr>
          <w:rFonts w:ascii="標楷體" w:hAnsi="標楷體" w:hint="eastAsia"/>
          <w:color w:val="000000" w:themeColor="text1"/>
          <w:szCs w:val="20"/>
        </w:rPr>
        <w:t>至中華民國114年</w:t>
      </w:r>
      <w:r w:rsidR="00B60AC0" w:rsidRPr="00636342">
        <w:rPr>
          <w:rFonts w:ascii="標楷體" w:hAnsi="標楷體" w:hint="eastAsia"/>
          <w:color w:val="000000" w:themeColor="text1"/>
          <w:szCs w:val="20"/>
        </w:rPr>
        <w:t>8</w:t>
      </w:r>
      <w:r w:rsidRPr="00636342">
        <w:rPr>
          <w:rFonts w:ascii="標楷體" w:hAnsi="標楷體"/>
          <w:color w:val="000000" w:themeColor="text1"/>
          <w:szCs w:val="20"/>
        </w:rPr>
        <w:t>月</w:t>
      </w:r>
      <w:r w:rsidR="00B60AC0" w:rsidRPr="00636342">
        <w:rPr>
          <w:rFonts w:ascii="標楷體" w:hAnsi="標楷體" w:hint="eastAsia"/>
          <w:color w:val="000000" w:themeColor="text1"/>
          <w:szCs w:val="20"/>
        </w:rPr>
        <w:t>20</w:t>
      </w:r>
      <w:r w:rsidRPr="00636342">
        <w:rPr>
          <w:rFonts w:ascii="標楷體" w:hAnsi="標楷體" w:hint="eastAsia"/>
          <w:color w:val="000000" w:themeColor="text1"/>
          <w:szCs w:val="20"/>
        </w:rPr>
        <w:t>日止，由甲方通知乙方檢送請款憑證及相關核銷佐證文件，</w:t>
      </w:r>
      <w:r w:rsidRPr="00636342">
        <w:rPr>
          <w:rFonts w:ascii="標楷體" w:hAnsi="標楷體"/>
          <w:color w:val="000000" w:themeColor="text1"/>
          <w:szCs w:val="20"/>
        </w:rPr>
        <w:t>經甲方審核同意後，</w:t>
      </w:r>
      <w:r w:rsidRPr="00636342">
        <w:rPr>
          <w:rFonts w:ascii="標楷體" w:hAnsi="標楷體" w:hint="eastAsia"/>
          <w:color w:val="000000" w:themeColor="text1"/>
          <w:szCs w:val="20"/>
        </w:rPr>
        <w:t>甲方應依乙方於前述期間內實際支用之輔導款金額，核實撥付契約價金</w:t>
      </w:r>
      <w:r w:rsidRPr="00636342">
        <w:rPr>
          <w:rFonts w:ascii="標楷體" w:hAnsi="標楷體"/>
          <w:color w:val="000000" w:themeColor="text1"/>
          <w:szCs w:val="20"/>
        </w:rPr>
        <w:t>。惟第一期款之撥付金額上限為契約價金之</w:t>
      </w:r>
      <w:r w:rsidRPr="00636342">
        <w:rPr>
          <w:rFonts w:ascii="標楷體" w:hAnsi="標楷體"/>
          <w:color w:val="000000" w:themeColor="text1"/>
          <w:szCs w:val="20"/>
          <w:u w:val="single"/>
        </w:rPr>
        <w:t>50%</w:t>
      </w:r>
      <w:r w:rsidRPr="00636342">
        <w:rPr>
          <w:rFonts w:ascii="標楷體" w:hAnsi="標楷體" w:hint="eastAsia"/>
          <w:color w:val="000000" w:themeColor="text1"/>
          <w:szCs w:val="20"/>
        </w:rPr>
        <w:t>，</w:t>
      </w:r>
      <w:r w:rsidRPr="00636342">
        <w:rPr>
          <w:rFonts w:ascii="標楷體" w:hAnsi="標楷體"/>
          <w:color w:val="000000" w:themeColor="text1"/>
          <w:szCs w:val="20"/>
        </w:rPr>
        <w:t>撥付條件如下：</w:t>
      </w:r>
    </w:p>
    <w:p w14:paraId="5A5607DC" w14:textId="77777777" w:rsidR="004D6E97" w:rsidRPr="00636342" w:rsidRDefault="004D6E97" w:rsidP="004D6E97">
      <w:pPr>
        <w:adjustRightInd w:val="0"/>
        <w:spacing w:line="400" w:lineRule="exact"/>
        <w:ind w:left="1531" w:hanging="397"/>
        <w:jc w:val="both"/>
        <w:textAlignment w:val="baseline"/>
        <w:rPr>
          <w:rFonts w:ascii="標楷體"/>
          <w:color w:val="000000" w:themeColor="text1"/>
          <w:szCs w:val="20"/>
        </w:rPr>
      </w:pPr>
      <w:r w:rsidRPr="00636342">
        <w:rPr>
          <w:rFonts w:ascii="標楷體"/>
          <w:color w:val="000000" w:themeColor="text1"/>
          <w:szCs w:val="20"/>
        </w:rPr>
        <w:t>(1)須通過甲方</w:t>
      </w:r>
      <w:r w:rsidRPr="00636342">
        <w:rPr>
          <w:rFonts w:ascii="標楷體" w:hint="eastAsia"/>
          <w:color w:val="000000" w:themeColor="text1"/>
          <w:szCs w:val="20"/>
        </w:rPr>
        <w:t>辦理</w:t>
      </w:r>
      <w:r w:rsidRPr="00636342">
        <w:rPr>
          <w:rFonts w:ascii="標楷體"/>
          <w:color w:val="000000" w:themeColor="text1"/>
          <w:szCs w:val="20"/>
        </w:rPr>
        <w:t>之期中審查與會計查核</w:t>
      </w:r>
      <w:r w:rsidRPr="00636342">
        <w:rPr>
          <w:rFonts w:ascii="標楷體" w:hint="eastAsia"/>
          <w:color w:val="000000" w:themeColor="text1"/>
          <w:szCs w:val="20"/>
        </w:rPr>
        <w:t>。</w:t>
      </w:r>
    </w:p>
    <w:p w14:paraId="31785AE4" w14:textId="77777777" w:rsidR="004D6E97" w:rsidRPr="00636342" w:rsidRDefault="004D6E97" w:rsidP="004D6E97">
      <w:pPr>
        <w:adjustRightInd w:val="0"/>
        <w:spacing w:line="400" w:lineRule="exact"/>
        <w:ind w:left="1531" w:hanging="397"/>
        <w:jc w:val="both"/>
        <w:textAlignment w:val="baseline"/>
        <w:rPr>
          <w:rFonts w:ascii="標楷體"/>
          <w:color w:val="000000" w:themeColor="text1"/>
          <w:szCs w:val="20"/>
        </w:rPr>
      </w:pPr>
      <w:r w:rsidRPr="00636342">
        <w:rPr>
          <w:rFonts w:ascii="標楷體"/>
          <w:color w:val="000000" w:themeColor="text1"/>
          <w:szCs w:val="20"/>
        </w:rPr>
        <w:t>(2)</w:t>
      </w:r>
      <w:r w:rsidRPr="00636342">
        <w:rPr>
          <w:rFonts w:ascii="標楷體" w:hint="eastAsia"/>
          <w:color w:val="000000" w:themeColor="text1"/>
          <w:szCs w:val="20"/>
        </w:rPr>
        <w:t>期中審查：由甲方通知乙方檢送完成契約進度達</w:t>
      </w:r>
      <w:r w:rsidRPr="00636342">
        <w:rPr>
          <w:rFonts w:ascii="標楷體" w:hint="eastAsia"/>
          <w:color w:val="000000" w:themeColor="text1"/>
          <w:szCs w:val="20"/>
          <w:u w:val="single"/>
        </w:rPr>
        <w:t>50%</w:t>
      </w:r>
      <w:r w:rsidRPr="00636342">
        <w:rPr>
          <w:rFonts w:ascii="標楷體" w:hint="eastAsia"/>
          <w:color w:val="000000" w:themeColor="text1"/>
          <w:szCs w:val="20"/>
        </w:rPr>
        <w:t>之工作成果報告，</w:t>
      </w:r>
      <w:r w:rsidRPr="00636342">
        <w:rPr>
          <w:rFonts w:ascii="標楷體"/>
          <w:color w:val="000000" w:themeColor="text1"/>
          <w:szCs w:val="20"/>
        </w:rPr>
        <w:t>該報告應</w:t>
      </w:r>
      <w:r w:rsidRPr="00636342">
        <w:rPr>
          <w:rFonts w:ascii="標楷體" w:hint="eastAsia"/>
          <w:color w:val="000000" w:themeColor="text1"/>
          <w:szCs w:val="20"/>
        </w:rPr>
        <w:t>包含期中報告、期中簡報及相關查核佐證文件等。</w:t>
      </w:r>
      <w:r w:rsidRPr="00636342">
        <w:rPr>
          <w:rFonts w:ascii="標楷體"/>
          <w:color w:val="000000" w:themeColor="text1"/>
          <w:szCs w:val="20"/>
        </w:rPr>
        <w:t>上述文件之格式，悉</w:t>
      </w:r>
      <w:r w:rsidRPr="00636342">
        <w:rPr>
          <w:rFonts w:ascii="標楷體" w:hint="eastAsia"/>
          <w:color w:val="000000" w:themeColor="text1"/>
          <w:szCs w:val="20"/>
        </w:rPr>
        <w:t>依甲方</w:t>
      </w:r>
      <w:r w:rsidRPr="00636342">
        <w:rPr>
          <w:rFonts w:ascii="標楷體"/>
          <w:color w:val="000000" w:themeColor="text1"/>
          <w:szCs w:val="20"/>
        </w:rPr>
        <w:t>之</w:t>
      </w:r>
      <w:r w:rsidRPr="00636342">
        <w:rPr>
          <w:rFonts w:ascii="標楷體" w:hint="eastAsia"/>
          <w:color w:val="000000" w:themeColor="text1"/>
          <w:szCs w:val="20"/>
        </w:rPr>
        <w:t>規定辦理。乙方應依甲方通知，出席期中審查會議。</w:t>
      </w:r>
    </w:p>
    <w:p w14:paraId="714399BE" w14:textId="2130AD52" w:rsidR="004D6E97" w:rsidRPr="00636342" w:rsidRDefault="004D6E97" w:rsidP="004D6E97">
      <w:pPr>
        <w:adjustRightInd w:val="0"/>
        <w:spacing w:line="400" w:lineRule="exact"/>
        <w:ind w:left="1531" w:hanging="397"/>
        <w:jc w:val="both"/>
        <w:textAlignment w:val="baseline"/>
        <w:rPr>
          <w:rFonts w:ascii="標楷體"/>
          <w:color w:val="000000" w:themeColor="text1"/>
          <w:szCs w:val="20"/>
        </w:rPr>
      </w:pPr>
      <w:r w:rsidRPr="00636342">
        <w:rPr>
          <w:rFonts w:ascii="標楷體"/>
          <w:color w:val="000000" w:themeColor="text1"/>
          <w:szCs w:val="20"/>
        </w:rPr>
        <w:t>(</w:t>
      </w:r>
      <w:r w:rsidRPr="00636342">
        <w:rPr>
          <w:rFonts w:ascii="標楷體" w:hint="eastAsia"/>
          <w:color w:val="000000" w:themeColor="text1"/>
          <w:szCs w:val="20"/>
        </w:rPr>
        <w:t>3</w:t>
      </w:r>
      <w:r w:rsidRPr="00636342">
        <w:rPr>
          <w:rFonts w:ascii="標楷體"/>
          <w:color w:val="000000" w:themeColor="text1"/>
          <w:szCs w:val="20"/>
        </w:rPr>
        <w:t>)</w:t>
      </w:r>
      <w:r w:rsidRPr="00636342">
        <w:rPr>
          <w:rFonts w:ascii="標楷體" w:hint="eastAsia"/>
          <w:color w:val="000000" w:themeColor="text1"/>
          <w:szCs w:val="20"/>
        </w:rPr>
        <w:t>會計查核：乙方檢送計畫經費執行累計進度達</w:t>
      </w:r>
      <w:r w:rsidRPr="00636342">
        <w:rPr>
          <w:rFonts w:ascii="標楷體" w:hint="eastAsia"/>
          <w:color w:val="000000" w:themeColor="text1"/>
          <w:szCs w:val="20"/>
          <w:u w:val="single"/>
        </w:rPr>
        <w:t>50%</w:t>
      </w:r>
      <w:r w:rsidRPr="00636342">
        <w:rPr>
          <w:rFonts w:ascii="標楷體" w:hint="eastAsia"/>
          <w:color w:val="000000" w:themeColor="text1"/>
          <w:szCs w:val="20"/>
        </w:rPr>
        <w:t>之會計查核文件（含期中會計報表及相關核銷佐證文件等，格式均依甲方規定辦理）。乙方應配合甲方或其所指派之第三方查核單位等相關人員進行查核。</w:t>
      </w:r>
    </w:p>
    <w:p w14:paraId="496E01B6" w14:textId="6375F5F5" w:rsidR="004D6E97" w:rsidRPr="00636342" w:rsidRDefault="004D6E97" w:rsidP="004D6E97">
      <w:pPr>
        <w:adjustRightInd w:val="0"/>
        <w:spacing w:line="400" w:lineRule="exact"/>
        <w:ind w:left="1531" w:hanging="397"/>
        <w:jc w:val="both"/>
        <w:textAlignment w:val="baseline"/>
        <w:rPr>
          <w:rFonts w:ascii="標楷體"/>
          <w:color w:val="000000" w:themeColor="text1"/>
          <w:szCs w:val="20"/>
        </w:rPr>
      </w:pPr>
      <w:r w:rsidRPr="00636342">
        <w:rPr>
          <w:rFonts w:ascii="標楷體"/>
          <w:color w:val="000000" w:themeColor="text1"/>
          <w:szCs w:val="20"/>
        </w:rPr>
        <w:t>(</w:t>
      </w:r>
      <w:r w:rsidRPr="00636342">
        <w:rPr>
          <w:rFonts w:ascii="標楷體" w:hint="eastAsia"/>
          <w:color w:val="000000" w:themeColor="text1"/>
          <w:szCs w:val="20"/>
        </w:rPr>
        <w:t>4</w:t>
      </w:r>
      <w:r w:rsidRPr="00636342">
        <w:rPr>
          <w:rFonts w:ascii="標楷體"/>
          <w:color w:val="000000" w:themeColor="text1"/>
          <w:szCs w:val="20"/>
        </w:rPr>
        <w:t>)</w:t>
      </w:r>
      <w:r w:rsidRPr="00636342">
        <w:rPr>
          <w:rFonts w:ascii="標楷體" w:hint="eastAsia"/>
          <w:color w:val="000000" w:themeColor="text1"/>
          <w:szCs w:val="20"/>
        </w:rPr>
        <w:t>乙方</w:t>
      </w:r>
      <w:r w:rsidRPr="00636342">
        <w:rPr>
          <w:rFonts w:ascii="標楷體"/>
          <w:color w:val="000000" w:themeColor="text1"/>
          <w:szCs w:val="20"/>
        </w:rPr>
        <w:t>須於甲方指定期限內，檢送請款</w:t>
      </w:r>
      <w:r w:rsidRPr="00636342">
        <w:rPr>
          <w:rFonts w:ascii="標楷體" w:hint="eastAsia"/>
          <w:color w:val="000000" w:themeColor="text1"/>
          <w:szCs w:val="20"/>
        </w:rPr>
        <w:t>憑證（即電子或紙本統一發票）</w:t>
      </w:r>
      <w:r w:rsidRPr="00636342">
        <w:rPr>
          <w:rFonts w:ascii="標楷體"/>
          <w:color w:val="000000" w:themeColor="text1"/>
          <w:szCs w:val="20"/>
        </w:rPr>
        <w:t>、收支會計報表及相關核銷佐證憑證。</w:t>
      </w:r>
    </w:p>
    <w:p w14:paraId="1C448E58" w14:textId="77777777" w:rsidR="004D6E97" w:rsidRPr="00636342" w:rsidRDefault="004D6E97" w:rsidP="004D6E97">
      <w:pPr>
        <w:adjustRightInd w:val="0"/>
        <w:spacing w:line="400" w:lineRule="exact"/>
        <w:ind w:left="1531" w:hanging="397"/>
        <w:jc w:val="both"/>
        <w:textDirection w:val="lrTbV"/>
        <w:textAlignment w:val="baseline"/>
        <w:rPr>
          <w:rFonts w:ascii="標楷體"/>
          <w:color w:val="000000" w:themeColor="text1"/>
          <w:szCs w:val="20"/>
        </w:rPr>
      </w:pPr>
      <w:r w:rsidRPr="00636342">
        <w:rPr>
          <w:rFonts w:ascii="標楷體"/>
          <w:color w:val="000000" w:themeColor="text1"/>
          <w:szCs w:val="20"/>
        </w:rPr>
        <w:t>(</w:t>
      </w:r>
      <w:r w:rsidRPr="00636342">
        <w:rPr>
          <w:rFonts w:ascii="標楷體" w:hint="eastAsia"/>
          <w:color w:val="000000" w:themeColor="text1"/>
          <w:szCs w:val="20"/>
        </w:rPr>
        <w:t>5</w:t>
      </w:r>
      <w:r w:rsidRPr="00636342">
        <w:rPr>
          <w:rFonts w:ascii="標楷體"/>
          <w:color w:val="000000" w:themeColor="text1"/>
          <w:szCs w:val="20"/>
        </w:rPr>
        <w:t>)若</w:t>
      </w:r>
      <w:r w:rsidRPr="00636342">
        <w:rPr>
          <w:rFonts w:ascii="標楷體" w:hint="eastAsia"/>
          <w:color w:val="000000" w:themeColor="text1"/>
          <w:szCs w:val="20"/>
        </w:rPr>
        <w:t>乙方未</w:t>
      </w:r>
      <w:r w:rsidRPr="00636342">
        <w:rPr>
          <w:rFonts w:ascii="標楷體"/>
          <w:color w:val="000000" w:themeColor="text1"/>
          <w:szCs w:val="20"/>
        </w:rPr>
        <w:t>於期限內完成改善或經甲方以書面催告後仍未改善者，甲方得終止契約。</w:t>
      </w:r>
    </w:p>
    <w:p w14:paraId="0D1576AD" w14:textId="46C2AC86" w:rsidR="004D6E97" w:rsidRPr="00636342" w:rsidRDefault="004D6E97" w:rsidP="004D6E97">
      <w:pPr>
        <w:adjustRightInd w:val="0"/>
        <w:spacing w:line="400" w:lineRule="exact"/>
        <w:ind w:left="1135" w:hanging="284"/>
        <w:jc w:val="both"/>
        <w:textAlignment w:val="baseline"/>
        <w:rPr>
          <w:rFonts w:ascii="標楷體" w:hAnsi="標楷體"/>
          <w:color w:val="000000" w:themeColor="text1"/>
          <w:szCs w:val="20"/>
        </w:rPr>
      </w:pPr>
      <w:r w:rsidRPr="00636342">
        <w:rPr>
          <w:rFonts w:ascii="標楷體" w:hAnsi="標楷體"/>
          <w:color w:val="000000" w:themeColor="text1"/>
          <w:szCs w:val="20"/>
        </w:rPr>
        <w:t>2.第</w:t>
      </w:r>
      <w:r w:rsidRPr="00636342">
        <w:rPr>
          <w:rFonts w:ascii="標楷體" w:hAnsi="標楷體" w:hint="eastAsia"/>
          <w:color w:val="000000" w:themeColor="text1"/>
          <w:szCs w:val="20"/>
        </w:rPr>
        <w:t>二</w:t>
      </w:r>
      <w:r w:rsidRPr="00636342">
        <w:rPr>
          <w:rFonts w:ascii="標楷體" w:hAnsi="標楷體"/>
          <w:color w:val="000000" w:themeColor="text1"/>
          <w:szCs w:val="20"/>
        </w:rPr>
        <w:t>期款</w:t>
      </w:r>
      <w:r w:rsidRPr="00636342">
        <w:rPr>
          <w:rFonts w:ascii="標楷體" w:hAnsi="標楷體" w:hint="eastAsia"/>
          <w:color w:val="000000" w:themeColor="text1"/>
          <w:szCs w:val="20"/>
        </w:rPr>
        <w:t>(期末)：</w:t>
      </w:r>
      <w:r w:rsidR="00B43971" w:rsidRPr="00636342">
        <w:rPr>
          <w:rFonts w:ascii="標楷體" w:hAnsi="標楷體"/>
          <w:color w:val="000000" w:themeColor="text1"/>
          <w:szCs w:val="20"/>
        </w:rPr>
        <w:t>期</w:t>
      </w:r>
      <w:r w:rsidR="00B43971" w:rsidRPr="00636342">
        <w:rPr>
          <w:rFonts w:ascii="標楷體" w:hAnsi="標楷體" w:hint="eastAsia"/>
          <w:color w:val="000000" w:themeColor="text1"/>
          <w:szCs w:val="20"/>
        </w:rPr>
        <w:t>末</w:t>
      </w:r>
      <w:r w:rsidR="00B43971" w:rsidRPr="00636342">
        <w:rPr>
          <w:rFonts w:ascii="標楷體" w:hAnsi="標楷體"/>
          <w:color w:val="000000" w:themeColor="text1"/>
          <w:szCs w:val="20"/>
        </w:rPr>
        <w:t>執行期間</w:t>
      </w:r>
      <w:r w:rsidRPr="00636342">
        <w:rPr>
          <w:rFonts w:ascii="標楷體" w:hAnsi="標楷體"/>
          <w:color w:val="000000" w:themeColor="text1"/>
          <w:szCs w:val="20"/>
        </w:rPr>
        <w:t>至</w:t>
      </w:r>
      <w:r w:rsidRPr="00636342">
        <w:rPr>
          <w:rFonts w:ascii="標楷體" w:hAnsi="標楷體" w:hint="eastAsia"/>
          <w:color w:val="000000" w:themeColor="text1"/>
          <w:szCs w:val="20"/>
        </w:rPr>
        <w:t>中華民國114年</w:t>
      </w:r>
      <w:r w:rsidR="00B60AC0" w:rsidRPr="00636342">
        <w:rPr>
          <w:rFonts w:ascii="標楷體" w:hAnsi="標楷體" w:hint="eastAsia"/>
          <w:color w:val="000000" w:themeColor="text1"/>
          <w:szCs w:val="20"/>
        </w:rPr>
        <w:t>11</w:t>
      </w:r>
      <w:r w:rsidRPr="00636342">
        <w:rPr>
          <w:rFonts w:ascii="標楷體" w:hAnsi="標楷體"/>
          <w:color w:val="000000" w:themeColor="text1"/>
          <w:szCs w:val="20"/>
        </w:rPr>
        <w:t>月</w:t>
      </w:r>
      <w:r w:rsidR="00B60AC0" w:rsidRPr="00636342">
        <w:rPr>
          <w:rFonts w:ascii="標楷體" w:hAnsi="標楷體" w:hint="eastAsia"/>
          <w:color w:val="000000" w:themeColor="text1"/>
          <w:szCs w:val="20"/>
        </w:rPr>
        <w:t>20</w:t>
      </w:r>
      <w:r w:rsidRPr="00636342">
        <w:rPr>
          <w:rFonts w:ascii="標楷體" w:hAnsi="標楷體" w:hint="eastAsia"/>
          <w:color w:val="000000" w:themeColor="text1"/>
          <w:szCs w:val="20"/>
        </w:rPr>
        <w:t>日止，</w:t>
      </w:r>
      <w:r w:rsidR="00B43971" w:rsidRPr="00636342">
        <w:rPr>
          <w:rFonts w:ascii="標楷體" w:hAnsi="標楷體" w:hint="eastAsia"/>
          <w:color w:val="000000" w:themeColor="text1"/>
          <w:szCs w:val="20"/>
        </w:rPr>
        <w:t>由甲方通知乙方檢送請款憑證及相關核銷佐證文件，經甲方認可並</w:t>
      </w:r>
      <w:r w:rsidR="00B43971" w:rsidRPr="00636342">
        <w:rPr>
          <w:rFonts w:ascii="標楷體" w:hAnsi="標楷體" w:hint="eastAsia"/>
          <w:color w:val="000000" w:themeColor="text1"/>
          <w:szCs w:val="20"/>
        </w:rPr>
        <w:lastRenderedPageBreak/>
        <w:t>於驗收合格後，依乙方實際履約成本及本契約（含計畫書）各項規定，核算全案實際經費，始得通知乙方開立請款憑證，據以撥付尾款。</w:t>
      </w:r>
      <w:r w:rsidRPr="00636342">
        <w:rPr>
          <w:rFonts w:ascii="標楷體" w:hAnsi="標楷體" w:hint="eastAsia"/>
          <w:color w:val="000000" w:themeColor="text1"/>
          <w:szCs w:val="20"/>
        </w:rPr>
        <w:t>撥付條件如下：</w:t>
      </w:r>
    </w:p>
    <w:p w14:paraId="0B7680E0" w14:textId="77777777" w:rsidR="004D6E97" w:rsidRPr="00636342" w:rsidRDefault="004D6E97" w:rsidP="004D6E97">
      <w:pPr>
        <w:adjustRightInd w:val="0"/>
        <w:spacing w:line="400" w:lineRule="exact"/>
        <w:ind w:left="1531" w:hanging="397"/>
        <w:jc w:val="both"/>
        <w:textAlignment w:val="baseline"/>
        <w:rPr>
          <w:rFonts w:ascii="標楷體"/>
          <w:color w:val="000000" w:themeColor="text1"/>
          <w:szCs w:val="20"/>
        </w:rPr>
      </w:pPr>
      <w:r w:rsidRPr="00636342">
        <w:rPr>
          <w:rFonts w:ascii="標楷體"/>
          <w:color w:val="000000" w:themeColor="text1"/>
          <w:szCs w:val="20"/>
        </w:rPr>
        <w:t>(</w:t>
      </w:r>
      <w:r w:rsidRPr="00636342">
        <w:rPr>
          <w:rFonts w:ascii="標楷體" w:hint="eastAsia"/>
          <w:color w:val="000000" w:themeColor="text1"/>
          <w:szCs w:val="20"/>
        </w:rPr>
        <w:t>1</w:t>
      </w:r>
      <w:r w:rsidRPr="00636342">
        <w:rPr>
          <w:rFonts w:ascii="標楷體"/>
          <w:color w:val="000000" w:themeColor="text1"/>
          <w:szCs w:val="20"/>
        </w:rPr>
        <w:t>)</w:t>
      </w:r>
      <w:r w:rsidRPr="00636342">
        <w:rPr>
          <w:rFonts w:ascii="標楷體" w:hint="eastAsia"/>
          <w:color w:val="000000" w:themeColor="text1"/>
          <w:szCs w:val="20"/>
        </w:rPr>
        <w:t>須通過甲方辦理之期末審查、會計查核，且經甲方確認乙方無違約事由。</w:t>
      </w:r>
    </w:p>
    <w:p w14:paraId="5C3AC36D" w14:textId="77777777" w:rsidR="004D6E97" w:rsidRPr="00636342" w:rsidRDefault="004D6E97" w:rsidP="004D6E97">
      <w:pPr>
        <w:adjustRightInd w:val="0"/>
        <w:spacing w:line="400" w:lineRule="exact"/>
        <w:ind w:left="1531" w:hanging="397"/>
        <w:jc w:val="both"/>
        <w:textAlignment w:val="baseline"/>
        <w:rPr>
          <w:rFonts w:ascii="標楷體"/>
          <w:color w:val="000000" w:themeColor="text1"/>
          <w:szCs w:val="20"/>
        </w:rPr>
      </w:pPr>
      <w:r w:rsidRPr="00636342">
        <w:rPr>
          <w:rFonts w:ascii="標楷體"/>
          <w:color w:val="000000" w:themeColor="text1"/>
          <w:szCs w:val="20"/>
        </w:rPr>
        <w:t>(</w:t>
      </w:r>
      <w:r w:rsidRPr="00636342">
        <w:rPr>
          <w:rFonts w:ascii="標楷體" w:hint="eastAsia"/>
          <w:color w:val="000000" w:themeColor="text1"/>
          <w:szCs w:val="20"/>
        </w:rPr>
        <w:t>2</w:t>
      </w:r>
      <w:r w:rsidRPr="00636342">
        <w:rPr>
          <w:rFonts w:ascii="標楷體"/>
          <w:color w:val="000000" w:themeColor="text1"/>
          <w:szCs w:val="20"/>
        </w:rPr>
        <w:t>)</w:t>
      </w:r>
      <w:r w:rsidRPr="00636342">
        <w:rPr>
          <w:rFonts w:ascii="標楷體" w:hint="eastAsia"/>
          <w:color w:val="000000" w:themeColor="text1"/>
          <w:szCs w:val="20"/>
        </w:rPr>
        <w:t>期末審查：由甲方通知乙方檢送完成契約進度達</w:t>
      </w:r>
      <w:r w:rsidRPr="00636342">
        <w:rPr>
          <w:rFonts w:ascii="標楷體" w:hint="eastAsia"/>
          <w:color w:val="000000" w:themeColor="text1"/>
          <w:szCs w:val="20"/>
          <w:u w:val="single"/>
        </w:rPr>
        <w:t>100%</w:t>
      </w:r>
      <w:r w:rsidRPr="00636342">
        <w:rPr>
          <w:rFonts w:ascii="標楷體" w:hint="eastAsia"/>
          <w:color w:val="000000" w:themeColor="text1"/>
          <w:szCs w:val="20"/>
        </w:rPr>
        <w:t>之工作總報告，</w:t>
      </w:r>
      <w:r w:rsidRPr="00636342">
        <w:rPr>
          <w:rFonts w:ascii="標楷體"/>
          <w:color w:val="000000" w:themeColor="text1"/>
          <w:szCs w:val="20"/>
        </w:rPr>
        <w:t>該報告應</w:t>
      </w:r>
      <w:r w:rsidRPr="00636342">
        <w:rPr>
          <w:rFonts w:ascii="標楷體" w:hint="eastAsia"/>
          <w:color w:val="000000" w:themeColor="text1"/>
          <w:szCs w:val="20"/>
        </w:rPr>
        <w:t>包含期末報告、期末簡報、計畫執行之實際紀錄檔（Log File）電子檔及相關查核佐證文件等。上述文件之格式</w:t>
      </w:r>
      <w:r w:rsidRPr="00636342">
        <w:rPr>
          <w:rFonts w:ascii="標楷體"/>
          <w:color w:val="000000" w:themeColor="text1"/>
          <w:szCs w:val="20"/>
        </w:rPr>
        <w:t>，悉依甲方之規定辦理</w:t>
      </w:r>
      <w:r w:rsidRPr="00636342">
        <w:rPr>
          <w:rFonts w:ascii="標楷體" w:hint="eastAsia"/>
          <w:color w:val="000000" w:themeColor="text1"/>
          <w:szCs w:val="20"/>
        </w:rPr>
        <w:t>，</w:t>
      </w:r>
      <w:r w:rsidRPr="00636342">
        <w:rPr>
          <w:rFonts w:ascii="標楷體"/>
          <w:color w:val="000000" w:themeColor="text1"/>
          <w:szCs w:val="20"/>
        </w:rPr>
        <w:t>乙方應依甲方通知，</w:t>
      </w:r>
      <w:r w:rsidRPr="00636342">
        <w:rPr>
          <w:rFonts w:ascii="標楷體" w:hint="eastAsia"/>
          <w:color w:val="000000" w:themeColor="text1"/>
          <w:szCs w:val="20"/>
        </w:rPr>
        <w:t>出席期末審查會議。</w:t>
      </w:r>
    </w:p>
    <w:p w14:paraId="55681353" w14:textId="3F69A9AC" w:rsidR="004D6E97" w:rsidRPr="00636342" w:rsidRDefault="004D6E97" w:rsidP="004D6E97">
      <w:pPr>
        <w:adjustRightInd w:val="0"/>
        <w:spacing w:line="400" w:lineRule="exact"/>
        <w:ind w:left="1531" w:hanging="397"/>
        <w:jc w:val="both"/>
        <w:textAlignment w:val="baseline"/>
        <w:rPr>
          <w:rFonts w:ascii="標楷體"/>
          <w:color w:val="000000" w:themeColor="text1"/>
          <w:szCs w:val="20"/>
        </w:rPr>
      </w:pPr>
      <w:r w:rsidRPr="00636342">
        <w:rPr>
          <w:rFonts w:ascii="標楷體"/>
          <w:color w:val="000000" w:themeColor="text1"/>
          <w:szCs w:val="20"/>
        </w:rPr>
        <w:t>(</w:t>
      </w:r>
      <w:r w:rsidRPr="00636342">
        <w:rPr>
          <w:rFonts w:ascii="標楷體" w:hint="eastAsia"/>
          <w:color w:val="000000" w:themeColor="text1"/>
          <w:szCs w:val="20"/>
        </w:rPr>
        <w:t>3</w:t>
      </w:r>
      <w:r w:rsidRPr="00636342">
        <w:rPr>
          <w:rFonts w:ascii="標楷體"/>
          <w:color w:val="000000" w:themeColor="text1"/>
          <w:szCs w:val="20"/>
        </w:rPr>
        <w:t>)</w:t>
      </w:r>
      <w:r w:rsidRPr="00636342">
        <w:rPr>
          <w:rFonts w:ascii="標楷體" w:hint="eastAsia"/>
          <w:color w:val="000000" w:themeColor="text1"/>
          <w:szCs w:val="20"/>
        </w:rPr>
        <w:t>會計查核：乙方檢送計畫經費執行累計進度達</w:t>
      </w:r>
      <w:r w:rsidRPr="00636342">
        <w:rPr>
          <w:rFonts w:ascii="標楷體" w:hint="eastAsia"/>
          <w:color w:val="000000" w:themeColor="text1"/>
          <w:szCs w:val="20"/>
          <w:u w:val="single"/>
        </w:rPr>
        <w:t>100%</w:t>
      </w:r>
      <w:r w:rsidRPr="00636342">
        <w:rPr>
          <w:rFonts w:ascii="標楷體" w:hint="eastAsia"/>
          <w:color w:val="000000" w:themeColor="text1"/>
          <w:szCs w:val="20"/>
        </w:rPr>
        <w:t>之會計查核文件(含計畫全程會計報表及相關核銷佐證文件等，格式均依甲方規定辦理)。乙方配合甲方或其所指派之第三方查核單位等相關人員進行查核。</w:t>
      </w:r>
    </w:p>
    <w:p w14:paraId="14BA321E" w14:textId="539EF404" w:rsidR="004D6E97" w:rsidRPr="00636342" w:rsidRDefault="004D6E97" w:rsidP="004D6E97">
      <w:pPr>
        <w:adjustRightInd w:val="0"/>
        <w:spacing w:line="400" w:lineRule="exact"/>
        <w:ind w:left="1531" w:hanging="397"/>
        <w:jc w:val="both"/>
        <w:textDirection w:val="lrTbV"/>
        <w:textAlignment w:val="baseline"/>
        <w:rPr>
          <w:rFonts w:ascii="標楷體"/>
          <w:color w:val="000000" w:themeColor="text1"/>
          <w:szCs w:val="20"/>
        </w:rPr>
      </w:pPr>
      <w:r w:rsidRPr="00636342">
        <w:rPr>
          <w:rFonts w:ascii="標楷體"/>
          <w:color w:val="000000" w:themeColor="text1"/>
          <w:szCs w:val="20"/>
        </w:rPr>
        <w:t>(</w:t>
      </w:r>
      <w:r w:rsidRPr="00636342">
        <w:rPr>
          <w:rFonts w:ascii="標楷體" w:hint="eastAsia"/>
          <w:color w:val="000000" w:themeColor="text1"/>
          <w:szCs w:val="20"/>
        </w:rPr>
        <w:t>4</w:t>
      </w:r>
      <w:r w:rsidRPr="00636342">
        <w:rPr>
          <w:rFonts w:ascii="標楷體"/>
          <w:color w:val="000000" w:themeColor="text1"/>
          <w:szCs w:val="20"/>
        </w:rPr>
        <w:t>)須於甲方指定期限內，檢送</w:t>
      </w:r>
      <w:r w:rsidRPr="00636342">
        <w:rPr>
          <w:rFonts w:ascii="標楷體" w:hint="eastAsia"/>
          <w:color w:val="000000" w:themeColor="text1"/>
          <w:szCs w:val="20"/>
        </w:rPr>
        <w:t>請款憑證</w:t>
      </w:r>
      <w:r w:rsidRPr="00636342">
        <w:rPr>
          <w:rFonts w:ascii="標楷體"/>
          <w:color w:val="000000" w:themeColor="text1"/>
          <w:szCs w:val="20"/>
        </w:rPr>
        <w:t>、</w:t>
      </w:r>
      <w:r w:rsidRPr="00636342">
        <w:rPr>
          <w:rFonts w:ascii="標楷體" w:hint="eastAsia"/>
          <w:color w:val="000000" w:themeColor="text1"/>
          <w:szCs w:val="20"/>
        </w:rPr>
        <w:t>全程會計報表</w:t>
      </w:r>
      <w:r w:rsidRPr="00636342">
        <w:rPr>
          <w:rFonts w:ascii="標楷體"/>
          <w:color w:val="000000" w:themeColor="text1"/>
          <w:szCs w:val="20"/>
        </w:rPr>
        <w:t>及相關核銷佐證憑證。</w:t>
      </w:r>
    </w:p>
    <w:p w14:paraId="46217001" w14:textId="77777777" w:rsidR="004D6E97" w:rsidRPr="00636342" w:rsidRDefault="004D6E97" w:rsidP="004D6E97">
      <w:pPr>
        <w:adjustRightInd w:val="0"/>
        <w:spacing w:line="400" w:lineRule="exact"/>
        <w:ind w:left="1531" w:hanging="397"/>
        <w:jc w:val="both"/>
        <w:textAlignment w:val="baseline"/>
        <w:rPr>
          <w:rFonts w:ascii="標楷體"/>
          <w:color w:val="000000" w:themeColor="text1"/>
          <w:szCs w:val="20"/>
        </w:rPr>
      </w:pPr>
      <w:r w:rsidRPr="00636342">
        <w:rPr>
          <w:rFonts w:ascii="標楷體"/>
          <w:color w:val="000000" w:themeColor="text1"/>
          <w:szCs w:val="20"/>
        </w:rPr>
        <w:t>(</w:t>
      </w:r>
      <w:r w:rsidRPr="00636342">
        <w:rPr>
          <w:rFonts w:ascii="標楷體" w:hint="eastAsia"/>
          <w:color w:val="000000" w:themeColor="text1"/>
          <w:szCs w:val="20"/>
        </w:rPr>
        <w:t>5</w:t>
      </w:r>
      <w:r w:rsidRPr="00636342">
        <w:rPr>
          <w:rFonts w:ascii="標楷體"/>
          <w:color w:val="000000" w:themeColor="text1"/>
          <w:szCs w:val="20"/>
        </w:rPr>
        <w:t>)</w:t>
      </w:r>
      <w:r w:rsidRPr="00636342">
        <w:rPr>
          <w:rFonts w:ascii="標楷體" w:hint="eastAsia"/>
          <w:color w:val="000000" w:themeColor="text1"/>
          <w:szCs w:val="20"/>
        </w:rPr>
        <w:t>第二期支付數額上限為輔導款扣除前一期實際支付數額之餘額</w:t>
      </w:r>
      <w:r w:rsidRPr="00636342">
        <w:rPr>
          <w:rFonts w:ascii="標楷體"/>
          <w:color w:val="000000" w:themeColor="text1"/>
          <w:szCs w:val="20"/>
        </w:rPr>
        <w:t>；如遇減價驗收者，亦同。</w:t>
      </w:r>
      <w:r w:rsidRPr="00636342">
        <w:rPr>
          <w:rFonts w:ascii="標楷體" w:hint="eastAsia"/>
          <w:color w:val="000000" w:themeColor="text1"/>
          <w:szCs w:val="20"/>
        </w:rPr>
        <w:t>契約價金</w:t>
      </w:r>
      <w:r w:rsidRPr="00636342">
        <w:rPr>
          <w:rFonts w:ascii="標楷體"/>
          <w:color w:val="000000" w:themeColor="text1"/>
          <w:szCs w:val="20"/>
        </w:rPr>
        <w:t>發生溢撥情形時，乙方須</w:t>
      </w:r>
      <w:r w:rsidRPr="00636342">
        <w:rPr>
          <w:rFonts w:ascii="標楷體" w:hint="eastAsia"/>
          <w:color w:val="000000" w:themeColor="text1"/>
          <w:szCs w:val="20"/>
        </w:rPr>
        <w:t>於甲方通知期限內，</w:t>
      </w:r>
      <w:r w:rsidRPr="00636342">
        <w:rPr>
          <w:rFonts w:ascii="標楷體"/>
          <w:color w:val="000000" w:themeColor="text1"/>
          <w:szCs w:val="20"/>
        </w:rPr>
        <w:t>將溢撥款項匯至甲方指定帳戶。</w:t>
      </w:r>
    </w:p>
    <w:p w14:paraId="0BD2BEAB" w14:textId="77777777" w:rsidR="004D6E97" w:rsidRPr="00636342" w:rsidRDefault="004D6E97" w:rsidP="004D6E97">
      <w:pPr>
        <w:adjustRightInd w:val="0"/>
        <w:spacing w:line="400" w:lineRule="exact"/>
        <w:ind w:left="1531" w:hanging="397"/>
        <w:jc w:val="both"/>
        <w:textAlignment w:val="baseline"/>
        <w:rPr>
          <w:rFonts w:ascii="標楷體"/>
          <w:color w:val="000000" w:themeColor="text1"/>
          <w:szCs w:val="20"/>
        </w:rPr>
      </w:pPr>
      <w:r w:rsidRPr="00636342">
        <w:rPr>
          <w:rFonts w:ascii="標楷體"/>
          <w:color w:val="000000" w:themeColor="text1"/>
          <w:szCs w:val="20"/>
        </w:rPr>
        <w:t>(</w:t>
      </w:r>
      <w:r w:rsidRPr="00636342">
        <w:rPr>
          <w:rFonts w:ascii="標楷體" w:hint="eastAsia"/>
          <w:color w:val="000000" w:themeColor="text1"/>
          <w:szCs w:val="20"/>
        </w:rPr>
        <w:t>6</w:t>
      </w:r>
      <w:r w:rsidRPr="00636342">
        <w:rPr>
          <w:rFonts w:ascii="標楷體"/>
          <w:color w:val="000000" w:themeColor="text1"/>
          <w:szCs w:val="20"/>
        </w:rPr>
        <w:t>)</w:t>
      </w:r>
      <w:r w:rsidRPr="00636342">
        <w:rPr>
          <w:rFonts w:ascii="標楷體" w:hint="eastAsia"/>
          <w:color w:val="000000" w:themeColor="text1"/>
          <w:szCs w:val="20"/>
        </w:rPr>
        <w:t>如因乙方逾期</w:t>
      </w:r>
      <w:r w:rsidRPr="00636342">
        <w:rPr>
          <w:rFonts w:ascii="標楷體"/>
          <w:color w:val="000000" w:themeColor="text1"/>
          <w:szCs w:val="20"/>
        </w:rPr>
        <w:t>，</w:t>
      </w:r>
      <w:r w:rsidRPr="00636342">
        <w:rPr>
          <w:rFonts w:ascii="標楷體" w:hint="eastAsia"/>
          <w:color w:val="000000" w:themeColor="text1"/>
          <w:szCs w:val="20"/>
        </w:rPr>
        <w:t>致甲方無法透過國庫出納支付者</w:t>
      </w:r>
      <w:r w:rsidRPr="00636342">
        <w:rPr>
          <w:rFonts w:ascii="標楷體"/>
          <w:color w:val="000000" w:themeColor="text1"/>
          <w:szCs w:val="20"/>
        </w:rPr>
        <w:t>，甲方得免除給付義務。</w:t>
      </w:r>
    </w:p>
    <w:p w14:paraId="2EE9539B"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zCs w:val="20"/>
        </w:rPr>
        <w:t>(二)</w:t>
      </w:r>
      <w:r w:rsidRPr="00636342">
        <w:rPr>
          <w:rFonts w:ascii="標楷體"/>
          <w:color w:val="000000" w:themeColor="text1"/>
          <w:szCs w:val="20"/>
        </w:rPr>
        <w:t>乙方因債權債務糾紛，受有司法機關或行政執行機關之命令，致</w:t>
      </w:r>
      <w:r w:rsidRPr="00636342">
        <w:rPr>
          <w:rFonts w:ascii="標楷體" w:hint="eastAsia"/>
          <w:color w:val="000000" w:themeColor="text1"/>
          <w:szCs w:val="20"/>
        </w:rPr>
        <w:t>契約價金</w:t>
      </w:r>
      <w:r w:rsidRPr="00636342">
        <w:rPr>
          <w:rFonts w:ascii="標楷體"/>
          <w:color w:val="000000" w:themeColor="text1"/>
          <w:szCs w:val="20"/>
        </w:rPr>
        <w:t>有遭受執行(含保全執行)而無法投入本計畫使用之虞時，甲方得暫停期中或期末審查及款項支付，不因此負有撥付責任或相關違約賠償。</w:t>
      </w:r>
    </w:p>
    <w:p w14:paraId="48391E9A"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zCs w:val="20"/>
        </w:rPr>
        <w:t>(三)計畫經費之執行應依照「經濟部及所屬機關委辦計畫預算編列基準」、行政院主計總處「支出標準及審核作業手冊」及相關申請須知辦理。</w:t>
      </w:r>
    </w:p>
    <w:p w14:paraId="5257C3C0"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bookmarkStart w:id="215" w:name="_Hlk193209347"/>
      <w:r w:rsidRPr="00636342">
        <w:rPr>
          <w:rFonts w:ascii="標楷體" w:hint="eastAsia"/>
          <w:color w:val="000000" w:themeColor="text1"/>
          <w:szCs w:val="20"/>
        </w:rPr>
        <w:t>(四)</w:t>
      </w:r>
      <w:bookmarkEnd w:id="215"/>
      <w:r w:rsidRPr="00636342">
        <w:rPr>
          <w:rFonts w:ascii="標楷體" w:hint="eastAsia"/>
          <w:color w:val="000000" w:themeColor="text1"/>
          <w:szCs w:val="20"/>
        </w:rPr>
        <w:t>除不可歸責於甲方</w:t>
      </w:r>
      <w:r w:rsidRPr="00636342">
        <w:rPr>
          <w:rFonts w:ascii="標楷體"/>
          <w:color w:val="000000" w:themeColor="text1"/>
          <w:szCs w:val="20"/>
        </w:rPr>
        <w:t>之事由，</w:t>
      </w:r>
      <w:r w:rsidRPr="00636342">
        <w:rPr>
          <w:rFonts w:ascii="標楷體" w:hint="eastAsia"/>
          <w:color w:val="000000" w:themeColor="text1"/>
          <w:szCs w:val="20"/>
        </w:rPr>
        <w:t>或乙方有未符合本契約之規定外，乙方依</w:t>
      </w:r>
      <w:r w:rsidRPr="00636342">
        <w:rPr>
          <w:rFonts w:ascii="標楷體"/>
          <w:color w:val="000000" w:themeColor="text1"/>
          <w:szCs w:val="20"/>
        </w:rPr>
        <w:t>約</w:t>
      </w:r>
      <w:r w:rsidRPr="00636342">
        <w:rPr>
          <w:rFonts w:ascii="標楷體" w:hint="eastAsia"/>
          <w:color w:val="000000" w:themeColor="text1"/>
          <w:szCs w:val="20"/>
        </w:rPr>
        <w:t>備齊憑證（即電子或紙本統一發票）、本契約規定文件及依程序申請撥付輔導款，於甲方收到經濟部商業發展署（以下簡稱業主）撥付之款項後撥付之，若甲方所收到之業主款項不足以支應時，則甲方得暫緩撥付。</w:t>
      </w:r>
    </w:p>
    <w:p w14:paraId="0BFD735F" w14:textId="77777777"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hint="eastAsia"/>
          <w:color w:val="000000" w:themeColor="text1"/>
          <w:szCs w:val="20"/>
        </w:rPr>
        <w:t>(五)</w:t>
      </w:r>
      <w:bookmarkStart w:id="216" w:name="_Hlk193209737"/>
      <w:r w:rsidRPr="00636342">
        <w:rPr>
          <w:rFonts w:ascii="標楷體" w:hint="eastAsia"/>
          <w:color w:val="000000" w:themeColor="text1"/>
          <w:szCs w:val="20"/>
        </w:rPr>
        <w:t>乙方</w:t>
      </w:r>
      <w:bookmarkEnd w:id="216"/>
      <w:r w:rsidRPr="00636342">
        <w:rPr>
          <w:rFonts w:ascii="標楷體" w:hint="eastAsia"/>
          <w:color w:val="000000" w:themeColor="text1"/>
          <w:szCs w:val="20"/>
        </w:rPr>
        <w:t>履約有下列情形之一者，甲方得暫停給付契約價金至情形消滅為止：</w:t>
      </w:r>
    </w:p>
    <w:p w14:paraId="153FB617" w14:textId="77777777" w:rsidR="004D6E97" w:rsidRPr="00636342" w:rsidRDefault="004D6E97" w:rsidP="004D6E97">
      <w:pPr>
        <w:adjustRightInd w:val="0"/>
        <w:spacing w:line="400" w:lineRule="exact"/>
        <w:ind w:left="1135" w:hanging="284"/>
        <w:jc w:val="both"/>
        <w:textDirection w:val="lrTbV"/>
        <w:textAlignment w:val="baseline"/>
        <w:rPr>
          <w:rFonts w:ascii="標楷體" w:hAnsi="標楷體"/>
          <w:color w:val="000000" w:themeColor="text1"/>
          <w:szCs w:val="20"/>
        </w:rPr>
      </w:pPr>
      <w:r w:rsidRPr="00636342">
        <w:rPr>
          <w:rFonts w:ascii="標楷體" w:hAnsi="標楷體" w:hint="eastAsia"/>
          <w:color w:val="000000" w:themeColor="text1"/>
          <w:szCs w:val="20"/>
        </w:rPr>
        <w:t>1.因可歸責於乙方之事由，</w:t>
      </w:r>
      <w:r w:rsidRPr="00636342">
        <w:rPr>
          <w:rFonts w:ascii="標楷體" w:hAnsi="標楷體"/>
          <w:color w:val="000000" w:themeColor="text1"/>
          <w:szCs w:val="20"/>
        </w:rPr>
        <w:t>致履約實際進度較</w:t>
      </w:r>
      <w:r w:rsidRPr="00636342">
        <w:rPr>
          <w:rFonts w:ascii="標楷體" w:hAnsi="標楷體" w:hint="eastAsia"/>
          <w:color w:val="000000" w:themeColor="text1"/>
          <w:szCs w:val="20"/>
        </w:rPr>
        <w:t>預定進度</w:t>
      </w:r>
      <w:r w:rsidRPr="00636342">
        <w:rPr>
          <w:rFonts w:ascii="標楷體" w:hAnsi="標楷體"/>
          <w:color w:val="000000" w:themeColor="text1"/>
          <w:szCs w:val="20"/>
        </w:rPr>
        <w:t>落後</w:t>
      </w:r>
      <w:r w:rsidRPr="00636342">
        <w:rPr>
          <w:rFonts w:ascii="標楷體" w:hAnsi="標楷體" w:hint="eastAsia"/>
          <w:color w:val="000000" w:themeColor="text1"/>
          <w:szCs w:val="20"/>
        </w:rPr>
        <w:t>達</w:t>
      </w:r>
      <w:r w:rsidRPr="00636342">
        <w:rPr>
          <w:rFonts w:ascii="標楷體" w:hAnsi="標楷體" w:hint="eastAsia"/>
          <w:color w:val="000000" w:themeColor="text1"/>
          <w:szCs w:val="20"/>
          <w:u w:val="single"/>
        </w:rPr>
        <w:t>20%</w:t>
      </w:r>
      <w:r w:rsidRPr="00636342">
        <w:rPr>
          <w:rFonts w:ascii="標楷體" w:hAnsi="標楷體" w:hint="eastAsia"/>
          <w:color w:val="000000" w:themeColor="text1"/>
          <w:szCs w:val="20"/>
        </w:rPr>
        <w:t>以上者。</w:t>
      </w:r>
    </w:p>
    <w:p w14:paraId="48395B22" w14:textId="77777777" w:rsidR="004D6E97" w:rsidRPr="00636342" w:rsidRDefault="004D6E97" w:rsidP="004D6E97">
      <w:pPr>
        <w:adjustRightInd w:val="0"/>
        <w:spacing w:line="400" w:lineRule="exact"/>
        <w:ind w:left="1135" w:hanging="284"/>
        <w:jc w:val="both"/>
        <w:textDirection w:val="lrTbV"/>
        <w:textAlignment w:val="baseline"/>
        <w:rPr>
          <w:rFonts w:ascii="標楷體" w:hAnsi="標楷體"/>
          <w:color w:val="000000" w:themeColor="text1"/>
          <w:szCs w:val="20"/>
        </w:rPr>
      </w:pPr>
      <w:r w:rsidRPr="00636342">
        <w:rPr>
          <w:rFonts w:ascii="標楷體" w:hAnsi="標楷體" w:hint="eastAsia"/>
          <w:color w:val="000000" w:themeColor="text1"/>
          <w:szCs w:val="20"/>
        </w:rPr>
        <w:lastRenderedPageBreak/>
        <w:t>2.乙方履約有瑕疵經甲方書面通知限期改善而逾期未改善者。</w:t>
      </w:r>
    </w:p>
    <w:p w14:paraId="5B6A0BD4" w14:textId="77777777" w:rsidR="004D6E97" w:rsidRPr="00636342" w:rsidRDefault="004D6E97" w:rsidP="004D6E97">
      <w:pPr>
        <w:adjustRightInd w:val="0"/>
        <w:spacing w:line="400" w:lineRule="exact"/>
        <w:ind w:left="1135" w:hanging="284"/>
        <w:jc w:val="both"/>
        <w:textDirection w:val="lrTbV"/>
        <w:textAlignment w:val="baseline"/>
        <w:rPr>
          <w:rFonts w:ascii="標楷體" w:hAnsi="標楷體"/>
          <w:color w:val="000000" w:themeColor="text1"/>
          <w:szCs w:val="20"/>
        </w:rPr>
      </w:pPr>
      <w:r w:rsidRPr="00636342">
        <w:rPr>
          <w:rFonts w:ascii="標楷體" w:hAnsi="標楷體" w:hint="eastAsia"/>
          <w:color w:val="000000" w:themeColor="text1"/>
          <w:szCs w:val="20"/>
        </w:rPr>
        <w:t>3.乙方未履行契約應辦事項，經甲方通知限期</w:t>
      </w:r>
      <w:r w:rsidRPr="00636342">
        <w:rPr>
          <w:rFonts w:ascii="標楷體" w:hAnsi="標楷體"/>
          <w:color w:val="000000" w:themeColor="text1"/>
          <w:szCs w:val="20"/>
        </w:rPr>
        <w:t>內</w:t>
      </w:r>
      <w:r w:rsidRPr="00636342">
        <w:rPr>
          <w:rFonts w:ascii="標楷體" w:hAnsi="標楷體" w:hint="eastAsia"/>
          <w:color w:val="000000" w:themeColor="text1"/>
          <w:szCs w:val="20"/>
        </w:rPr>
        <w:t>履行，屆期仍不履行者。</w:t>
      </w:r>
    </w:p>
    <w:p w14:paraId="0E54B41D" w14:textId="77777777" w:rsidR="004D6E97" w:rsidRPr="00636342" w:rsidRDefault="004D6E97" w:rsidP="004D6E97">
      <w:pPr>
        <w:adjustRightInd w:val="0"/>
        <w:spacing w:line="400" w:lineRule="exact"/>
        <w:ind w:left="1135" w:hanging="284"/>
        <w:jc w:val="both"/>
        <w:textDirection w:val="lrTbV"/>
        <w:textAlignment w:val="baseline"/>
        <w:rPr>
          <w:rFonts w:ascii="標楷體" w:hAnsi="標楷體"/>
          <w:color w:val="000000" w:themeColor="text1"/>
          <w:szCs w:val="20"/>
        </w:rPr>
      </w:pPr>
      <w:r w:rsidRPr="00636342">
        <w:rPr>
          <w:rFonts w:ascii="標楷體" w:hAnsi="標楷體" w:hint="eastAsia"/>
          <w:color w:val="000000" w:themeColor="text1"/>
          <w:szCs w:val="20"/>
        </w:rPr>
        <w:t>4.乙方其他違反法令或</w:t>
      </w:r>
      <w:r w:rsidRPr="00636342">
        <w:rPr>
          <w:rFonts w:ascii="標楷體" w:hAnsi="標楷體"/>
          <w:color w:val="000000" w:themeColor="text1"/>
          <w:szCs w:val="20"/>
        </w:rPr>
        <w:t>本</w:t>
      </w:r>
      <w:r w:rsidRPr="00636342">
        <w:rPr>
          <w:rFonts w:ascii="標楷體" w:hAnsi="標楷體" w:hint="eastAsia"/>
          <w:color w:val="000000" w:themeColor="text1"/>
          <w:szCs w:val="20"/>
        </w:rPr>
        <w:t>契約之情形。</w:t>
      </w:r>
    </w:p>
    <w:p w14:paraId="628E65D2"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zCs w:val="20"/>
        </w:rPr>
        <w:t>(六)契約價金總額，除另有規定外，為完成契約所需全部材料、人工</w:t>
      </w:r>
      <w:r w:rsidRPr="00636342">
        <w:rPr>
          <w:rFonts w:ascii="標楷體"/>
          <w:color w:val="000000" w:themeColor="text1"/>
          <w:szCs w:val="20"/>
        </w:rPr>
        <w:t>、</w:t>
      </w:r>
      <w:r w:rsidRPr="00636342">
        <w:rPr>
          <w:rFonts w:ascii="標楷體" w:hint="eastAsia"/>
          <w:color w:val="000000" w:themeColor="text1"/>
          <w:szCs w:val="20"/>
        </w:rPr>
        <w:t>機具、設備及履約所必須之費用。</w:t>
      </w:r>
    </w:p>
    <w:p w14:paraId="2FAF7ED3" w14:textId="77777777" w:rsidR="00B43971" w:rsidRPr="00636342" w:rsidRDefault="00B43971" w:rsidP="00B43971">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zCs w:val="20"/>
        </w:rPr>
        <w:t>(七)本契約價金之支用以附件計畫書所編各項費用（直接薪資、管理費用、其他直接費用及營業稅等）為報支上限，且所編費用逾採購法相關計費規定之部分，甲方無給付義務，且各項費用間不得相互流用。</w:t>
      </w:r>
    </w:p>
    <w:p w14:paraId="7AA13426" w14:textId="77777777" w:rsidR="00B43971" w:rsidRPr="00636342" w:rsidRDefault="00B43971" w:rsidP="00B43971">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zCs w:val="20"/>
        </w:rPr>
        <w:t>(八)本計畫所給付之直接薪資或其他人事費用，均應由乙方負責依法扣繳並申報所得稅。</w:t>
      </w:r>
    </w:p>
    <w:p w14:paraId="155A8B4C" w14:textId="77777777" w:rsidR="00B43971" w:rsidRPr="00636342" w:rsidRDefault="00B43971" w:rsidP="00B43971">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zCs w:val="20"/>
        </w:rPr>
        <w:t>(九)乙方務必依照「政府機關政策文宣規劃執行注意事項」及預算法第62條之1等規定辦理政策及業務宣導，否則相關經費不予核銷，如事後遭審計機關剔除經費，亦將辦理經費收回。</w:t>
      </w:r>
    </w:p>
    <w:p w14:paraId="0BE5065A" w14:textId="77777777" w:rsidR="004D6E97" w:rsidRPr="00636342" w:rsidRDefault="004D6E97" w:rsidP="004D6E97">
      <w:pPr>
        <w:adjustRightInd w:val="0"/>
        <w:spacing w:line="400" w:lineRule="exact"/>
        <w:jc w:val="both"/>
        <w:textDirection w:val="lrTbV"/>
        <w:textAlignment w:val="baseline"/>
        <w:rPr>
          <w:rFonts w:ascii="標楷體"/>
          <w:color w:val="000000" w:themeColor="text1"/>
          <w:szCs w:val="20"/>
        </w:rPr>
      </w:pPr>
    </w:p>
    <w:p w14:paraId="6C317519" w14:textId="77777777" w:rsidR="004D6E97" w:rsidRPr="00636342" w:rsidRDefault="004D6E97" w:rsidP="004D6E97">
      <w:pPr>
        <w:adjustRightInd w:val="0"/>
        <w:spacing w:line="400" w:lineRule="exact"/>
        <w:ind w:left="482" w:hanging="482"/>
        <w:jc w:val="both"/>
        <w:textDirection w:val="lrTbV"/>
        <w:textAlignment w:val="baseline"/>
        <w:rPr>
          <w:rFonts w:ascii="標楷體"/>
          <w:b/>
          <w:color w:val="000000" w:themeColor="text1"/>
          <w:szCs w:val="20"/>
        </w:rPr>
      </w:pPr>
      <w:r w:rsidRPr="00636342">
        <w:rPr>
          <w:rFonts w:ascii="標楷體" w:hint="eastAsia"/>
          <w:b/>
          <w:color w:val="000000" w:themeColor="text1"/>
          <w:szCs w:val="20"/>
        </w:rPr>
        <w:t>第六條  稅捐</w:t>
      </w:r>
    </w:p>
    <w:p w14:paraId="40662815" w14:textId="77777777" w:rsidR="004D6E97" w:rsidRPr="00636342" w:rsidRDefault="004D6E97" w:rsidP="004D6E97">
      <w:pPr>
        <w:adjustRightInd w:val="0"/>
        <w:spacing w:line="400" w:lineRule="exact"/>
        <w:ind w:left="284"/>
        <w:jc w:val="both"/>
        <w:textAlignment w:val="baseline"/>
        <w:rPr>
          <w:rFonts w:ascii="標楷體"/>
          <w:strike/>
          <w:color w:val="000000" w:themeColor="text1"/>
          <w:szCs w:val="20"/>
        </w:rPr>
      </w:pPr>
      <w:r w:rsidRPr="00636342">
        <w:rPr>
          <w:rFonts w:ascii="標楷體" w:hint="eastAsia"/>
          <w:color w:val="000000" w:themeColor="text1"/>
          <w:szCs w:val="20"/>
        </w:rPr>
        <w:t>以新臺幣報價之項目，除另有規定外，應含稅，包括營業稅。如因乙方未依法繳納營業稅事宜而產生違法情事時，乙方同意自行依法妥善處理並承擔所有責任，皆與甲方無涉，另外如因此造成甲方受有損害，乙方須負責賠償甲方因此所生之一切損害，包括但不限於律師費以及訴訟費。</w:t>
      </w:r>
    </w:p>
    <w:p w14:paraId="2A1C8BF7"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p>
    <w:p w14:paraId="24325082" w14:textId="77777777" w:rsidR="004D6E97" w:rsidRPr="00636342" w:rsidRDefault="004D6E97" w:rsidP="004D6E97">
      <w:pPr>
        <w:adjustRightInd w:val="0"/>
        <w:spacing w:line="400" w:lineRule="exact"/>
        <w:ind w:left="482" w:hanging="482"/>
        <w:jc w:val="both"/>
        <w:textDirection w:val="lrTbV"/>
        <w:textAlignment w:val="baseline"/>
        <w:rPr>
          <w:rFonts w:ascii="標楷體"/>
          <w:b/>
          <w:color w:val="000000" w:themeColor="text1"/>
          <w:szCs w:val="20"/>
        </w:rPr>
      </w:pPr>
      <w:r w:rsidRPr="00636342">
        <w:rPr>
          <w:rFonts w:ascii="標楷體" w:hint="eastAsia"/>
          <w:b/>
          <w:color w:val="000000" w:themeColor="text1"/>
          <w:szCs w:val="20"/>
        </w:rPr>
        <w:t>第七條  履約期限</w:t>
      </w:r>
    </w:p>
    <w:p w14:paraId="39475388" w14:textId="77777777" w:rsidR="004D6E97" w:rsidRPr="00636342" w:rsidRDefault="004D6E97" w:rsidP="004D6E97">
      <w:pPr>
        <w:adjustRightInd w:val="0"/>
        <w:spacing w:line="400" w:lineRule="exact"/>
        <w:ind w:left="851" w:hanging="567"/>
        <w:jc w:val="both"/>
        <w:textDirection w:val="lrTbV"/>
        <w:textAlignment w:val="baseline"/>
        <w:rPr>
          <w:rFonts w:ascii="標楷體"/>
          <w:strike/>
          <w:color w:val="000000" w:themeColor="text1"/>
          <w:szCs w:val="20"/>
        </w:rPr>
      </w:pPr>
      <w:r w:rsidRPr="00636342">
        <w:rPr>
          <w:rFonts w:ascii="標楷體" w:hint="eastAsia"/>
          <w:color w:val="000000" w:themeColor="text1"/>
          <w:szCs w:val="20"/>
        </w:rPr>
        <w:t>(一)本契約所稱日(天)數，除另有載明外，係以日曆天計算。以日曆天計算者，所有日數均應計入。</w:t>
      </w:r>
    </w:p>
    <w:p w14:paraId="005C6D1D" w14:textId="77777777"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hint="eastAsia"/>
          <w:color w:val="000000" w:themeColor="text1"/>
          <w:szCs w:val="20"/>
        </w:rPr>
        <w:t>(二)期日：</w:t>
      </w:r>
    </w:p>
    <w:p w14:paraId="74D2A9CE" w14:textId="77777777" w:rsidR="004D6E97" w:rsidRPr="00636342" w:rsidRDefault="004D6E97" w:rsidP="004D6E97">
      <w:pPr>
        <w:adjustRightInd w:val="0"/>
        <w:spacing w:line="400" w:lineRule="exact"/>
        <w:ind w:left="1135" w:rightChars="10" w:right="28" w:hanging="284"/>
        <w:jc w:val="both"/>
        <w:textAlignment w:val="baseline"/>
        <w:rPr>
          <w:rFonts w:ascii="標楷體"/>
          <w:color w:val="000000" w:themeColor="text1"/>
          <w:szCs w:val="20"/>
        </w:rPr>
      </w:pPr>
      <w:r w:rsidRPr="00636342">
        <w:rPr>
          <w:rFonts w:ascii="標楷體" w:hint="eastAsia"/>
          <w:color w:val="000000" w:themeColor="text1"/>
          <w:szCs w:val="20"/>
        </w:rPr>
        <w:t>1.履約期間自指定之日起算者，應將當日算入。履約期間自指定之日後起算者，當日不計入。</w:t>
      </w:r>
    </w:p>
    <w:p w14:paraId="50C92D7C" w14:textId="77777777" w:rsidR="004D6E97" w:rsidRPr="00636342" w:rsidRDefault="004D6E97" w:rsidP="004D6E97">
      <w:pPr>
        <w:adjustRightInd w:val="0"/>
        <w:spacing w:line="400" w:lineRule="exact"/>
        <w:ind w:left="1135" w:rightChars="10" w:right="28" w:hanging="284"/>
        <w:jc w:val="both"/>
        <w:textAlignment w:val="baseline"/>
        <w:rPr>
          <w:rFonts w:ascii="標楷體"/>
          <w:color w:val="000000" w:themeColor="text1"/>
          <w:szCs w:val="20"/>
        </w:rPr>
      </w:pPr>
      <w:r w:rsidRPr="00636342">
        <w:rPr>
          <w:rFonts w:ascii="標楷體" w:hint="eastAsia"/>
          <w:color w:val="000000" w:themeColor="text1"/>
          <w:szCs w:val="20"/>
        </w:rPr>
        <w:t>2.履約標的須於一定期間內送達甲方之場所者，履約期間之末日，以甲方當日下班時間為期間末日之終止。當日為甲方之辦公日，但甲方因故停止辦公致未達原定截止時間者，以次一辦公日之同一截止時間代之。</w:t>
      </w:r>
    </w:p>
    <w:p w14:paraId="50E2DA9E" w14:textId="77777777" w:rsidR="004D6E97" w:rsidRPr="00636342" w:rsidRDefault="004D6E97" w:rsidP="004D6E97">
      <w:pPr>
        <w:adjustRightInd w:val="0"/>
        <w:spacing w:line="400" w:lineRule="exact"/>
        <w:ind w:left="1135" w:rightChars="10" w:right="28" w:hanging="284"/>
        <w:jc w:val="both"/>
        <w:textAlignment w:val="baseline"/>
        <w:rPr>
          <w:rFonts w:ascii="標楷體"/>
          <w:strike/>
          <w:color w:val="000000" w:themeColor="text1"/>
          <w:szCs w:val="20"/>
        </w:rPr>
      </w:pPr>
    </w:p>
    <w:p w14:paraId="29E9C0CF" w14:textId="77777777" w:rsidR="004D6E97" w:rsidRPr="00636342" w:rsidRDefault="004D6E97" w:rsidP="004D6E97">
      <w:pPr>
        <w:adjustRightInd w:val="0"/>
        <w:spacing w:line="400" w:lineRule="exact"/>
        <w:ind w:left="482" w:hanging="482"/>
        <w:jc w:val="both"/>
        <w:textDirection w:val="lrTbV"/>
        <w:textAlignment w:val="baseline"/>
        <w:rPr>
          <w:rFonts w:ascii="標楷體"/>
          <w:b/>
          <w:color w:val="000000" w:themeColor="text1"/>
          <w:szCs w:val="20"/>
        </w:rPr>
      </w:pPr>
      <w:r w:rsidRPr="00636342">
        <w:rPr>
          <w:rFonts w:ascii="標楷體" w:hint="eastAsia"/>
          <w:b/>
          <w:color w:val="000000" w:themeColor="text1"/>
          <w:szCs w:val="20"/>
        </w:rPr>
        <w:t>第八條  契約價金處理及支給方式</w:t>
      </w:r>
    </w:p>
    <w:p w14:paraId="07967DC6" w14:textId="77777777" w:rsidR="004D6E97" w:rsidRPr="00636342" w:rsidRDefault="004D6E97" w:rsidP="003E6E91">
      <w:pPr>
        <w:numPr>
          <w:ilvl w:val="0"/>
          <w:numId w:val="52"/>
        </w:numPr>
        <w:adjustRightInd w:val="0"/>
        <w:spacing w:line="400" w:lineRule="exact"/>
        <w:jc w:val="both"/>
        <w:textDirection w:val="lrTbV"/>
        <w:textAlignment w:val="baseline"/>
        <w:rPr>
          <w:rFonts w:ascii="標楷體"/>
          <w:color w:val="000000" w:themeColor="text1"/>
          <w:szCs w:val="20"/>
        </w:rPr>
      </w:pPr>
      <w:r w:rsidRPr="00636342">
        <w:rPr>
          <w:rFonts w:ascii="標楷體" w:hint="eastAsia"/>
          <w:color w:val="000000" w:themeColor="text1"/>
          <w:szCs w:val="20"/>
        </w:rPr>
        <w:t>記錄及支給</w:t>
      </w:r>
    </w:p>
    <w:p w14:paraId="3363CDBA" w14:textId="5FD90118" w:rsidR="004D6E97" w:rsidRPr="00636342" w:rsidRDefault="004D6E97" w:rsidP="004D6E97">
      <w:pPr>
        <w:adjustRightInd w:val="0"/>
        <w:spacing w:line="400" w:lineRule="exact"/>
        <w:ind w:left="1135" w:rightChars="10" w:right="28" w:hanging="284"/>
        <w:jc w:val="both"/>
        <w:textDirection w:val="lrTbV"/>
        <w:textAlignment w:val="baseline"/>
        <w:rPr>
          <w:rFonts w:ascii="標楷體"/>
          <w:color w:val="000000" w:themeColor="text1"/>
          <w:szCs w:val="20"/>
        </w:rPr>
      </w:pPr>
      <w:r w:rsidRPr="00636342">
        <w:rPr>
          <w:rFonts w:ascii="標楷體" w:hint="eastAsia"/>
          <w:color w:val="000000" w:themeColor="text1"/>
          <w:szCs w:val="20"/>
        </w:rPr>
        <w:lastRenderedPageBreak/>
        <w:t>1.</w:t>
      </w:r>
      <w:r w:rsidR="00B43971" w:rsidRPr="00636342">
        <w:rPr>
          <w:rFonts w:ascii="標楷體" w:hint="eastAsia"/>
          <w:color w:val="000000" w:themeColor="text1"/>
          <w:szCs w:val="20"/>
        </w:rPr>
        <w:t>就執行本契約之收支事項，乙方應設置專帳記錄，以備查核。</w:t>
      </w:r>
    </w:p>
    <w:p w14:paraId="16D82646" w14:textId="77777777" w:rsidR="004D6E97" w:rsidRPr="00636342" w:rsidRDefault="004D6E97" w:rsidP="004D6E97">
      <w:pPr>
        <w:adjustRightInd w:val="0"/>
        <w:spacing w:line="400" w:lineRule="exact"/>
        <w:ind w:left="1135" w:rightChars="10" w:right="28" w:hanging="284"/>
        <w:jc w:val="both"/>
        <w:textDirection w:val="lrTbV"/>
        <w:textAlignment w:val="baseline"/>
        <w:rPr>
          <w:rFonts w:ascii="標楷體"/>
          <w:color w:val="000000" w:themeColor="text1"/>
          <w:szCs w:val="20"/>
        </w:rPr>
      </w:pPr>
      <w:r w:rsidRPr="00636342">
        <w:rPr>
          <w:rFonts w:ascii="標楷體" w:hint="eastAsia"/>
          <w:color w:val="000000" w:themeColor="text1"/>
          <w:szCs w:val="20"/>
        </w:rPr>
        <w:t>2.本契約契約價金之給付，以匯款方式直接撥入乙方帳戶【_____銀行______分行；金融機構編號（銀行代碼含分行共7碼）:_________；帳號:_______________；戶名:_______________】。</w:t>
      </w:r>
    </w:p>
    <w:p w14:paraId="7D410CC4" w14:textId="77777777" w:rsidR="004D6E97" w:rsidRPr="00636342" w:rsidRDefault="004D6E97" w:rsidP="003E6E91">
      <w:pPr>
        <w:numPr>
          <w:ilvl w:val="0"/>
          <w:numId w:val="52"/>
        </w:numPr>
        <w:adjustRightInd w:val="0"/>
        <w:spacing w:line="400" w:lineRule="exact"/>
        <w:jc w:val="both"/>
        <w:textDirection w:val="lrTbV"/>
        <w:textAlignment w:val="baseline"/>
        <w:rPr>
          <w:rFonts w:ascii="標楷體"/>
          <w:color w:val="000000" w:themeColor="text1"/>
          <w:szCs w:val="20"/>
        </w:rPr>
      </w:pPr>
      <w:r w:rsidRPr="00636342">
        <w:rPr>
          <w:rFonts w:ascii="標楷體" w:hint="eastAsia"/>
          <w:color w:val="000000" w:themeColor="text1"/>
          <w:szCs w:val="20"/>
        </w:rPr>
        <w:t>有關原始憑證（包括各項費用之發票、收據、紀錄、帳冊或報表），乙方應分類妥為保管，以備審計及甲方單位查核。歸屬於本契約之各種會計憑證及帳冊應自決算審定之日起由乙方負擔保存費用至少保存</w:t>
      </w:r>
      <w:r w:rsidRPr="00636342">
        <w:rPr>
          <w:rFonts w:ascii="標楷體"/>
          <w:color w:val="000000" w:themeColor="text1"/>
          <w:szCs w:val="20"/>
        </w:rPr>
        <w:t>10</w:t>
      </w:r>
      <w:r w:rsidRPr="00636342">
        <w:rPr>
          <w:rFonts w:ascii="標楷體" w:hint="eastAsia"/>
          <w:color w:val="000000" w:themeColor="text1"/>
          <w:szCs w:val="20"/>
        </w:rPr>
        <w:t>年備查，期滿需報經甲方同意始得銷毀，並由乙方負擔屆期銷毀或繼續保存所衍生之相關費用。</w:t>
      </w:r>
      <w:r w:rsidRPr="00636342">
        <w:rPr>
          <w:rFonts w:ascii="標楷體"/>
          <w:color w:val="000000" w:themeColor="text1"/>
          <w:szCs w:val="20"/>
        </w:rPr>
        <w:t xml:space="preserve"> </w:t>
      </w:r>
    </w:p>
    <w:p w14:paraId="4393A407" w14:textId="77777777" w:rsidR="004D6E97" w:rsidRPr="00636342" w:rsidRDefault="004D6E97" w:rsidP="003E6E91">
      <w:pPr>
        <w:numPr>
          <w:ilvl w:val="0"/>
          <w:numId w:val="52"/>
        </w:numPr>
        <w:adjustRightInd w:val="0"/>
        <w:spacing w:line="400" w:lineRule="exact"/>
        <w:jc w:val="both"/>
        <w:textDirection w:val="lrTbV"/>
        <w:textAlignment w:val="baseline"/>
        <w:rPr>
          <w:rFonts w:ascii="標楷體"/>
          <w:color w:val="000000" w:themeColor="text1"/>
          <w:szCs w:val="20"/>
        </w:rPr>
      </w:pPr>
      <w:r w:rsidRPr="00636342">
        <w:rPr>
          <w:rFonts w:ascii="標楷體" w:hint="eastAsia"/>
          <w:color w:val="000000" w:themeColor="text1"/>
          <w:szCs w:val="20"/>
        </w:rPr>
        <w:t>甲方、業主、政府審計單位或甲方委託之會計查核機構得不定期查閱乙方本契約之相關文件、單據及帳冊，乙方應予以配合。如發現支付不符規定時，乙方應依甲方書面通知改正，乙方應予照辦。</w:t>
      </w:r>
      <w:r w:rsidRPr="00636342">
        <w:rPr>
          <w:rFonts w:ascii="標楷體"/>
          <w:color w:val="000000" w:themeColor="text1"/>
          <w:szCs w:val="20"/>
        </w:rPr>
        <w:t xml:space="preserve"> </w:t>
      </w:r>
    </w:p>
    <w:p w14:paraId="12087EE1" w14:textId="77777777" w:rsidR="004D6E97" w:rsidRPr="00636342" w:rsidRDefault="004D6E97" w:rsidP="004D6E97">
      <w:pPr>
        <w:adjustRightInd w:val="0"/>
        <w:spacing w:line="400" w:lineRule="exact"/>
        <w:jc w:val="both"/>
        <w:textDirection w:val="lrTbV"/>
        <w:textAlignment w:val="baseline"/>
        <w:rPr>
          <w:rFonts w:ascii="標楷體"/>
          <w:b/>
          <w:color w:val="000000" w:themeColor="text1"/>
          <w:szCs w:val="20"/>
        </w:rPr>
      </w:pPr>
    </w:p>
    <w:p w14:paraId="6AF84B83" w14:textId="77777777" w:rsidR="004D6E97" w:rsidRPr="00636342" w:rsidRDefault="004D6E97" w:rsidP="004D6E97">
      <w:pPr>
        <w:adjustRightInd w:val="0"/>
        <w:spacing w:line="400" w:lineRule="exact"/>
        <w:ind w:left="482" w:hanging="482"/>
        <w:jc w:val="both"/>
        <w:textDirection w:val="lrTbV"/>
        <w:textAlignment w:val="baseline"/>
        <w:rPr>
          <w:rFonts w:ascii="標楷體"/>
          <w:b/>
          <w:color w:val="000000" w:themeColor="text1"/>
          <w:szCs w:val="20"/>
        </w:rPr>
      </w:pPr>
      <w:r w:rsidRPr="00636342">
        <w:rPr>
          <w:rFonts w:ascii="標楷體" w:hint="eastAsia"/>
          <w:b/>
          <w:color w:val="000000" w:themeColor="text1"/>
          <w:szCs w:val="20"/>
        </w:rPr>
        <w:t>第九條  履約管理</w:t>
      </w:r>
    </w:p>
    <w:p w14:paraId="5275CF42" w14:textId="77777777"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hint="eastAsia"/>
          <w:color w:val="000000" w:themeColor="text1"/>
          <w:szCs w:val="20"/>
        </w:rPr>
        <w:t>(一)與契約履約標的有關之其他標的，經甲方交由其他廠商承包時，乙方有與其他廠商互相協調配合之義務，以使該等工作得以順利進行。因工作不能協調配合，致生錯誤、延誤履約期限或意外事故，其可歸責於乙方者，由乙方負責並賠償。如有任一廠商因此受損者，應於事故發生後儘速書面通知</w:t>
      </w:r>
      <w:bookmarkStart w:id="217" w:name="_Hlk193211829"/>
      <w:r w:rsidRPr="00636342">
        <w:rPr>
          <w:rFonts w:ascii="標楷體" w:hint="eastAsia"/>
          <w:color w:val="000000" w:themeColor="text1"/>
          <w:szCs w:val="20"/>
        </w:rPr>
        <w:t>甲方</w:t>
      </w:r>
      <w:bookmarkEnd w:id="217"/>
      <w:r w:rsidRPr="00636342">
        <w:rPr>
          <w:rFonts w:ascii="標楷體" w:hint="eastAsia"/>
          <w:color w:val="000000" w:themeColor="text1"/>
          <w:szCs w:val="20"/>
        </w:rPr>
        <w:t>，由甲方邀集雙方協調解決。</w:t>
      </w:r>
    </w:p>
    <w:p w14:paraId="0C9CFBC2" w14:textId="77777777"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hint="eastAsia"/>
          <w:color w:val="000000" w:themeColor="text1"/>
          <w:szCs w:val="20"/>
        </w:rPr>
        <w:t>(二)契約所需履約標的材料、機具、設備、工作場地設備等，除契約另有規定外，概由</w:t>
      </w:r>
      <w:r w:rsidRPr="00636342">
        <w:rPr>
          <w:rFonts w:ascii="標楷體" w:hint="eastAsia"/>
          <w:color w:val="000000" w:themeColor="text1"/>
        </w:rPr>
        <w:t>乙方自備。</w:t>
      </w:r>
    </w:p>
    <w:p w14:paraId="7D7300B6" w14:textId="77777777"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hint="eastAsia"/>
          <w:color w:val="000000" w:themeColor="text1"/>
          <w:szCs w:val="20"/>
        </w:rPr>
        <w:t>(三)</w:t>
      </w:r>
      <w:r w:rsidRPr="00636342">
        <w:rPr>
          <w:rFonts w:ascii="標楷體" w:hint="eastAsia"/>
          <w:color w:val="000000" w:themeColor="text1"/>
        </w:rPr>
        <w:t>乙方接受甲方或甲方委託之機構之人員指示辦理與履約有關之事項前，應先確認該人員係有權代表人，且所指示辦理之事項未逾越或未違反契約規定。乙方接受無權代表人之指示或逾越或違反契約規定之指示，不得用以拘束甲方或減少、變更乙方應負之契約責任，甲方亦不對此等指示之後果負任何責任。</w:t>
      </w:r>
    </w:p>
    <w:p w14:paraId="3FEF5202" w14:textId="77777777"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hint="eastAsia"/>
          <w:color w:val="000000" w:themeColor="text1"/>
          <w:szCs w:val="20"/>
        </w:rPr>
        <w:t>(四)</w:t>
      </w:r>
      <w:r w:rsidRPr="00636342">
        <w:rPr>
          <w:rFonts w:ascii="標楷體" w:hint="eastAsia"/>
          <w:color w:val="000000" w:themeColor="text1"/>
        </w:rPr>
        <w:t>任</w:t>
      </w:r>
      <w:r w:rsidRPr="00636342">
        <w:rPr>
          <w:rFonts w:ascii="標楷體" w:hint="eastAsia"/>
          <w:color w:val="000000" w:themeColor="text1"/>
          <w:szCs w:val="20"/>
        </w:rPr>
        <w:t>一方未請求他方依契約履約者，不得視為或構成一方放棄請求他方依契約履約之權利。</w:t>
      </w:r>
    </w:p>
    <w:p w14:paraId="5B29F55C" w14:textId="77777777"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color w:val="000000" w:themeColor="text1"/>
          <w:szCs w:val="20"/>
        </w:rPr>
        <w:t>(</w:t>
      </w:r>
      <w:r w:rsidRPr="00636342">
        <w:rPr>
          <w:rFonts w:ascii="標楷體" w:hint="eastAsia"/>
          <w:color w:val="000000" w:themeColor="text1"/>
          <w:szCs w:val="20"/>
        </w:rPr>
        <w:t>五</w:t>
      </w:r>
      <w:r w:rsidRPr="00636342">
        <w:rPr>
          <w:rFonts w:ascii="標楷體"/>
          <w:color w:val="000000" w:themeColor="text1"/>
          <w:szCs w:val="20"/>
        </w:rPr>
        <w:t>)乙方</w:t>
      </w:r>
      <w:r w:rsidRPr="00636342">
        <w:rPr>
          <w:rFonts w:ascii="標楷體" w:hint="eastAsia"/>
          <w:color w:val="000000" w:themeColor="text1"/>
          <w:szCs w:val="20"/>
        </w:rPr>
        <w:t>須</w:t>
      </w:r>
      <w:r w:rsidRPr="00636342">
        <w:rPr>
          <w:rFonts w:ascii="標楷體"/>
          <w:color w:val="000000" w:themeColor="text1"/>
          <w:szCs w:val="20"/>
        </w:rPr>
        <w:t>配合甲方進行下列</w:t>
      </w:r>
      <w:r w:rsidRPr="00636342">
        <w:rPr>
          <w:rFonts w:ascii="標楷體" w:hint="eastAsia"/>
          <w:color w:val="000000" w:themeColor="text1"/>
          <w:szCs w:val="20"/>
        </w:rPr>
        <w:t>履約</w:t>
      </w:r>
      <w:r w:rsidRPr="00636342">
        <w:rPr>
          <w:rFonts w:ascii="標楷體"/>
          <w:color w:val="000000" w:themeColor="text1"/>
          <w:szCs w:val="20"/>
        </w:rPr>
        <w:t>作業</w:t>
      </w:r>
      <w:r w:rsidRPr="00636342">
        <w:rPr>
          <w:rFonts w:eastAsia="新細明體"/>
          <w:color w:val="000000" w:themeColor="text1"/>
          <w:sz w:val="24"/>
          <w:szCs w:val="20"/>
        </w:rPr>
        <w:t>：</w:t>
      </w:r>
    </w:p>
    <w:p w14:paraId="73B6B411" w14:textId="7C6EBB97" w:rsidR="004D6E97" w:rsidRPr="00636342" w:rsidRDefault="004D6E97" w:rsidP="004D6E97">
      <w:pPr>
        <w:adjustRightInd w:val="0"/>
        <w:spacing w:line="400" w:lineRule="exact"/>
        <w:ind w:left="1135" w:rightChars="10" w:right="28" w:hanging="284"/>
        <w:jc w:val="both"/>
        <w:textDirection w:val="lrTbV"/>
        <w:textAlignment w:val="baseline"/>
        <w:rPr>
          <w:rFonts w:ascii="標楷體"/>
          <w:color w:val="000000" w:themeColor="text1"/>
          <w:szCs w:val="20"/>
        </w:rPr>
      </w:pPr>
      <w:r w:rsidRPr="00636342">
        <w:rPr>
          <w:rFonts w:ascii="標楷體" w:hint="eastAsia"/>
          <w:color w:val="000000" w:themeColor="text1"/>
          <w:szCs w:val="20"/>
        </w:rPr>
        <w:t>1.</w:t>
      </w:r>
      <w:r w:rsidRPr="00636342">
        <w:rPr>
          <w:rFonts w:ascii="標楷體"/>
          <w:color w:val="000000" w:themeColor="text1"/>
          <w:szCs w:val="20"/>
        </w:rPr>
        <w:t>期中審查：計畫執行期間至</w:t>
      </w:r>
      <w:r w:rsidRPr="00636342">
        <w:rPr>
          <w:rFonts w:ascii="標楷體" w:hint="eastAsia"/>
          <w:color w:val="000000" w:themeColor="text1"/>
          <w:szCs w:val="20"/>
        </w:rPr>
        <w:t>114年</w:t>
      </w:r>
      <w:r w:rsidR="00B60AC0" w:rsidRPr="00636342">
        <w:rPr>
          <w:rFonts w:ascii="標楷體" w:hint="eastAsia"/>
          <w:color w:val="000000" w:themeColor="text1"/>
          <w:szCs w:val="20"/>
        </w:rPr>
        <w:t>8</w:t>
      </w:r>
      <w:r w:rsidRPr="00636342">
        <w:rPr>
          <w:rFonts w:ascii="標楷體"/>
          <w:color w:val="000000" w:themeColor="text1"/>
          <w:szCs w:val="20"/>
        </w:rPr>
        <w:t>月</w:t>
      </w:r>
      <w:r w:rsidR="00B60AC0" w:rsidRPr="00636342">
        <w:rPr>
          <w:rFonts w:ascii="標楷體" w:hint="eastAsia"/>
          <w:color w:val="000000" w:themeColor="text1"/>
          <w:szCs w:val="20"/>
        </w:rPr>
        <w:t>20</w:t>
      </w:r>
      <w:r w:rsidRPr="00636342">
        <w:rPr>
          <w:rFonts w:ascii="標楷體" w:hint="eastAsia"/>
          <w:color w:val="000000" w:themeColor="text1"/>
          <w:szCs w:val="20"/>
        </w:rPr>
        <w:t>日</w:t>
      </w:r>
      <w:r w:rsidRPr="00636342">
        <w:rPr>
          <w:rFonts w:ascii="標楷體"/>
          <w:color w:val="000000" w:themeColor="text1"/>
          <w:szCs w:val="20"/>
        </w:rPr>
        <w:t>止；</w:t>
      </w:r>
      <w:r w:rsidRPr="00636342">
        <w:rPr>
          <w:rFonts w:ascii="標楷體" w:hint="eastAsia"/>
          <w:color w:val="000000" w:themeColor="text1"/>
          <w:szCs w:val="20"/>
        </w:rPr>
        <w:t>乙方應於甲方指定日期，依甲方所定之報告格式，提出期中報告與期中簡報電子檔各1式1份，並出席審查會議報告計畫執行進度成果。</w:t>
      </w:r>
    </w:p>
    <w:p w14:paraId="4326F4B9" w14:textId="14D9173F" w:rsidR="004D6E97" w:rsidRPr="00636342" w:rsidRDefault="004D6E97" w:rsidP="004D6E97">
      <w:pPr>
        <w:adjustRightInd w:val="0"/>
        <w:spacing w:line="400" w:lineRule="exact"/>
        <w:ind w:left="1135" w:rightChars="10" w:right="28" w:hanging="284"/>
        <w:jc w:val="both"/>
        <w:textDirection w:val="lrTbV"/>
        <w:textAlignment w:val="baseline"/>
        <w:rPr>
          <w:rFonts w:ascii="標楷體"/>
          <w:color w:val="000000" w:themeColor="text1"/>
          <w:szCs w:val="20"/>
        </w:rPr>
      </w:pPr>
      <w:r w:rsidRPr="00636342">
        <w:rPr>
          <w:rFonts w:ascii="標楷體" w:hint="eastAsia"/>
          <w:color w:val="000000" w:themeColor="text1"/>
          <w:szCs w:val="20"/>
        </w:rPr>
        <w:t>2.</w:t>
      </w:r>
      <w:r w:rsidRPr="00636342">
        <w:rPr>
          <w:rFonts w:ascii="標楷體"/>
          <w:color w:val="000000" w:themeColor="text1"/>
          <w:szCs w:val="20"/>
        </w:rPr>
        <w:t>期末審查：計畫執行期間至11</w:t>
      </w:r>
      <w:r w:rsidRPr="00636342">
        <w:rPr>
          <w:rFonts w:ascii="標楷體" w:hint="eastAsia"/>
          <w:color w:val="000000" w:themeColor="text1"/>
          <w:szCs w:val="20"/>
        </w:rPr>
        <w:t>4</w:t>
      </w:r>
      <w:r w:rsidRPr="00636342">
        <w:rPr>
          <w:rFonts w:ascii="標楷體"/>
          <w:color w:val="000000" w:themeColor="text1"/>
          <w:szCs w:val="20"/>
        </w:rPr>
        <w:t>年</w:t>
      </w:r>
      <w:r w:rsidR="00B60AC0" w:rsidRPr="00636342">
        <w:rPr>
          <w:rFonts w:ascii="標楷體" w:hint="eastAsia"/>
          <w:color w:val="000000" w:themeColor="text1"/>
          <w:szCs w:val="20"/>
        </w:rPr>
        <w:t>11</w:t>
      </w:r>
      <w:r w:rsidRPr="00636342">
        <w:rPr>
          <w:rFonts w:ascii="標楷體"/>
          <w:color w:val="000000" w:themeColor="text1"/>
          <w:szCs w:val="20"/>
        </w:rPr>
        <w:t>月</w:t>
      </w:r>
      <w:r w:rsidR="00B60AC0" w:rsidRPr="00636342">
        <w:rPr>
          <w:rFonts w:ascii="標楷體" w:hint="eastAsia"/>
          <w:color w:val="000000" w:themeColor="text1"/>
          <w:szCs w:val="20"/>
        </w:rPr>
        <w:t>20</w:t>
      </w:r>
      <w:r w:rsidRPr="00636342">
        <w:rPr>
          <w:rFonts w:ascii="標楷體" w:hint="eastAsia"/>
          <w:color w:val="000000" w:themeColor="text1"/>
          <w:szCs w:val="20"/>
        </w:rPr>
        <w:t>日</w:t>
      </w:r>
      <w:r w:rsidRPr="00636342">
        <w:rPr>
          <w:rFonts w:ascii="標楷體"/>
          <w:color w:val="000000" w:themeColor="text1"/>
          <w:szCs w:val="20"/>
        </w:rPr>
        <w:t>止；</w:t>
      </w:r>
      <w:r w:rsidRPr="00636342">
        <w:rPr>
          <w:rFonts w:ascii="標楷體" w:hint="eastAsia"/>
          <w:color w:val="000000" w:themeColor="text1"/>
          <w:szCs w:val="20"/>
        </w:rPr>
        <w:t>乙方應於甲方指定日期，依甲方所定之報告格式，提出期末報告與期末簡報電子檔</w:t>
      </w:r>
      <w:r w:rsidRPr="00636342">
        <w:rPr>
          <w:rFonts w:ascii="標楷體" w:hint="eastAsia"/>
          <w:color w:val="000000" w:themeColor="text1"/>
          <w:szCs w:val="20"/>
        </w:rPr>
        <w:lastRenderedPageBreak/>
        <w:t>各1式1份，並出席審查會議報告計畫執行進度成果。</w:t>
      </w:r>
    </w:p>
    <w:p w14:paraId="4887437C" w14:textId="77777777" w:rsidR="004D6E97" w:rsidRPr="00636342" w:rsidRDefault="004D6E97" w:rsidP="004D6E97">
      <w:pPr>
        <w:adjustRightInd w:val="0"/>
        <w:spacing w:line="400" w:lineRule="exact"/>
        <w:ind w:left="1135" w:rightChars="10" w:right="28" w:hanging="284"/>
        <w:jc w:val="both"/>
        <w:textAlignment w:val="baseline"/>
        <w:rPr>
          <w:rFonts w:ascii="標楷體"/>
          <w:color w:val="000000" w:themeColor="text1"/>
          <w:szCs w:val="20"/>
        </w:rPr>
      </w:pPr>
      <w:r w:rsidRPr="00636342">
        <w:rPr>
          <w:rFonts w:ascii="標楷體" w:hint="eastAsia"/>
          <w:color w:val="000000" w:themeColor="text1"/>
          <w:szCs w:val="20"/>
        </w:rPr>
        <w:t>3.</w:t>
      </w:r>
      <w:r w:rsidRPr="00636342">
        <w:rPr>
          <w:rFonts w:ascii="標楷體"/>
          <w:color w:val="000000" w:themeColor="text1"/>
          <w:szCs w:val="20"/>
        </w:rPr>
        <w:t>個案輔導：</w:t>
      </w:r>
      <w:r w:rsidRPr="00636342">
        <w:rPr>
          <w:rFonts w:ascii="標楷體" w:hint="eastAsia"/>
          <w:color w:val="000000" w:themeColor="text1"/>
          <w:szCs w:val="20"/>
        </w:rPr>
        <w:t>甲方得隨時辦理工作進度訪視會議或個案輔導會議</w:t>
      </w:r>
      <w:r w:rsidRPr="00636342">
        <w:rPr>
          <w:rFonts w:ascii="標楷體"/>
          <w:color w:val="000000" w:themeColor="text1"/>
          <w:szCs w:val="20"/>
        </w:rPr>
        <w:t>，派員訪視乙方</w:t>
      </w:r>
      <w:r w:rsidRPr="00636342">
        <w:rPr>
          <w:rFonts w:ascii="標楷體" w:hint="eastAsia"/>
          <w:color w:val="000000" w:themeColor="text1"/>
          <w:szCs w:val="20"/>
        </w:rPr>
        <w:t>計畫</w:t>
      </w:r>
      <w:r w:rsidRPr="00636342">
        <w:rPr>
          <w:rFonts w:ascii="標楷體"/>
          <w:color w:val="000000" w:themeColor="text1"/>
          <w:szCs w:val="20"/>
        </w:rPr>
        <w:t>執行進度及其他情形，乙方應配合說明或提出相關資料。</w:t>
      </w:r>
    </w:p>
    <w:p w14:paraId="7632B07E" w14:textId="3450C7E7" w:rsidR="004D6E97" w:rsidRPr="00636342" w:rsidRDefault="004D6E97" w:rsidP="005474A7">
      <w:pPr>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color w:val="000000" w:themeColor="text1"/>
          <w:szCs w:val="20"/>
        </w:rPr>
        <w:t>(</w:t>
      </w:r>
      <w:r w:rsidRPr="00636342">
        <w:rPr>
          <w:rFonts w:ascii="標楷體" w:hint="eastAsia"/>
          <w:color w:val="000000" w:themeColor="text1"/>
          <w:szCs w:val="20"/>
        </w:rPr>
        <w:t>六</w:t>
      </w:r>
      <w:r w:rsidRPr="00636342">
        <w:rPr>
          <w:rFonts w:ascii="標楷體"/>
          <w:color w:val="000000" w:themeColor="text1"/>
          <w:szCs w:val="20"/>
        </w:rPr>
        <w:t>)</w:t>
      </w:r>
      <w:r w:rsidRPr="00636342">
        <w:rPr>
          <w:rFonts w:ascii="標楷體" w:hint="eastAsia"/>
          <w:color w:val="000000" w:themeColor="text1"/>
          <w:szCs w:val="20"/>
        </w:rPr>
        <w:t>轉包及分包：</w:t>
      </w:r>
    </w:p>
    <w:p w14:paraId="1A256019" w14:textId="59527440" w:rsidR="005474A7" w:rsidRPr="00636342" w:rsidRDefault="00EE7C26" w:rsidP="006424CC">
      <w:pPr>
        <w:pStyle w:val="36"/>
        <w:spacing w:line="400" w:lineRule="exact"/>
        <w:ind w:left="840" w:rightChars="10" w:right="28"/>
        <w:textDirection w:val="lrTbV"/>
        <w:rPr>
          <w:strike/>
          <w:color w:val="000000" w:themeColor="text1"/>
        </w:rPr>
      </w:pPr>
      <w:r w:rsidRPr="00636342">
        <w:rPr>
          <w:rFonts w:hint="eastAsia"/>
          <w:color w:val="000000" w:themeColor="text1"/>
        </w:rPr>
        <w:t>1.</w:t>
      </w:r>
      <w:r w:rsidR="005474A7" w:rsidRPr="00636342">
        <w:rPr>
          <w:rFonts w:hint="eastAsia"/>
          <w:color w:val="000000" w:themeColor="text1"/>
        </w:rPr>
        <w:t>本契約不得轉包。</w:t>
      </w:r>
    </w:p>
    <w:p w14:paraId="22AA0DD1" w14:textId="70266E27" w:rsidR="005474A7" w:rsidRPr="00636342" w:rsidRDefault="005474A7" w:rsidP="005474A7">
      <w:pPr>
        <w:pStyle w:val="36"/>
        <w:spacing w:line="400" w:lineRule="exact"/>
        <w:ind w:left="840" w:rightChars="10" w:right="28"/>
        <w:rPr>
          <w:strike/>
          <w:color w:val="000000" w:themeColor="text1"/>
        </w:rPr>
      </w:pPr>
      <w:r w:rsidRPr="00636342">
        <w:rPr>
          <w:rFonts w:hint="eastAsia"/>
          <w:color w:val="000000" w:themeColor="text1"/>
        </w:rPr>
        <w:t>2.乙方擬分包之項目及分包廠商，甲方得予審查。</w:t>
      </w:r>
    </w:p>
    <w:p w14:paraId="3773DD66" w14:textId="0539DA4E"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zCs w:val="20"/>
        </w:rPr>
      </w:pPr>
      <w:bookmarkStart w:id="218" w:name="_Hlk193131126"/>
      <w:r w:rsidRPr="00636342">
        <w:rPr>
          <w:rFonts w:ascii="標楷體"/>
          <w:color w:val="000000" w:themeColor="text1"/>
          <w:szCs w:val="20"/>
        </w:rPr>
        <w:t>(</w:t>
      </w:r>
      <w:r w:rsidRPr="00636342">
        <w:rPr>
          <w:rFonts w:ascii="標楷體" w:hint="eastAsia"/>
          <w:color w:val="000000" w:themeColor="text1"/>
          <w:szCs w:val="20"/>
        </w:rPr>
        <w:t>七</w:t>
      </w:r>
      <w:r w:rsidRPr="00636342">
        <w:rPr>
          <w:rFonts w:ascii="標楷體"/>
          <w:color w:val="000000" w:themeColor="text1"/>
          <w:szCs w:val="20"/>
        </w:rPr>
        <w:t>)</w:t>
      </w:r>
      <w:r w:rsidRPr="00636342">
        <w:rPr>
          <w:rFonts w:ascii="標楷體" w:hint="eastAsia"/>
          <w:color w:val="000000" w:themeColor="text1"/>
          <w:szCs w:val="20"/>
        </w:rPr>
        <w:t>乙方履約，不得有下列情形：僱用依法不得從事其工作之人員（含非法外勞）、供應不法來源之履約標的、使用非法車輛或工具、提供不實證明、違反人口販運防制法、非法棄置廢棄物或其他不法或不當行為。</w:t>
      </w:r>
    </w:p>
    <w:p w14:paraId="730175B5" w14:textId="77777777" w:rsidR="004D6E97" w:rsidRPr="00636342" w:rsidRDefault="004D6E97" w:rsidP="00405C8A">
      <w:pPr>
        <w:tabs>
          <w:tab w:val="left" w:pos="2552"/>
        </w:tabs>
        <w:adjustRightInd w:val="0"/>
        <w:spacing w:line="400" w:lineRule="exact"/>
        <w:ind w:left="851" w:hanging="567"/>
        <w:jc w:val="both"/>
        <w:textDirection w:val="lrTbV"/>
        <w:textAlignment w:val="baseline"/>
        <w:rPr>
          <w:rFonts w:ascii="標楷體"/>
          <w:strike/>
          <w:color w:val="000000" w:themeColor="text1"/>
          <w:szCs w:val="20"/>
        </w:rPr>
      </w:pPr>
      <w:r w:rsidRPr="00636342">
        <w:rPr>
          <w:rFonts w:ascii="標楷體"/>
          <w:color w:val="000000" w:themeColor="text1"/>
          <w:szCs w:val="20"/>
        </w:rPr>
        <w:t>(</w:t>
      </w:r>
      <w:r w:rsidRPr="00636342">
        <w:rPr>
          <w:rFonts w:ascii="標楷體" w:hint="eastAsia"/>
          <w:color w:val="000000" w:themeColor="text1"/>
          <w:szCs w:val="20"/>
        </w:rPr>
        <w:t>八</w:t>
      </w:r>
      <w:r w:rsidRPr="00636342">
        <w:rPr>
          <w:rFonts w:ascii="標楷體"/>
          <w:color w:val="000000" w:themeColor="text1"/>
          <w:szCs w:val="20"/>
        </w:rPr>
        <w:t>)</w:t>
      </w:r>
      <w:r w:rsidRPr="00636342">
        <w:rPr>
          <w:rFonts w:ascii="標楷體" w:hint="eastAsia"/>
          <w:color w:val="000000" w:themeColor="text1"/>
          <w:szCs w:val="20"/>
        </w:rPr>
        <w:t>乙方應對其履約場所作業及履約方法之適當性、可靠性及安全性負完全責任。</w:t>
      </w:r>
    </w:p>
    <w:p w14:paraId="1A0D90ED" w14:textId="77777777"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color w:val="000000" w:themeColor="text1"/>
          <w:szCs w:val="20"/>
        </w:rPr>
        <w:t>(</w:t>
      </w:r>
      <w:r w:rsidRPr="00636342">
        <w:rPr>
          <w:rFonts w:ascii="標楷體" w:hint="eastAsia"/>
          <w:color w:val="000000" w:themeColor="text1"/>
          <w:szCs w:val="20"/>
        </w:rPr>
        <w:t>九</w:t>
      </w:r>
      <w:r w:rsidRPr="00636342">
        <w:rPr>
          <w:rFonts w:ascii="標楷體"/>
          <w:color w:val="000000" w:themeColor="text1"/>
          <w:szCs w:val="20"/>
        </w:rPr>
        <w:t>)</w:t>
      </w:r>
      <w:r w:rsidRPr="00636342">
        <w:rPr>
          <w:rFonts w:ascii="標楷體" w:hint="eastAsia"/>
          <w:color w:val="000000" w:themeColor="text1"/>
          <w:szCs w:val="20"/>
        </w:rPr>
        <w:t>乙方之履約場所作業有發生意外事件之虞時，乙方應立即採取防範措施。發生意外時，應立即採取搶救、復原、重建及對甲方與第三人之賠償等措施。</w:t>
      </w:r>
    </w:p>
    <w:p w14:paraId="157D846E" w14:textId="77777777" w:rsidR="004D6E97" w:rsidRPr="00636342" w:rsidRDefault="004D6E97" w:rsidP="00EF5ED4">
      <w:pPr>
        <w:adjustRightInd w:val="0"/>
        <w:spacing w:line="400" w:lineRule="exact"/>
        <w:ind w:left="851" w:hanging="567"/>
        <w:jc w:val="both"/>
        <w:textAlignment w:val="baseline"/>
        <w:rPr>
          <w:rFonts w:ascii="標楷體"/>
          <w:color w:val="000000" w:themeColor="text1"/>
          <w:szCs w:val="20"/>
        </w:rPr>
      </w:pPr>
      <w:r w:rsidRPr="00636342">
        <w:rPr>
          <w:rFonts w:ascii="標楷體"/>
          <w:color w:val="000000" w:themeColor="text1"/>
          <w:szCs w:val="20"/>
        </w:rPr>
        <w:t>(</w:t>
      </w:r>
      <w:r w:rsidRPr="00636342">
        <w:rPr>
          <w:rFonts w:ascii="標楷體" w:hint="eastAsia"/>
          <w:color w:val="000000" w:themeColor="text1"/>
          <w:szCs w:val="20"/>
        </w:rPr>
        <w:t>十</w:t>
      </w:r>
      <w:r w:rsidRPr="00636342">
        <w:rPr>
          <w:rFonts w:ascii="標楷體"/>
          <w:color w:val="000000" w:themeColor="text1"/>
          <w:szCs w:val="20"/>
        </w:rPr>
        <w:t>)甲方於乙方</w:t>
      </w:r>
      <w:r w:rsidRPr="00636342">
        <w:rPr>
          <w:rFonts w:ascii="標楷體" w:hint="eastAsia"/>
          <w:color w:val="000000" w:themeColor="text1"/>
          <w:szCs w:val="20"/>
        </w:rPr>
        <w:t>履約中，若可預見其履約瑕疵，或其有其他違反契約之情事者，得通知</w:t>
      </w:r>
      <w:r w:rsidRPr="00636342">
        <w:rPr>
          <w:rFonts w:ascii="標楷體"/>
          <w:color w:val="000000" w:themeColor="text1"/>
          <w:szCs w:val="20"/>
        </w:rPr>
        <w:t>乙方</w:t>
      </w:r>
      <w:r w:rsidRPr="00636342">
        <w:rPr>
          <w:rFonts w:ascii="標楷體" w:hint="eastAsia"/>
          <w:color w:val="000000" w:themeColor="text1"/>
          <w:szCs w:val="20"/>
        </w:rPr>
        <w:t>限期改善。</w:t>
      </w:r>
    </w:p>
    <w:p w14:paraId="0B4E2982" w14:textId="77777777" w:rsidR="004D6E97" w:rsidRPr="00636342" w:rsidRDefault="004D6E97" w:rsidP="004D6E97">
      <w:pPr>
        <w:adjustRightInd w:val="0"/>
        <w:spacing w:line="400" w:lineRule="exact"/>
        <w:ind w:left="1135" w:hanging="851"/>
        <w:jc w:val="both"/>
        <w:textAlignment w:val="baseline"/>
        <w:rPr>
          <w:rFonts w:ascii="標楷體"/>
          <w:color w:val="000000" w:themeColor="text1"/>
          <w:szCs w:val="20"/>
        </w:rPr>
      </w:pPr>
      <w:r w:rsidRPr="00636342">
        <w:rPr>
          <w:rFonts w:ascii="標楷體"/>
          <w:color w:val="000000" w:themeColor="text1"/>
          <w:szCs w:val="20"/>
        </w:rPr>
        <w:t>(</w:t>
      </w:r>
      <w:r w:rsidRPr="00636342">
        <w:rPr>
          <w:rFonts w:ascii="標楷體" w:hint="eastAsia"/>
          <w:color w:val="000000" w:themeColor="text1"/>
          <w:szCs w:val="20"/>
        </w:rPr>
        <w:t>十一</w:t>
      </w:r>
      <w:r w:rsidRPr="00636342">
        <w:rPr>
          <w:rFonts w:ascii="標楷體"/>
          <w:color w:val="000000" w:themeColor="text1"/>
          <w:szCs w:val="20"/>
        </w:rPr>
        <w:t>)</w:t>
      </w:r>
      <w:r w:rsidRPr="00636342">
        <w:rPr>
          <w:rFonts w:ascii="標楷體" w:hint="eastAsia"/>
          <w:color w:val="000000" w:themeColor="text1"/>
          <w:szCs w:val="20"/>
        </w:rPr>
        <w:t>乙方不於前款期限內，依照改善或履行者，</w:t>
      </w:r>
      <w:r w:rsidRPr="00636342">
        <w:rPr>
          <w:rFonts w:ascii="標楷體"/>
          <w:color w:val="000000" w:themeColor="text1"/>
          <w:szCs w:val="20"/>
        </w:rPr>
        <w:t>甲方</w:t>
      </w:r>
      <w:r w:rsidRPr="00636342">
        <w:rPr>
          <w:rFonts w:ascii="標楷體" w:hint="eastAsia"/>
          <w:color w:val="000000" w:themeColor="text1"/>
          <w:szCs w:val="20"/>
        </w:rPr>
        <w:t>得採行下列措施：</w:t>
      </w:r>
    </w:p>
    <w:p w14:paraId="509B26E2" w14:textId="77777777" w:rsidR="004D6E97" w:rsidRPr="00636342" w:rsidRDefault="004D6E97" w:rsidP="004D6E97">
      <w:pPr>
        <w:adjustRightInd w:val="0"/>
        <w:spacing w:line="400" w:lineRule="exact"/>
        <w:ind w:left="1135" w:rightChars="10" w:right="28" w:hanging="284"/>
        <w:jc w:val="both"/>
        <w:textDirection w:val="lrTbV"/>
        <w:textAlignment w:val="baseline"/>
        <w:rPr>
          <w:rFonts w:ascii="標楷體"/>
          <w:color w:val="000000" w:themeColor="text1"/>
          <w:szCs w:val="20"/>
        </w:rPr>
      </w:pPr>
      <w:r w:rsidRPr="00636342">
        <w:rPr>
          <w:rFonts w:ascii="標楷體" w:hint="eastAsia"/>
          <w:color w:val="000000" w:themeColor="text1"/>
          <w:szCs w:val="20"/>
        </w:rPr>
        <w:t>1.自行或使第三人改善或繼續其工作，其風險及費用由</w:t>
      </w:r>
      <w:r w:rsidRPr="00636342">
        <w:rPr>
          <w:rFonts w:ascii="標楷體"/>
          <w:color w:val="000000" w:themeColor="text1"/>
          <w:szCs w:val="20"/>
        </w:rPr>
        <w:t>乙方</w:t>
      </w:r>
      <w:r w:rsidRPr="00636342">
        <w:rPr>
          <w:rFonts w:ascii="標楷體" w:hint="eastAsia"/>
          <w:color w:val="000000" w:themeColor="text1"/>
          <w:szCs w:val="20"/>
        </w:rPr>
        <w:t>負擔。</w:t>
      </w:r>
    </w:p>
    <w:p w14:paraId="6B2F90F4" w14:textId="77777777" w:rsidR="004D6E97" w:rsidRPr="00636342" w:rsidRDefault="004D6E97" w:rsidP="004D6E97">
      <w:pPr>
        <w:adjustRightInd w:val="0"/>
        <w:spacing w:line="400" w:lineRule="exact"/>
        <w:ind w:left="1135" w:rightChars="10" w:right="28" w:hanging="284"/>
        <w:jc w:val="both"/>
        <w:textAlignment w:val="baseline"/>
        <w:rPr>
          <w:rFonts w:ascii="標楷體"/>
          <w:color w:val="000000" w:themeColor="text1"/>
          <w:szCs w:val="20"/>
        </w:rPr>
      </w:pPr>
      <w:r w:rsidRPr="00636342">
        <w:rPr>
          <w:rFonts w:ascii="標楷體" w:hint="eastAsia"/>
          <w:color w:val="000000" w:themeColor="text1"/>
          <w:szCs w:val="20"/>
        </w:rPr>
        <w:t>2.終止或解除契約，並得請求損害賠償。</w:t>
      </w:r>
    </w:p>
    <w:p w14:paraId="1AD8CD37" w14:textId="77777777" w:rsidR="004D6E97" w:rsidRPr="00636342" w:rsidRDefault="004D6E97" w:rsidP="004D6E97">
      <w:pPr>
        <w:adjustRightInd w:val="0"/>
        <w:spacing w:line="400" w:lineRule="exact"/>
        <w:ind w:left="1135" w:rightChars="10" w:right="28" w:hanging="284"/>
        <w:jc w:val="both"/>
        <w:textAlignment w:val="baseline"/>
        <w:rPr>
          <w:rFonts w:ascii="標楷體"/>
          <w:color w:val="000000" w:themeColor="text1"/>
          <w:szCs w:val="20"/>
        </w:rPr>
      </w:pPr>
      <w:r w:rsidRPr="00636342">
        <w:rPr>
          <w:rFonts w:ascii="標楷體" w:hint="eastAsia"/>
          <w:color w:val="000000" w:themeColor="text1"/>
          <w:szCs w:val="20"/>
        </w:rPr>
        <w:t>3.通知</w:t>
      </w:r>
      <w:r w:rsidRPr="00636342">
        <w:rPr>
          <w:rFonts w:ascii="標楷體"/>
          <w:color w:val="000000" w:themeColor="text1"/>
          <w:szCs w:val="20"/>
        </w:rPr>
        <w:t>乙方</w:t>
      </w:r>
      <w:r w:rsidRPr="00636342">
        <w:rPr>
          <w:rFonts w:ascii="標楷體" w:hint="eastAsia"/>
          <w:color w:val="000000" w:themeColor="text1"/>
          <w:szCs w:val="20"/>
        </w:rPr>
        <w:t>暫停履約。</w:t>
      </w:r>
    </w:p>
    <w:bookmarkEnd w:id="218"/>
    <w:p w14:paraId="25370EFD" w14:textId="77777777" w:rsidR="004D6E97" w:rsidRPr="00636342" w:rsidRDefault="004D6E97" w:rsidP="004D6E97">
      <w:pPr>
        <w:adjustRightInd w:val="0"/>
        <w:spacing w:line="400" w:lineRule="exact"/>
        <w:jc w:val="both"/>
        <w:textAlignment w:val="baseline"/>
        <w:rPr>
          <w:rFonts w:ascii="標楷體"/>
          <w:b/>
          <w:strike/>
          <w:color w:val="000000" w:themeColor="text1"/>
          <w:szCs w:val="20"/>
        </w:rPr>
      </w:pPr>
    </w:p>
    <w:p w14:paraId="4C46B496" w14:textId="77777777" w:rsidR="004D6E97" w:rsidRPr="00636342" w:rsidRDefault="004D6E97" w:rsidP="004D6E97">
      <w:pPr>
        <w:adjustRightInd w:val="0"/>
        <w:spacing w:line="400" w:lineRule="exact"/>
        <w:jc w:val="both"/>
        <w:textAlignment w:val="baseline"/>
        <w:rPr>
          <w:rFonts w:ascii="標楷體"/>
          <w:b/>
          <w:color w:val="000000" w:themeColor="text1"/>
          <w:szCs w:val="20"/>
        </w:rPr>
      </w:pPr>
      <w:r w:rsidRPr="00636342">
        <w:rPr>
          <w:rFonts w:ascii="標楷體" w:hint="eastAsia"/>
          <w:b/>
          <w:color w:val="000000" w:themeColor="text1"/>
          <w:szCs w:val="20"/>
        </w:rPr>
        <w:t>第十條  保險</w:t>
      </w:r>
    </w:p>
    <w:p w14:paraId="4F8AAC91" w14:textId="77777777" w:rsidR="004D6E97" w:rsidRPr="00636342" w:rsidRDefault="004D6E97" w:rsidP="004D6E97">
      <w:pPr>
        <w:adjustRightInd w:val="0"/>
        <w:spacing w:line="400" w:lineRule="exact"/>
        <w:ind w:left="851" w:hanging="567"/>
        <w:jc w:val="both"/>
        <w:textAlignment w:val="baseline"/>
        <w:rPr>
          <w:rFonts w:ascii="標楷體" w:hAnsi="標楷體"/>
          <w:color w:val="000000" w:themeColor="text1"/>
          <w:szCs w:val="20"/>
        </w:rPr>
      </w:pPr>
      <w:r w:rsidRPr="00636342">
        <w:rPr>
          <w:rFonts w:ascii="標楷體" w:hint="eastAsia"/>
          <w:color w:val="000000" w:themeColor="text1"/>
          <w:szCs w:val="20"/>
        </w:rPr>
        <w:t>(一)</w:t>
      </w:r>
      <w:r w:rsidRPr="00636342">
        <w:rPr>
          <w:rFonts w:ascii="標楷體" w:hAnsi="標楷體" w:hint="eastAsia"/>
          <w:color w:val="000000" w:themeColor="text1"/>
          <w:szCs w:val="20"/>
        </w:rPr>
        <w:t>乙方應於履約期間辦理公共意外責任險(履約標的涉舉辦活動者)，其屬自然人者，應自行另投保人身意外險。</w:t>
      </w:r>
    </w:p>
    <w:p w14:paraId="160B1ADC" w14:textId="77777777" w:rsidR="004D6E97" w:rsidRPr="00636342" w:rsidRDefault="004D6E97" w:rsidP="004D6E97">
      <w:pPr>
        <w:adjustRightInd w:val="0"/>
        <w:spacing w:line="400" w:lineRule="exact"/>
        <w:ind w:left="851" w:hanging="567"/>
        <w:jc w:val="both"/>
        <w:textDirection w:val="lrTbV"/>
        <w:textAlignment w:val="baseline"/>
        <w:rPr>
          <w:rFonts w:ascii="標楷體" w:hAnsi="標楷體"/>
          <w:color w:val="000000" w:themeColor="text1"/>
          <w:szCs w:val="20"/>
        </w:rPr>
      </w:pPr>
      <w:r w:rsidRPr="00636342">
        <w:rPr>
          <w:rFonts w:ascii="標楷體" w:hint="eastAsia"/>
          <w:color w:val="000000" w:themeColor="text1"/>
          <w:szCs w:val="20"/>
        </w:rPr>
        <w:t>(二)</w:t>
      </w:r>
      <w:r w:rsidRPr="00636342">
        <w:rPr>
          <w:rFonts w:ascii="標楷體" w:hAnsi="標楷體" w:hint="eastAsia"/>
          <w:color w:val="000000" w:themeColor="text1"/>
          <w:szCs w:val="20"/>
        </w:rPr>
        <w:t>保險單記載契約規定以外之不保事項者，其風險及可能之賠償由乙方負擔。</w:t>
      </w:r>
    </w:p>
    <w:p w14:paraId="431217C7" w14:textId="77777777" w:rsidR="004D6E97" w:rsidRPr="00636342" w:rsidRDefault="004D6E97" w:rsidP="004D6E97">
      <w:pPr>
        <w:adjustRightInd w:val="0"/>
        <w:spacing w:line="400" w:lineRule="exact"/>
        <w:ind w:left="851" w:hanging="567"/>
        <w:jc w:val="both"/>
        <w:textAlignment w:val="baseline"/>
        <w:rPr>
          <w:rFonts w:ascii="標楷體"/>
          <w:strike/>
          <w:color w:val="000000" w:themeColor="text1"/>
          <w:szCs w:val="20"/>
          <w:u w:val="single"/>
        </w:rPr>
      </w:pPr>
    </w:p>
    <w:p w14:paraId="28270D6E" w14:textId="77777777" w:rsidR="004D6E97" w:rsidRPr="00636342" w:rsidRDefault="004D6E97" w:rsidP="004D6E97">
      <w:pPr>
        <w:adjustRightInd w:val="0"/>
        <w:spacing w:line="400" w:lineRule="exact"/>
        <w:ind w:left="692" w:hanging="692"/>
        <w:jc w:val="both"/>
        <w:textDirection w:val="lrTbV"/>
        <w:textAlignment w:val="baseline"/>
        <w:rPr>
          <w:rFonts w:ascii="標楷體"/>
          <w:b/>
          <w:color w:val="000000" w:themeColor="text1"/>
          <w:szCs w:val="20"/>
        </w:rPr>
      </w:pPr>
      <w:r w:rsidRPr="00636342">
        <w:rPr>
          <w:rFonts w:ascii="標楷體" w:hint="eastAsia"/>
          <w:b/>
          <w:color w:val="000000" w:themeColor="text1"/>
          <w:szCs w:val="20"/>
        </w:rPr>
        <w:t>第十一條  驗收</w:t>
      </w:r>
    </w:p>
    <w:p w14:paraId="7D3AEA28"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zCs w:val="20"/>
        </w:rPr>
        <w:t>(一)乙方履約所供應或完成之標的，應符合契約規定，具備一般可接受之專業及技術水準，無減少或滅失價值或不適於通常或約定使用之瑕疵。</w:t>
      </w:r>
    </w:p>
    <w:p w14:paraId="5835FF62" w14:textId="77777777" w:rsidR="004D6E97" w:rsidRPr="00636342" w:rsidRDefault="004D6E97" w:rsidP="004D6E97">
      <w:pPr>
        <w:adjustRightInd w:val="0"/>
        <w:spacing w:line="400" w:lineRule="exact"/>
        <w:ind w:left="851" w:hanging="567"/>
        <w:jc w:val="both"/>
        <w:textDirection w:val="lrTbV"/>
        <w:textAlignment w:val="baseline"/>
        <w:rPr>
          <w:rFonts w:ascii="標楷體"/>
          <w:strike/>
          <w:color w:val="000000" w:themeColor="text1"/>
          <w:szCs w:val="20"/>
        </w:rPr>
      </w:pPr>
      <w:r w:rsidRPr="00636342">
        <w:rPr>
          <w:rFonts w:ascii="標楷體" w:hint="eastAsia"/>
          <w:color w:val="000000" w:themeColor="text1"/>
          <w:szCs w:val="20"/>
        </w:rPr>
        <w:t>(二)驗收程序：</w:t>
      </w:r>
      <w:r w:rsidRPr="00636342">
        <w:rPr>
          <w:rFonts w:ascii="標楷體"/>
          <w:color w:val="000000" w:themeColor="text1"/>
          <w:szCs w:val="20"/>
        </w:rPr>
        <w:t>於期末審查時，若經甲方查核乙方部分工作(包含預定工作內容、查核點、預期效益等)未完成或與原規劃內容不符，甲方得依乙方之工作達成率或所占計畫權重予以減價驗收</w:t>
      </w:r>
      <w:r w:rsidRPr="00636342">
        <w:rPr>
          <w:rFonts w:ascii="標楷體" w:hint="eastAsia"/>
          <w:color w:val="000000" w:themeColor="text1"/>
          <w:szCs w:val="20"/>
        </w:rPr>
        <w:t>。</w:t>
      </w:r>
    </w:p>
    <w:p w14:paraId="2A934060"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zCs w:val="20"/>
        </w:rPr>
        <w:lastRenderedPageBreak/>
        <w:t>(三)乙方履約結果經甲方驗收認定有瑕疵且可限期完成改善者，甲方得要求乙方限期改正，乙方應於接獲甲方通知後自費予以修正或重做。</w:t>
      </w:r>
    </w:p>
    <w:p w14:paraId="6E195A52"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zCs w:val="20"/>
        </w:rPr>
        <w:t>(四)乙方不於前款期限內改正、拒絕改正或其瑕疵不能改正，或改正次數逾</w:t>
      </w:r>
      <w:r w:rsidRPr="00636342">
        <w:rPr>
          <w:rFonts w:ascii="標楷體" w:hint="eastAsia"/>
          <w:color w:val="000000" w:themeColor="text1"/>
          <w:szCs w:val="20"/>
          <w:u w:val="single"/>
        </w:rPr>
        <w:t>3</w:t>
      </w:r>
      <w:r w:rsidRPr="00636342">
        <w:rPr>
          <w:rFonts w:ascii="標楷體" w:hint="eastAsia"/>
          <w:color w:val="000000" w:themeColor="text1"/>
          <w:szCs w:val="20"/>
        </w:rPr>
        <w:t>次仍未能改正者，甲方得採行下列措施之一：</w:t>
      </w:r>
    </w:p>
    <w:p w14:paraId="5DAAE583" w14:textId="77777777" w:rsidR="004D6E97" w:rsidRPr="00636342" w:rsidRDefault="004D6E97" w:rsidP="004D6E97">
      <w:pPr>
        <w:adjustRightInd w:val="0"/>
        <w:spacing w:line="400" w:lineRule="exact"/>
        <w:ind w:left="1135" w:right="57" w:hanging="284"/>
        <w:jc w:val="both"/>
        <w:textAlignment w:val="baseline"/>
        <w:rPr>
          <w:rFonts w:ascii="標楷體"/>
          <w:color w:val="000000" w:themeColor="text1"/>
          <w:szCs w:val="20"/>
        </w:rPr>
      </w:pPr>
      <w:r w:rsidRPr="00636342">
        <w:rPr>
          <w:rFonts w:ascii="標楷體" w:hint="eastAsia"/>
          <w:color w:val="000000" w:themeColor="text1"/>
          <w:szCs w:val="20"/>
        </w:rPr>
        <w:t>1.自行或使第三人改善，並得向乙方請求償還改善必要之費用。</w:t>
      </w:r>
    </w:p>
    <w:p w14:paraId="0033B7D2" w14:textId="77777777" w:rsidR="004D6E97" w:rsidRPr="00636342" w:rsidRDefault="004D6E97" w:rsidP="004D6E97">
      <w:pPr>
        <w:adjustRightInd w:val="0"/>
        <w:spacing w:line="400" w:lineRule="exact"/>
        <w:ind w:left="1135" w:right="57" w:hanging="284"/>
        <w:jc w:val="both"/>
        <w:textAlignment w:val="baseline"/>
        <w:rPr>
          <w:rFonts w:ascii="標楷體"/>
          <w:color w:val="000000" w:themeColor="text1"/>
          <w:szCs w:val="20"/>
        </w:rPr>
      </w:pPr>
      <w:r w:rsidRPr="00636342">
        <w:rPr>
          <w:rFonts w:ascii="標楷體" w:hint="eastAsia"/>
          <w:color w:val="000000" w:themeColor="text1"/>
          <w:szCs w:val="20"/>
        </w:rPr>
        <w:t>2.終止或解除契約或減少契約價金。</w:t>
      </w:r>
    </w:p>
    <w:p w14:paraId="5B1FB5F9"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zCs w:val="20"/>
        </w:rPr>
        <w:t>(五)因可歸責於乙方之事由，致履約有瑕疵者，甲方除依前2款規定辦理外，並得請求損害賠償。</w:t>
      </w:r>
    </w:p>
    <w:p w14:paraId="6A95049F" w14:textId="77777777" w:rsidR="004D6E97" w:rsidRPr="00636342" w:rsidRDefault="004D6E97" w:rsidP="004D6E97">
      <w:pPr>
        <w:adjustRightInd w:val="0"/>
        <w:spacing w:beforeLines="25" w:before="90" w:afterLines="25" w:after="90" w:line="400" w:lineRule="exact"/>
        <w:jc w:val="both"/>
        <w:textDirection w:val="lrTbV"/>
        <w:textAlignment w:val="baseline"/>
        <w:rPr>
          <w:rFonts w:ascii="標楷體"/>
          <w:color w:val="000000" w:themeColor="text1"/>
          <w:szCs w:val="20"/>
          <w:bdr w:val="single" w:sz="4" w:space="0" w:color="auto"/>
        </w:rPr>
      </w:pPr>
    </w:p>
    <w:p w14:paraId="71DF36F4" w14:textId="77777777" w:rsidR="004D6E97" w:rsidRPr="00636342" w:rsidRDefault="004D6E97" w:rsidP="004D6E97">
      <w:pPr>
        <w:adjustRightInd w:val="0"/>
        <w:spacing w:line="400" w:lineRule="exact"/>
        <w:jc w:val="both"/>
        <w:textAlignment w:val="baseline"/>
        <w:rPr>
          <w:rFonts w:ascii="標楷體"/>
          <w:b/>
          <w:color w:val="000000" w:themeColor="text1"/>
          <w:szCs w:val="20"/>
        </w:rPr>
      </w:pPr>
      <w:r w:rsidRPr="00636342">
        <w:rPr>
          <w:rFonts w:ascii="標楷體" w:hint="eastAsia"/>
          <w:b/>
          <w:color w:val="000000" w:themeColor="text1"/>
          <w:szCs w:val="20"/>
        </w:rPr>
        <w:t>第十二條  權利及責任</w:t>
      </w:r>
    </w:p>
    <w:p w14:paraId="1B4C1DC3"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zCs w:val="20"/>
        </w:rPr>
        <w:t>(一)乙方應擔保第三人就履約標的，對於甲方不得主張任何權利。</w:t>
      </w:r>
    </w:p>
    <w:p w14:paraId="521E83B3"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zCs w:val="20"/>
        </w:rPr>
        <w:t>(二)乙方履約，其有侵害第三人合法權益時，應由乙方負責處理並承擔一切法律責任及費用，包括甲方所發生之費用。甲方並得請求損害賠償。</w:t>
      </w:r>
    </w:p>
    <w:p w14:paraId="77AF5D44" w14:textId="40520EE3"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hint="eastAsia"/>
          <w:color w:val="000000" w:themeColor="text1"/>
        </w:rPr>
        <w:t>(三)甲方對於乙方及其人員因履約所致之人體傷亡或財物損失，不負賠償責任。對於人體傷亡或財物損失之風險，乙方應投保必要之保險。</w:t>
      </w:r>
    </w:p>
    <w:p w14:paraId="1D99E17B" w14:textId="77777777" w:rsidR="004D6E97" w:rsidRPr="00636342" w:rsidRDefault="004D6E97" w:rsidP="004D6E97">
      <w:pPr>
        <w:adjustRightInd w:val="0"/>
        <w:spacing w:line="400" w:lineRule="exact"/>
        <w:jc w:val="both"/>
        <w:textAlignment w:val="baseline"/>
        <w:rPr>
          <w:rFonts w:ascii="標楷體"/>
          <w:b/>
          <w:strike/>
          <w:color w:val="000000" w:themeColor="text1"/>
          <w:szCs w:val="20"/>
        </w:rPr>
      </w:pPr>
    </w:p>
    <w:p w14:paraId="336BF530" w14:textId="77777777" w:rsidR="004D6E97" w:rsidRPr="00636342" w:rsidRDefault="004D6E97" w:rsidP="004D6E97">
      <w:pPr>
        <w:adjustRightInd w:val="0"/>
        <w:spacing w:line="400" w:lineRule="exact"/>
        <w:jc w:val="both"/>
        <w:textAlignment w:val="baseline"/>
        <w:rPr>
          <w:rFonts w:ascii="標楷體"/>
          <w:b/>
          <w:strike/>
          <w:color w:val="000000" w:themeColor="text1"/>
          <w:szCs w:val="20"/>
        </w:rPr>
      </w:pPr>
      <w:r w:rsidRPr="00636342">
        <w:rPr>
          <w:rFonts w:ascii="標楷體" w:hint="eastAsia"/>
          <w:b/>
          <w:color w:val="000000" w:themeColor="text1"/>
          <w:szCs w:val="20"/>
        </w:rPr>
        <w:t>第十三條  契約變更及轉讓</w:t>
      </w:r>
    </w:p>
    <w:p w14:paraId="4FAA138B" w14:textId="77777777" w:rsidR="004D6E97" w:rsidRPr="00636342" w:rsidRDefault="004D6E97" w:rsidP="004D6E97">
      <w:pPr>
        <w:adjustRightInd w:val="0"/>
        <w:spacing w:line="400" w:lineRule="exact"/>
        <w:ind w:left="851" w:hanging="567"/>
        <w:jc w:val="both"/>
        <w:textAlignment w:val="baseline"/>
        <w:rPr>
          <w:rFonts w:ascii="標楷體"/>
          <w:strike/>
          <w:color w:val="000000" w:themeColor="text1"/>
          <w:szCs w:val="20"/>
        </w:rPr>
      </w:pPr>
      <w:r w:rsidRPr="00636342">
        <w:rPr>
          <w:rFonts w:ascii="標楷體" w:hint="eastAsia"/>
          <w:color w:val="000000" w:themeColor="text1"/>
          <w:szCs w:val="20"/>
        </w:rPr>
        <w:t>(一)</w:t>
      </w:r>
      <w:bookmarkStart w:id="219" w:name="_Hlk193160394"/>
      <w:bookmarkStart w:id="220" w:name="_Hlk193160483"/>
      <w:r w:rsidRPr="00636342">
        <w:rPr>
          <w:rFonts w:ascii="標楷體" w:hint="eastAsia"/>
          <w:color w:val="000000" w:themeColor="text1"/>
          <w:szCs w:val="20"/>
        </w:rPr>
        <w:t>甲方</w:t>
      </w:r>
      <w:bookmarkEnd w:id="219"/>
      <w:bookmarkEnd w:id="220"/>
      <w:r w:rsidRPr="00636342">
        <w:rPr>
          <w:rFonts w:ascii="標楷體" w:hint="eastAsia"/>
          <w:color w:val="000000" w:themeColor="text1"/>
          <w:szCs w:val="20"/>
        </w:rPr>
        <w:t>於必要時得於契約所約定之範圍內通知乙方變更契約(含新增項目)，乙方於接獲通知後，除雙方另有協議外，應於10日內向甲方提出契約標的、價金、履約期限、付款期程或其他契約內容須變更之相關文件。</w:t>
      </w:r>
    </w:p>
    <w:p w14:paraId="4ABCA4EB"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pacing w:val="-4"/>
          <w:szCs w:val="20"/>
        </w:rPr>
        <w:t>(二)</w:t>
      </w:r>
      <w:r w:rsidRPr="00636342">
        <w:rPr>
          <w:rFonts w:ascii="標楷體" w:hint="eastAsia"/>
          <w:color w:val="000000" w:themeColor="text1"/>
          <w:szCs w:val="20"/>
        </w:rPr>
        <w:t>乙方於甲方接受其所提出須變更之相關文件前，不得自行變更契約。除甲方另有請求者外，乙方不得因前款之通知而遲延其履約期限。</w:t>
      </w:r>
    </w:p>
    <w:p w14:paraId="420FBB04" w14:textId="77777777"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hint="eastAsia"/>
          <w:color w:val="000000" w:themeColor="text1"/>
          <w:spacing w:val="-4"/>
          <w:szCs w:val="20"/>
        </w:rPr>
        <w:t>(三)</w:t>
      </w:r>
      <w:r w:rsidRPr="00636342">
        <w:rPr>
          <w:rFonts w:ascii="標楷體"/>
          <w:color w:val="000000" w:themeColor="text1"/>
          <w:szCs w:val="20"/>
        </w:rPr>
        <w:t>乙方於計畫執行期間，如就計畫書所列事項需變更時(包括人員、經費分配、查核點、績效指標、委外業者，及其他有影響計畫目的與成果之事項)，應檢附計畫變更申請表，及敘明理由、變更內容、各項影響評估及變更之相關文件等，以書面方式函請甲方同意</w:t>
      </w:r>
      <w:r w:rsidRPr="00636342">
        <w:rPr>
          <w:rFonts w:ascii="標楷體" w:hint="eastAsia"/>
          <w:color w:val="000000" w:themeColor="text1"/>
          <w:szCs w:val="20"/>
        </w:rPr>
        <w:t>後始准執行</w:t>
      </w:r>
      <w:r w:rsidRPr="00636342">
        <w:rPr>
          <w:rFonts w:ascii="標楷體"/>
          <w:color w:val="000000" w:themeColor="text1"/>
          <w:szCs w:val="20"/>
        </w:rPr>
        <w:t>。</w:t>
      </w:r>
    </w:p>
    <w:p w14:paraId="708654A7" w14:textId="77777777"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hint="eastAsia"/>
          <w:color w:val="000000" w:themeColor="text1"/>
          <w:spacing w:val="-4"/>
          <w:szCs w:val="20"/>
        </w:rPr>
        <w:t>(四)</w:t>
      </w:r>
      <w:r w:rsidRPr="00636342">
        <w:rPr>
          <w:rFonts w:ascii="標楷體"/>
          <w:color w:val="000000" w:themeColor="text1"/>
          <w:szCs w:val="20"/>
        </w:rPr>
        <w:t>計畫執行期間屆滿前30日內，乙方不得提出計畫變更。</w:t>
      </w:r>
    </w:p>
    <w:p w14:paraId="6C6A8074" w14:textId="77777777"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hint="eastAsia"/>
          <w:color w:val="000000" w:themeColor="text1"/>
          <w:spacing w:val="-4"/>
          <w:szCs w:val="20"/>
        </w:rPr>
        <w:t>(五)</w:t>
      </w:r>
      <w:r w:rsidRPr="00636342">
        <w:rPr>
          <w:rFonts w:ascii="標楷體"/>
          <w:color w:val="000000" w:themeColor="text1"/>
          <w:szCs w:val="20"/>
        </w:rPr>
        <w:t>未經甲方同意函復核准變更前，乙方仍應依原計畫內容執行，不得以已提出計畫變更為由，主張不負違約責任。</w:t>
      </w:r>
    </w:p>
    <w:p w14:paraId="4CCED0A9"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pacing w:val="-4"/>
          <w:szCs w:val="20"/>
          <w:u w:val="single"/>
        </w:rPr>
      </w:pPr>
      <w:r w:rsidRPr="00636342">
        <w:rPr>
          <w:rFonts w:ascii="標楷體" w:hint="eastAsia"/>
          <w:color w:val="000000" w:themeColor="text1"/>
          <w:spacing w:val="-4"/>
          <w:szCs w:val="20"/>
        </w:rPr>
        <w:t>(六)</w:t>
      </w:r>
      <w:r w:rsidRPr="00636342">
        <w:rPr>
          <w:rFonts w:ascii="標楷體" w:hint="eastAsia"/>
          <w:color w:val="000000" w:themeColor="text1"/>
          <w:szCs w:val="20"/>
        </w:rPr>
        <w:t>乙方不得將本契約之地位或各項權利義務之全部或一部轉讓與他人，且本計畫應由乙方自行執行的部分，乙方不得委託第三人。</w:t>
      </w:r>
    </w:p>
    <w:p w14:paraId="3527BA3D" w14:textId="77777777" w:rsidR="004D6E97" w:rsidRPr="00636342" w:rsidRDefault="004D6E97" w:rsidP="004D6E97">
      <w:pPr>
        <w:adjustRightInd w:val="0"/>
        <w:spacing w:line="400" w:lineRule="exact"/>
        <w:ind w:left="851" w:hanging="567"/>
        <w:jc w:val="both"/>
        <w:textAlignment w:val="baseline"/>
        <w:rPr>
          <w:rFonts w:ascii="標楷體"/>
          <w:strike/>
          <w:color w:val="000000" w:themeColor="text1"/>
          <w:szCs w:val="20"/>
        </w:rPr>
      </w:pPr>
      <w:r w:rsidRPr="00636342">
        <w:rPr>
          <w:rFonts w:ascii="標楷體" w:hint="eastAsia"/>
          <w:color w:val="000000" w:themeColor="text1"/>
          <w:spacing w:val="-4"/>
          <w:szCs w:val="20"/>
        </w:rPr>
        <w:t>(七)</w:t>
      </w:r>
      <w:r w:rsidRPr="00636342">
        <w:rPr>
          <w:rFonts w:ascii="標楷體" w:hint="eastAsia"/>
          <w:color w:val="000000" w:themeColor="text1"/>
          <w:szCs w:val="20"/>
        </w:rPr>
        <w:t>契約之變更，非經甲方及乙方雙方合意，作成書面紀錄，並簽名或蓋章者，無效。</w:t>
      </w:r>
    </w:p>
    <w:p w14:paraId="50207DA4" w14:textId="77777777" w:rsidR="004D6E97" w:rsidRPr="00636342" w:rsidRDefault="004D6E97" w:rsidP="004D6E97">
      <w:pPr>
        <w:adjustRightInd w:val="0"/>
        <w:spacing w:line="400" w:lineRule="exact"/>
        <w:ind w:left="851" w:right="85" w:hanging="567"/>
        <w:jc w:val="both"/>
        <w:textAlignment w:val="baseline"/>
        <w:rPr>
          <w:rFonts w:ascii="標楷體"/>
          <w:strike/>
          <w:color w:val="000000" w:themeColor="text1"/>
          <w:szCs w:val="20"/>
          <w:bdr w:val="single" w:sz="4" w:space="0" w:color="auto"/>
        </w:rPr>
      </w:pPr>
    </w:p>
    <w:p w14:paraId="0980E15C" w14:textId="77777777" w:rsidR="004D6E97" w:rsidRPr="00636342" w:rsidRDefault="004D6E97" w:rsidP="004D6E97">
      <w:pPr>
        <w:adjustRightInd w:val="0"/>
        <w:spacing w:line="400" w:lineRule="exact"/>
        <w:jc w:val="both"/>
        <w:textAlignment w:val="baseline"/>
        <w:rPr>
          <w:rFonts w:ascii="標楷體"/>
          <w:b/>
          <w:strike/>
          <w:color w:val="000000" w:themeColor="text1"/>
          <w:szCs w:val="20"/>
        </w:rPr>
      </w:pPr>
      <w:r w:rsidRPr="00636342">
        <w:rPr>
          <w:rFonts w:ascii="標楷體" w:hint="eastAsia"/>
          <w:b/>
          <w:color w:val="000000" w:themeColor="text1"/>
          <w:szCs w:val="20"/>
        </w:rPr>
        <w:t>第十四條  契約終止解除</w:t>
      </w:r>
    </w:p>
    <w:p w14:paraId="305245AA" w14:textId="77777777"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pacing w:val="-4"/>
          <w:szCs w:val="20"/>
        </w:rPr>
      </w:pPr>
      <w:r w:rsidRPr="00636342">
        <w:rPr>
          <w:rFonts w:ascii="標楷體" w:hint="eastAsia"/>
          <w:color w:val="000000" w:themeColor="text1"/>
          <w:spacing w:val="-4"/>
          <w:szCs w:val="20"/>
        </w:rPr>
        <w:t>(一)</w:t>
      </w:r>
      <w:r w:rsidRPr="00636342">
        <w:rPr>
          <w:rFonts w:ascii="標楷體"/>
          <w:color w:val="000000" w:themeColor="text1"/>
          <w:spacing w:val="-4"/>
          <w:szCs w:val="20"/>
        </w:rPr>
        <w:t>有下列情形之一者，甲方得逕行解除契約，並要求乙方全數返還已支付之</w:t>
      </w:r>
      <w:r w:rsidRPr="00636342">
        <w:rPr>
          <w:rFonts w:ascii="標楷體" w:hint="eastAsia"/>
          <w:color w:val="000000" w:themeColor="text1"/>
          <w:spacing w:val="-4"/>
          <w:szCs w:val="20"/>
        </w:rPr>
        <w:t>契約價金</w:t>
      </w:r>
      <w:r w:rsidRPr="00636342">
        <w:rPr>
          <w:rFonts w:ascii="標楷體"/>
          <w:color w:val="000000" w:themeColor="text1"/>
          <w:spacing w:val="-4"/>
          <w:szCs w:val="20"/>
        </w:rPr>
        <w:t>：</w:t>
      </w:r>
    </w:p>
    <w:p w14:paraId="5F4749EC" w14:textId="77777777" w:rsidR="004D6E97" w:rsidRPr="00636342" w:rsidRDefault="004D6E97" w:rsidP="004D6E97">
      <w:pPr>
        <w:adjustRightInd w:val="0"/>
        <w:spacing w:line="400" w:lineRule="exact"/>
        <w:ind w:left="1135" w:hanging="284"/>
        <w:jc w:val="both"/>
        <w:textAlignment w:val="baseline"/>
        <w:rPr>
          <w:rFonts w:ascii="標楷體"/>
          <w:color w:val="000000" w:themeColor="text1"/>
          <w:szCs w:val="20"/>
        </w:rPr>
      </w:pPr>
      <w:r w:rsidRPr="00636342">
        <w:rPr>
          <w:rFonts w:ascii="標楷體" w:hint="eastAsia"/>
          <w:color w:val="000000" w:themeColor="text1"/>
          <w:szCs w:val="20"/>
        </w:rPr>
        <w:t>1.</w:t>
      </w:r>
      <w:r w:rsidRPr="00636342">
        <w:rPr>
          <w:rFonts w:ascii="標楷體"/>
          <w:color w:val="000000" w:themeColor="text1"/>
          <w:szCs w:val="20"/>
        </w:rPr>
        <w:t>乙方經發現並查證屬實就同一計畫內容受有其他政府輔導。</w:t>
      </w:r>
      <w:r w:rsidRPr="00636342">
        <w:rPr>
          <w:rFonts w:ascii="標楷體" w:hint="eastAsia"/>
          <w:color w:val="000000" w:themeColor="text1"/>
          <w:szCs w:val="20"/>
        </w:rPr>
        <w:t>乙方有以本計畫，向其他政府機關（構）申請補助，或已向其他政府機關（構）取得補助，仍向甲方申請補助者。</w:t>
      </w:r>
    </w:p>
    <w:p w14:paraId="4CEBC14B" w14:textId="77777777" w:rsidR="004D6E97" w:rsidRPr="00636342" w:rsidRDefault="004D6E97" w:rsidP="004D6E97">
      <w:pPr>
        <w:adjustRightInd w:val="0"/>
        <w:spacing w:line="400" w:lineRule="exact"/>
        <w:ind w:left="1135" w:hanging="284"/>
        <w:jc w:val="both"/>
        <w:textAlignment w:val="baseline"/>
        <w:rPr>
          <w:rFonts w:ascii="標楷體"/>
          <w:color w:val="000000" w:themeColor="text1"/>
          <w:szCs w:val="20"/>
        </w:rPr>
      </w:pPr>
      <w:r w:rsidRPr="00636342">
        <w:rPr>
          <w:rFonts w:ascii="標楷體" w:hint="eastAsia"/>
          <w:color w:val="000000" w:themeColor="text1"/>
          <w:szCs w:val="20"/>
        </w:rPr>
        <w:t>2.</w:t>
      </w:r>
      <w:r w:rsidRPr="00636342">
        <w:rPr>
          <w:rFonts w:ascii="標楷體"/>
          <w:color w:val="000000" w:themeColor="text1"/>
          <w:szCs w:val="20"/>
        </w:rPr>
        <w:t>乙方將輔導款挪移他用，或以不實憑證或其他不合規定之方式核銷款項。</w:t>
      </w:r>
    </w:p>
    <w:p w14:paraId="0B633CEE" w14:textId="77777777" w:rsidR="004D6E97" w:rsidRPr="00636342" w:rsidRDefault="004D6E97" w:rsidP="004D6E97">
      <w:pPr>
        <w:adjustRightInd w:val="0"/>
        <w:spacing w:line="400" w:lineRule="exact"/>
        <w:ind w:left="1135" w:hanging="284"/>
        <w:jc w:val="both"/>
        <w:textAlignment w:val="baseline"/>
        <w:rPr>
          <w:rFonts w:ascii="標楷體"/>
          <w:color w:val="000000" w:themeColor="text1"/>
          <w:szCs w:val="20"/>
        </w:rPr>
      </w:pPr>
      <w:r w:rsidRPr="00636342">
        <w:rPr>
          <w:rFonts w:ascii="標楷體" w:hint="eastAsia"/>
          <w:color w:val="000000" w:themeColor="text1"/>
          <w:szCs w:val="20"/>
        </w:rPr>
        <w:t>3.</w:t>
      </w:r>
      <w:r w:rsidRPr="00636342">
        <w:rPr>
          <w:rFonts w:ascii="標楷體"/>
          <w:color w:val="000000" w:themeColor="text1"/>
          <w:szCs w:val="20"/>
        </w:rPr>
        <w:t>乙方有停業、破產、解散或撤銷登記者或其他無營業事實者。</w:t>
      </w:r>
    </w:p>
    <w:p w14:paraId="79253267" w14:textId="77777777" w:rsidR="004D6E97" w:rsidRPr="00636342" w:rsidRDefault="004D6E97" w:rsidP="004D6E97">
      <w:pPr>
        <w:adjustRightInd w:val="0"/>
        <w:spacing w:line="400" w:lineRule="exact"/>
        <w:ind w:left="1135" w:hanging="284"/>
        <w:jc w:val="both"/>
        <w:textAlignment w:val="baseline"/>
        <w:rPr>
          <w:rFonts w:ascii="標楷體"/>
          <w:color w:val="000000" w:themeColor="text1"/>
          <w:szCs w:val="20"/>
        </w:rPr>
      </w:pPr>
      <w:r w:rsidRPr="00636342">
        <w:rPr>
          <w:rFonts w:ascii="標楷體" w:hint="eastAsia"/>
          <w:color w:val="000000" w:themeColor="text1"/>
          <w:szCs w:val="20"/>
        </w:rPr>
        <w:t>4.</w:t>
      </w:r>
      <w:r w:rsidRPr="00636342">
        <w:rPr>
          <w:rFonts w:ascii="標楷體"/>
          <w:color w:val="000000" w:themeColor="text1"/>
          <w:szCs w:val="20"/>
        </w:rPr>
        <w:t>乙方未依規定完成結案。</w:t>
      </w:r>
    </w:p>
    <w:p w14:paraId="230B7F3F" w14:textId="77777777"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pacing w:val="-4"/>
          <w:szCs w:val="20"/>
        </w:rPr>
      </w:pPr>
      <w:r w:rsidRPr="00636342">
        <w:rPr>
          <w:rFonts w:ascii="標楷體" w:hint="eastAsia"/>
          <w:color w:val="000000" w:themeColor="text1"/>
          <w:spacing w:val="-4"/>
          <w:szCs w:val="20"/>
        </w:rPr>
        <w:t>(二)</w:t>
      </w:r>
      <w:r w:rsidRPr="00636342">
        <w:rPr>
          <w:rFonts w:ascii="標楷體"/>
          <w:color w:val="000000" w:themeColor="text1"/>
          <w:spacing w:val="-4"/>
          <w:szCs w:val="20"/>
        </w:rPr>
        <w:t>有下列情形之一者，甲方得終止本契約，並按乙方執行計畫進度比例支付</w:t>
      </w:r>
      <w:r w:rsidRPr="00636342">
        <w:rPr>
          <w:rFonts w:ascii="標楷體" w:hint="eastAsia"/>
          <w:color w:val="000000" w:themeColor="text1"/>
          <w:spacing w:val="-4"/>
          <w:szCs w:val="20"/>
        </w:rPr>
        <w:t>契約價金</w:t>
      </w:r>
      <w:r w:rsidRPr="00636342">
        <w:rPr>
          <w:rFonts w:ascii="標楷體"/>
          <w:color w:val="000000" w:themeColor="text1"/>
          <w:spacing w:val="-4"/>
          <w:szCs w:val="20"/>
        </w:rPr>
        <w:t>，或按比例請求乙方返還已支付之</w:t>
      </w:r>
      <w:r w:rsidRPr="00636342">
        <w:rPr>
          <w:rFonts w:ascii="標楷體" w:hint="eastAsia"/>
          <w:color w:val="000000" w:themeColor="text1"/>
          <w:spacing w:val="-4"/>
          <w:szCs w:val="20"/>
        </w:rPr>
        <w:t>契約價金</w:t>
      </w:r>
      <w:r w:rsidRPr="00636342">
        <w:rPr>
          <w:rFonts w:ascii="標楷體"/>
          <w:color w:val="000000" w:themeColor="text1"/>
          <w:spacing w:val="-4"/>
          <w:szCs w:val="20"/>
        </w:rPr>
        <w:t>：</w:t>
      </w:r>
    </w:p>
    <w:p w14:paraId="0B1D6809" w14:textId="77777777" w:rsidR="004D6E97" w:rsidRPr="00636342" w:rsidRDefault="004D6E97" w:rsidP="004D6E97">
      <w:pPr>
        <w:adjustRightInd w:val="0"/>
        <w:spacing w:line="400" w:lineRule="exact"/>
        <w:ind w:left="1135" w:hanging="284"/>
        <w:jc w:val="both"/>
        <w:textAlignment w:val="baseline"/>
        <w:rPr>
          <w:rFonts w:ascii="標楷體"/>
          <w:color w:val="000000" w:themeColor="text1"/>
          <w:szCs w:val="20"/>
        </w:rPr>
      </w:pPr>
      <w:r w:rsidRPr="00636342">
        <w:rPr>
          <w:rFonts w:ascii="標楷體" w:hint="eastAsia"/>
          <w:color w:val="000000" w:themeColor="text1"/>
          <w:szCs w:val="20"/>
        </w:rPr>
        <w:t>1.</w:t>
      </w:r>
      <w:r w:rsidRPr="00636342">
        <w:rPr>
          <w:rFonts w:ascii="標楷體"/>
          <w:color w:val="000000" w:themeColor="text1"/>
          <w:szCs w:val="20"/>
        </w:rPr>
        <w:t>乙方未通過期中審查或期末審查。</w:t>
      </w:r>
    </w:p>
    <w:p w14:paraId="022CD413" w14:textId="77777777" w:rsidR="004D6E97" w:rsidRPr="00636342" w:rsidRDefault="004D6E97" w:rsidP="004D6E97">
      <w:pPr>
        <w:adjustRightInd w:val="0"/>
        <w:spacing w:line="400" w:lineRule="exact"/>
        <w:ind w:left="1135" w:hanging="284"/>
        <w:jc w:val="both"/>
        <w:textAlignment w:val="baseline"/>
        <w:rPr>
          <w:rFonts w:ascii="標楷體"/>
          <w:color w:val="000000" w:themeColor="text1"/>
          <w:szCs w:val="20"/>
        </w:rPr>
      </w:pPr>
      <w:r w:rsidRPr="00636342">
        <w:rPr>
          <w:rFonts w:ascii="標楷體" w:hint="eastAsia"/>
          <w:color w:val="000000" w:themeColor="text1"/>
          <w:szCs w:val="20"/>
        </w:rPr>
        <w:t>2.</w:t>
      </w:r>
      <w:r w:rsidRPr="00636342">
        <w:rPr>
          <w:rFonts w:ascii="標楷體"/>
          <w:color w:val="000000" w:themeColor="text1"/>
          <w:szCs w:val="20"/>
        </w:rPr>
        <w:t>乙方未依本契約規定提交之各項資料，經催告仍拒不繳交。</w:t>
      </w:r>
    </w:p>
    <w:p w14:paraId="0CD0963A" w14:textId="77777777" w:rsidR="004D6E97" w:rsidRPr="00636342" w:rsidRDefault="004D6E97" w:rsidP="004D6E97">
      <w:pPr>
        <w:adjustRightInd w:val="0"/>
        <w:spacing w:line="400" w:lineRule="exact"/>
        <w:ind w:left="1135" w:hanging="284"/>
        <w:jc w:val="both"/>
        <w:textAlignment w:val="baseline"/>
        <w:rPr>
          <w:rFonts w:ascii="標楷體"/>
          <w:color w:val="000000" w:themeColor="text1"/>
          <w:szCs w:val="20"/>
        </w:rPr>
      </w:pPr>
      <w:r w:rsidRPr="00636342">
        <w:rPr>
          <w:rFonts w:ascii="標楷體" w:hint="eastAsia"/>
          <w:color w:val="000000" w:themeColor="text1"/>
          <w:szCs w:val="20"/>
        </w:rPr>
        <w:t>3.</w:t>
      </w:r>
      <w:r w:rsidRPr="00636342">
        <w:rPr>
          <w:rFonts w:ascii="標楷體"/>
          <w:color w:val="000000" w:themeColor="text1"/>
          <w:szCs w:val="20"/>
        </w:rPr>
        <w:t>乙方發生第四條第</w:t>
      </w:r>
      <w:r w:rsidRPr="00636342">
        <w:rPr>
          <w:rFonts w:ascii="標楷體" w:hint="eastAsia"/>
          <w:color w:val="000000" w:themeColor="text1"/>
          <w:szCs w:val="20"/>
        </w:rPr>
        <w:t>二</w:t>
      </w:r>
      <w:r w:rsidRPr="00636342">
        <w:rPr>
          <w:rFonts w:ascii="標楷體"/>
          <w:color w:val="000000" w:themeColor="text1"/>
          <w:szCs w:val="20"/>
        </w:rPr>
        <w:t>項之情形，因其財務狀況致顯難繼續執行本計畫。</w:t>
      </w:r>
    </w:p>
    <w:p w14:paraId="391FE0D3" w14:textId="77777777" w:rsidR="004D6E97" w:rsidRPr="00636342" w:rsidRDefault="004D6E97" w:rsidP="004D6E97">
      <w:pPr>
        <w:adjustRightInd w:val="0"/>
        <w:spacing w:line="400" w:lineRule="exact"/>
        <w:ind w:left="1135" w:hanging="284"/>
        <w:jc w:val="both"/>
        <w:textAlignment w:val="baseline"/>
        <w:rPr>
          <w:rFonts w:ascii="標楷體"/>
          <w:color w:val="000000" w:themeColor="text1"/>
          <w:szCs w:val="20"/>
        </w:rPr>
      </w:pPr>
      <w:r w:rsidRPr="00636342">
        <w:rPr>
          <w:rFonts w:ascii="標楷體" w:hint="eastAsia"/>
          <w:color w:val="000000" w:themeColor="text1"/>
          <w:szCs w:val="20"/>
        </w:rPr>
        <w:t>4.</w:t>
      </w:r>
      <w:r w:rsidRPr="00636342">
        <w:rPr>
          <w:rFonts w:ascii="標楷體"/>
          <w:color w:val="000000" w:themeColor="text1"/>
          <w:szCs w:val="20"/>
        </w:rPr>
        <w:t>其他違反本契約約定之行為，經催告限期改善，屆期仍未改善。</w:t>
      </w:r>
    </w:p>
    <w:p w14:paraId="1700E081" w14:textId="77777777" w:rsidR="004D6E97" w:rsidRPr="00636342" w:rsidRDefault="004D6E97" w:rsidP="004D6E97">
      <w:pPr>
        <w:adjustRightInd w:val="0"/>
        <w:spacing w:line="400" w:lineRule="exact"/>
        <w:ind w:left="1135" w:hanging="284"/>
        <w:jc w:val="both"/>
        <w:textAlignment w:val="baseline"/>
        <w:rPr>
          <w:rFonts w:ascii="標楷體"/>
          <w:color w:val="000000" w:themeColor="text1"/>
          <w:szCs w:val="20"/>
        </w:rPr>
      </w:pPr>
      <w:r w:rsidRPr="00636342">
        <w:rPr>
          <w:rFonts w:ascii="標楷體" w:hint="eastAsia"/>
          <w:color w:val="000000" w:themeColor="text1"/>
          <w:szCs w:val="20"/>
        </w:rPr>
        <w:t>5.</w:t>
      </w:r>
      <w:r w:rsidRPr="00636342">
        <w:rPr>
          <w:rFonts w:ascii="標楷體"/>
          <w:color w:val="000000" w:themeColor="text1"/>
          <w:szCs w:val="20"/>
        </w:rPr>
        <w:t>遇有政策變更、預算凍結、刪減或其他不可歸責於甲方之情事，致嚴重影響本契約之履行。</w:t>
      </w:r>
    </w:p>
    <w:p w14:paraId="17B16199"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pacing w:val="-4"/>
          <w:szCs w:val="20"/>
        </w:rPr>
      </w:pPr>
      <w:r w:rsidRPr="00636342">
        <w:rPr>
          <w:rFonts w:ascii="標楷體" w:hint="eastAsia"/>
          <w:color w:val="000000" w:themeColor="text1"/>
          <w:spacing w:val="-4"/>
          <w:szCs w:val="20"/>
        </w:rPr>
        <w:t>(三)</w:t>
      </w:r>
      <w:r w:rsidRPr="00636342">
        <w:rPr>
          <w:rFonts w:ascii="標楷體"/>
          <w:color w:val="000000" w:themeColor="text1"/>
          <w:spacing w:val="-4"/>
          <w:szCs w:val="20"/>
        </w:rPr>
        <w:t>甲方解除或終止本契約時，乙方應於收到甲方書面通知之日起10日內，將款項返還予甲方。</w:t>
      </w:r>
    </w:p>
    <w:p w14:paraId="0AF9EEEC" w14:textId="77777777" w:rsidR="004D6E97" w:rsidRPr="00636342" w:rsidRDefault="004D6E97" w:rsidP="004D6E97">
      <w:pPr>
        <w:adjustRightInd w:val="0"/>
        <w:spacing w:line="400" w:lineRule="exact"/>
        <w:ind w:left="851" w:hanging="567"/>
        <w:jc w:val="both"/>
        <w:textAlignment w:val="baseline"/>
        <w:rPr>
          <w:rFonts w:ascii="標楷體"/>
          <w:strike/>
          <w:color w:val="000000" w:themeColor="text1"/>
          <w:szCs w:val="20"/>
        </w:rPr>
      </w:pPr>
      <w:r w:rsidRPr="00636342">
        <w:rPr>
          <w:rFonts w:ascii="標楷體" w:hAnsi="標楷體" w:hint="eastAsia"/>
          <w:color w:val="000000" w:themeColor="text1"/>
          <w:szCs w:val="20"/>
        </w:rPr>
        <w:t>(四)</w:t>
      </w:r>
      <w:r w:rsidRPr="00636342">
        <w:rPr>
          <w:rFonts w:ascii="標楷體" w:hint="eastAsia"/>
          <w:color w:val="000000" w:themeColor="text1"/>
          <w:szCs w:val="20"/>
        </w:rPr>
        <w:t>乙方履約有下列情形之一者，</w:t>
      </w:r>
      <w:r w:rsidRPr="00636342">
        <w:rPr>
          <w:rFonts w:ascii="標楷體" w:hAnsi="標楷體"/>
          <w:color w:val="000000" w:themeColor="text1"/>
          <w:szCs w:val="20"/>
        </w:rPr>
        <w:t>甲方</w:t>
      </w:r>
      <w:r w:rsidRPr="00636342">
        <w:rPr>
          <w:rFonts w:ascii="標楷體" w:hint="eastAsia"/>
          <w:color w:val="000000" w:themeColor="text1"/>
          <w:szCs w:val="20"/>
        </w:rPr>
        <w:t>得以書面通知乙方終止契約或解除契約之部分或全部，且不補償乙方因此所生之損失：</w:t>
      </w:r>
    </w:p>
    <w:p w14:paraId="314F7A06" w14:textId="77777777" w:rsidR="004D6E97" w:rsidRPr="00636342" w:rsidRDefault="004D6E97" w:rsidP="004D6E97">
      <w:pPr>
        <w:numPr>
          <w:ilvl w:val="12"/>
          <w:numId w:val="0"/>
        </w:numPr>
        <w:adjustRightInd w:val="0"/>
        <w:spacing w:line="400" w:lineRule="exact"/>
        <w:ind w:left="1135" w:hanging="284"/>
        <w:jc w:val="both"/>
        <w:textAlignment w:val="baseline"/>
        <w:rPr>
          <w:rFonts w:ascii="標楷體"/>
          <w:strike/>
          <w:color w:val="000000" w:themeColor="text1"/>
          <w:szCs w:val="20"/>
        </w:rPr>
      </w:pPr>
      <w:r w:rsidRPr="00636342">
        <w:rPr>
          <w:rFonts w:ascii="標楷體" w:hint="eastAsia"/>
          <w:color w:val="000000" w:themeColor="text1"/>
          <w:szCs w:val="20"/>
        </w:rPr>
        <w:t>1.有採購法第59條規定得終止或解除契約之情形者。</w:t>
      </w:r>
    </w:p>
    <w:p w14:paraId="51090B0D" w14:textId="77777777" w:rsidR="004D6E97" w:rsidRPr="00636342" w:rsidRDefault="004D6E97" w:rsidP="004D6E97">
      <w:pPr>
        <w:adjustRightInd w:val="0"/>
        <w:spacing w:line="400" w:lineRule="exact"/>
        <w:ind w:left="1135" w:hanging="284"/>
        <w:jc w:val="both"/>
        <w:textAlignment w:val="baseline"/>
        <w:rPr>
          <w:rFonts w:ascii="標楷體"/>
          <w:color w:val="000000" w:themeColor="text1"/>
          <w:szCs w:val="20"/>
        </w:rPr>
      </w:pPr>
      <w:r w:rsidRPr="00636342">
        <w:rPr>
          <w:rFonts w:ascii="標楷體" w:hint="eastAsia"/>
          <w:color w:val="000000" w:themeColor="text1"/>
          <w:szCs w:val="20"/>
        </w:rPr>
        <w:t>2.違反不得轉包之規定者。</w:t>
      </w:r>
    </w:p>
    <w:p w14:paraId="62F9C784" w14:textId="77777777" w:rsidR="004D6E97" w:rsidRPr="00636342" w:rsidRDefault="004D6E97" w:rsidP="004D6E97">
      <w:pPr>
        <w:adjustRightInd w:val="0"/>
        <w:spacing w:line="400" w:lineRule="exact"/>
        <w:ind w:left="1135" w:hanging="284"/>
        <w:jc w:val="both"/>
        <w:textAlignment w:val="baseline"/>
        <w:rPr>
          <w:rFonts w:ascii="標楷體"/>
          <w:strike/>
          <w:color w:val="000000" w:themeColor="text1"/>
          <w:szCs w:val="20"/>
        </w:rPr>
      </w:pPr>
      <w:r w:rsidRPr="00636342">
        <w:rPr>
          <w:rFonts w:ascii="標楷體" w:hint="eastAsia"/>
          <w:color w:val="000000" w:themeColor="text1"/>
          <w:szCs w:val="20"/>
        </w:rPr>
        <w:t>3.乙方或其人員犯採購法第87條至第92條規定之罪，經判決有罪確定者。</w:t>
      </w:r>
    </w:p>
    <w:p w14:paraId="2367EBF8" w14:textId="77777777" w:rsidR="004D6E97" w:rsidRPr="00636342" w:rsidRDefault="004D6E97" w:rsidP="004D6E97">
      <w:pPr>
        <w:adjustRightInd w:val="0"/>
        <w:spacing w:line="400" w:lineRule="exact"/>
        <w:ind w:left="1135" w:hanging="284"/>
        <w:jc w:val="both"/>
        <w:textAlignment w:val="baseline"/>
        <w:rPr>
          <w:rFonts w:ascii="標楷體"/>
          <w:color w:val="000000" w:themeColor="text1"/>
          <w:szCs w:val="20"/>
        </w:rPr>
      </w:pPr>
      <w:r w:rsidRPr="00636342">
        <w:rPr>
          <w:rFonts w:ascii="標楷體" w:hint="eastAsia"/>
          <w:color w:val="000000" w:themeColor="text1"/>
          <w:szCs w:val="20"/>
        </w:rPr>
        <w:t>4.偽造或變造契約或履約相關文件，經查明屬實者。</w:t>
      </w:r>
    </w:p>
    <w:p w14:paraId="64D45AD7" w14:textId="77777777" w:rsidR="004D6E97" w:rsidRPr="00636342" w:rsidRDefault="004D6E97" w:rsidP="004D6E97">
      <w:pPr>
        <w:numPr>
          <w:ilvl w:val="12"/>
          <w:numId w:val="0"/>
        </w:numPr>
        <w:adjustRightInd w:val="0"/>
        <w:spacing w:line="400" w:lineRule="exact"/>
        <w:ind w:left="1135" w:hanging="284"/>
        <w:jc w:val="both"/>
        <w:textAlignment w:val="baseline"/>
        <w:rPr>
          <w:rFonts w:ascii="標楷體"/>
          <w:color w:val="000000" w:themeColor="text1"/>
          <w:szCs w:val="20"/>
        </w:rPr>
      </w:pPr>
      <w:r w:rsidRPr="00636342">
        <w:rPr>
          <w:rFonts w:ascii="標楷體" w:hint="eastAsia"/>
          <w:color w:val="000000" w:themeColor="text1"/>
          <w:szCs w:val="20"/>
        </w:rPr>
        <w:t>5.擅自減省工料情節重大者。</w:t>
      </w:r>
    </w:p>
    <w:p w14:paraId="41ADCA77" w14:textId="77777777" w:rsidR="004D6E97" w:rsidRPr="00636342" w:rsidRDefault="004D6E97" w:rsidP="004D6E97">
      <w:pPr>
        <w:adjustRightInd w:val="0"/>
        <w:spacing w:line="400" w:lineRule="exact"/>
        <w:ind w:left="1135" w:hanging="284"/>
        <w:jc w:val="both"/>
        <w:textAlignment w:val="baseline"/>
        <w:rPr>
          <w:rFonts w:ascii="標楷體"/>
          <w:color w:val="000000" w:themeColor="text1"/>
          <w:szCs w:val="20"/>
        </w:rPr>
      </w:pPr>
      <w:r w:rsidRPr="00636342">
        <w:rPr>
          <w:rFonts w:ascii="標楷體" w:hint="eastAsia"/>
          <w:color w:val="000000" w:themeColor="text1"/>
          <w:szCs w:val="20"/>
        </w:rPr>
        <w:t>6.無正當理由而不履行契約者。</w:t>
      </w:r>
    </w:p>
    <w:p w14:paraId="433D0156" w14:textId="77777777" w:rsidR="004D6E97" w:rsidRPr="00636342" w:rsidRDefault="004D6E97" w:rsidP="004D6E97">
      <w:pPr>
        <w:adjustRightInd w:val="0"/>
        <w:spacing w:line="400" w:lineRule="exact"/>
        <w:ind w:left="1135" w:hanging="284"/>
        <w:jc w:val="both"/>
        <w:textAlignment w:val="baseline"/>
        <w:rPr>
          <w:rFonts w:ascii="標楷體"/>
          <w:color w:val="000000" w:themeColor="text1"/>
          <w:szCs w:val="20"/>
        </w:rPr>
      </w:pPr>
      <w:r w:rsidRPr="00636342">
        <w:rPr>
          <w:rFonts w:ascii="標楷體" w:hint="eastAsia"/>
          <w:color w:val="000000" w:themeColor="text1"/>
          <w:szCs w:val="20"/>
        </w:rPr>
        <w:t>7.審查、查驗或驗收不合格，且未於通知期限內依規定辦理者。</w:t>
      </w:r>
    </w:p>
    <w:p w14:paraId="16690C5F" w14:textId="77777777" w:rsidR="004D6E97" w:rsidRPr="00636342" w:rsidRDefault="004D6E97" w:rsidP="004D6E97">
      <w:pPr>
        <w:adjustRightInd w:val="0"/>
        <w:spacing w:line="400" w:lineRule="exact"/>
        <w:ind w:left="1135" w:hanging="284"/>
        <w:jc w:val="both"/>
        <w:textAlignment w:val="baseline"/>
        <w:rPr>
          <w:rFonts w:ascii="標楷體"/>
          <w:color w:val="000000" w:themeColor="text1"/>
          <w:szCs w:val="20"/>
        </w:rPr>
      </w:pPr>
      <w:r w:rsidRPr="00636342">
        <w:rPr>
          <w:rFonts w:ascii="標楷體" w:hint="eastAsia"/>
          <w:color w:val="000000" w:themeColor="text1"/>
          <w:szCs w:val="20"/>
        </w:rPr>
        <w:t>8.有破產或其他重大情事，致無法繼續履約者。</w:t>
      </w:r>
    </w:p>
    <w:p w14:paraId="570C60F7" w14:textId="77777777" w:rsidR="004D6E97" w:rsidRPr="00636342" w:rsidRDefault="004D6E97" w:rsidP="004D6E97">
      <w:pPr>
        <w:adjustRightInd w:val="0"/>
        <w:spacing w:line="400" w:lineRule="exact"/>
        <w:ind w:left="1135" w:hanging="284"/>
        <w:jc w:val="both"/>
        <w:textAlignment w:val="baseline"/>
        <w:rPr>
          <w:rFonts w:ascii="標楷體"/>
          <w:color w:val="000000" w:themeColor="text1"/>
          <w:szCs w:val="20"/>
        </w:rPr>
      </w:pPr>
      <w:r w:rsidRPr="00636342">
        <w:rPr>
          <w:rFonts w:ascii="標楷體" w:hint="eastAsia"/>
          <w:color w:val="000000" w:themeColor="text1"/>
          <w:szCs w:val="20"/>
        </w:rPr>
        <w:t>9.乙方未依契約規定履約，自接獲甲方書面通知之次日起10日內或書</w:t>
      </w:r>
      <w:r w:rsidRPr="00636342">
        <w:rPr>
          <w:rFonts w:ascii="標楷體" w:hint="eastAsia"/>
          <w:color w:val="000000" w:themeColor="text1"/>
          <w:szCs w:val="20"/>
        </w:rPr>
        <w:lastRenderedPageBreak/>
        <w:t>面通知所載較長期限內，仍未改善者。</w:t>
      </w:r>
    </w:p>
    <w:p w14:paraId="10F0D660" w14:textId="77777777" w:rsidR="004D6E97" w:rsidRPr="00636342" w:rsidRDefault="004D6E97" w:rsidP="004D6E97">
      <w:pPr>
        <w:adjustRightInd w:val="0"/>
        <w:spacing w:line="400" w:lineRule="exact"/>
        <w:ind w:left="1260" w:hanging="409"/>
        <w:jc w:val="both"/>
        <w:textDirection w:val="lrTbV"/>
        <w:textAlignment w:val="baseline"/>
        <w:rPr>
          <w:rFonts w:ascii="標楷體"/>
          <w:color w:val="000000" w:themeColor="text1"/>
          <w:szCs w:val="20"/>
        </w:rPr>
      </w:pPr>
      <w:r w:rsidRPr="00636342">
        <w:rPr>
          <w:rFonts w:ascii="標楷體" w:hint="eastAsia"/>
          <w:color w:val="000000" w:themeColor="text1"/>
          <w:szCs w:val="20"/>
        </w:rPr>
        <w:t>10.違反環境保護或職業安全衛生等有關法令，情節重大者。</w:t>
      </w:r>
    </w:p>
    <w:p w14:paraId="025CD0E8" w14:textId="77777777" w:rsidR="004D6E97" w:rsidRPr="00636342" w:rsidRDefault="004D6E97" w:rsidP="004D6E97">
      <w:pPr>
        <w:adjustRightInd w:val="0"/>
        <w:spacing w:line="400" w:lineRule="exact"/>
        <w:ind w:left="1260" w:hanging="409"/>
        <w:jc w:val="both"/>
        <w:textDirection w:val="lrTbV"/>
        <w:textAlignment w:val="baseline"/>
        <w:rPr>
          <w:rFonts w:ascii="標楷體"/>
          <w:color w:val="000000" w:themeColor="text1"/>
          <w:szCs w:val="20"/>
        </w:rPr>
      </w:pPr>
      <w:r w:rsidRPr="00636342">
        <w:rPr>
          <w:rFonts w:ascii="標楷體" w:hint="eastAsia"/>
          <w:color w:val="000000" w:themeColor="text1"/>
          <w:szCs w:val="20"/>
        </w:rPr>
        <w:t>11.違反法令或其他契約約定之情形，情節重大者。</w:t>
      </w:r>
    </w:p>
    <w:p w14:paraId="3DC71851" w14:textId="77777777" w:rsidR="004D6E97" w:rsidRPr="00636342" w:rsidRDefault="004D6E97" w:rsidP="004D6E97">
      <w:pPr>
        <w:adjustRightInd w:val="0"/>
        <w:spacing w:line="400" w:lineRule="exact"/>
        <w:ind w:left="1135" w:hanging="284"/>
        <w:jc w:val="both"/>
        <w:textDirection w:val="lrTbV"/>
        <w:textAlignment w:val="baseline"/>
        <w:rPr>
          <w:rFonts w:ascii="標楷體"/>
          <w:color w:val="000000" w:themeColor="text1"/>
          <w:szCs w:val="20"/>
        </w:rPr>
      </w:pPr>
      <w:r w:rsidRPr="00636342">
        <w:rPr>
          <w:rFonts w:ascii="標楷體" w:hint="eastAsia"/>
          <w:color w:val="000000" w:themeColor="text1"/>
          <w:szCs w:val="20"/>
        </w:rPr>
        <w:t>12.本履約標的如屬經濟部投資審議司網站公告之「具敏感性或國安（含資安）疑慮之業務範疇」，乙方於履約期間因股份或資本額變動而成為經濟部投資審議司網站公告之陸資業者。</w:t>
      </w:r>
    </w:p>
    <w:p w14:paraId="19FCB293" w14:textId="24085A26"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r w:rsidRPr="00636342">
        <w:rPr>
          <w:rFonts w:ascii="標楷體" w:hAnsi="標楷體" w:hint="eastAsia"/>
          <w:color w:val="000000" w:themeColor="text1"/>
          <w:szCs w:val="20"/>
        </w:rPr>
        <w:t>(五)</w:t>
      </w:r>
      <w:r w:rsidRPr="00636342">
        <w:rPr>
          <w:rFonts w:ascii="標楷體" w:hint="eastAsia"/>
          <w:color w:val="000000" w:themeColor="text1"/>
          <w:szCs w:val="20"/>
        </w:rPr>
        <w:t>乙方不得對本契約採購案任何人要求、期約、收受或給予賄賂、佣金、比例金、仲介費、後謝金、回扣、餽贈、招待或其他不正利益。違反約定者，甲方得終止或解除契約，並將2倍之不正利益自契約價款中扣除。未能扣除者，通知乙方限期給付之。</w:t>
      </w:r>
    </w:p>
    <w:p w14:paraId="0E5B5F09" w14:textId="77777777" w:rsidR="004D6E97" w:rsidRPr="00636342" w:rsidRDefault="004D6E97" w:rsidP="004D6E97">
      <w:pPr>
        <w:adjustRightInd w:val="0"/>
        <w:spacing w:line="400" w:lineRule="exact"/>
        <w:jc w:val="both"/>
        <w:textAlignment w:val="baseline"/>
        <w:rPr>
          <w:rFonts w:ascii="標楷體"/>
          <w:b/>
          <w:strike/>
          <w:color w:val="000000" w:themeColor="text1"/>
          <w:szCs w:val="20"/>
        </w:rPr>
      </w:pPr>
    </w:p>
    <w:p w14:paraId="6259A77F" w14:textId="77777777" w:rsidR="004D6E97" w:rsidRPr="00636342" w:rsidRDefault="004D6E97" w:rsidP="004D6E97">
      <w:pPr>
        <w:adjustRightInd w:val="0"/>
        <w:spacing w:line="400" w:lineRule="exact"/>
        <w:jc w:val="both"/>
        <w:textAlignment w:val="baseline"/>
        <w:rPr>
          <w:rFonts w:ascii="標楷體"/>
          <w:b/>
          <w:color w:val="000000" w:themeColor="text1"/>
          <w:szCs w:val="20"/>
        </w:rPr>
      </w:pPr>
      <w:r w:rsidRPr="00636342">
        <w:rPr>
          <w:rFonts w:ascii="標楷體" w:hint="eastAsia"/>
          <w:b/>
          <w:color w:val="000000" w:themeColor="text1"/>
          <w:szCs w:val="20"/>
        </w:rPr>
        <w:t>第十五條   爭議處理</w:t>
      </w:r>
    </w:p>
    <w:p w14:paraId="247B9B10" w14:textId="77777777"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hint="eastAsia"/>
          <w:color w:val="000000" w:themeColor="text1"/>
          <w:szCs w:val="20"/>
        </w:rPr>
        <w:t>(一)甲乙雙方因履約而生爭議者，應依法令及契約規定，考量公共利益及公平合理，本誠信和諧，盡力協調解決之。其未能達成協議者，得以下列方式處理之。</w:t>
      </w:r>
    </w:p>
    <w:p w14:paraId="34F88C2E"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zCs w:val="20"/>
        </w:rPr>
        <w:t>(二)履約爭議發生後，履約事項之處理原則如下：</w:t>
      </w:r>
    </w:p>
    <w:p w14:paraId="3E26929C" w14:textId="77777777" w:rsidR="004D6E97" w:rsidRPr="00636342" w:rsidRDefault="004D6E97" w:rsidP="004D6E97">
      <w:pPr>
        <w:adjustRightInd w:val="0"/>
        <w:spacing w:line="400" w:lineRule="exact"/>
        <w:ind w:left="1135" w:hanging="284"/>
        <w:jc w:val="both"/>
        <w:textAlignment w:val="baseline"/>
        <w:rPr>
          <w:rFonts w:ascii="標楷體"/>
          <w:color w:val="000000" w:themeColor="text1"/>
          <w:szCs w:val="20"/>
        </w:rPr>
      </w:pPr>
      <w:r w:rsidRPr="00636342">
        <w:rPr>
          <w:rFonts w:ascii="標楷體" w:hint="eastAsia"/>
          <w:color w:val="000000" w:themeColor="text1"/>
          <w:szCs w:val="20"/>
        </w:rPr>
        <w:t>1.</w:t>
      </w:r>
      <w:r w:rsidRPr="00636342">
        <w:rPr>
          <w:rFonts w:ascii="標楷體" w:hint="eastAsia"/>
          <w:color w:val="000000" w:themeColor="text1"/>
          <w:spacing w:val="-4"/>
          <w:szCs w:val="20"/>
        </w:rPr>
        <w:t>與爭議無關或不受影響之部分應繼續履約。但經甲方同意無須履約者不在此限。</w:t>
      </w:r>
    </w:p>
    <w:p w14:paraId="68D3329A" w14:textId="77777777" w:rsidR="004D6E97" w:rsidRPr="00636342" w:rsidRDefault="004D6E97" w:rsidP="004D6E97">
      <w:pPr>
        <w:adjustRightInd w:val="0"/>
        <w:spacing w:line="400" w:lineRule="exact"/>
        <w:ind w:left="1135" w:hanging="284"/>
        <w:jc w:val="both"/>
        <w:textAlignment w:val="baseline"/>
        <w:rPr>
          <w:rFonts w:ascii="標楷體"/>
          <w:color w:val="000000" w:themeColor="text1"/>
          <w:szCs w:val="20"/>
        </w:rPr>
      </w:pPr>
      <w:r w:rsidRPr="00636342">
        <w:rPr>
          <w:rFonts w:ascii="標楷體" w:hint="eastAsia"/>
          <w:color w:val="000000" w:themeColor="text1"/>
          <w:szCs w:val="20"/>
        </w:rPr>
        <w:t>2.乙方因爭議而暫停履約，其經爭議處理結果被認定無理由者，不得就暫停履約之部分要求延長履約期限或免除契約責任。</w:t>
      </w:r>
    </w:p>
    <w:p w14:paraId="0949262D" w14:textId="77777777" w:rsidR="004D6E97" w:rsidRPr="00636342" w:rsidRDefault="004D6E97" w:rsidP="004D6E97">
      <w:pPr>
        <w:adjustRightInd w:val="0"/>
        <w:spacing w:line="400" w:lineRule="exact"/>
        <w:ind w:left="851" w:hanging="567"/>
        <w:jc w:val="both"/>
        <w:textDirection w:val="lrTbV"/>
        <w:textAlignment w:val="baseline"/>
        <w:rPr>
          <w:rFonts w:ascii="標楷體"/>
          <w:strike/>
          <w:color w:val="000000" w:themeColor="text1"/>
          <w:szCs w:val="20"/>
        </w:rPr>
      </w:pPr>
      <w:r w:rsidRPr="00636342">
        <w:rPr>
          <w:rFonts w:ascii="標楷體" w:hint="eastAsia"/>
          <w:color w:val="000000" w:themeColor="text1"/>
          <w:szCs w:val="20"/>
        </w:rPr>
        <w:t>(三)本契約以中華民國法律為準據法。因本契約涉訟時，雙方同意以臺灣臺北地方法院為第一審管轄法院。</w:t>
      </w:r>
    </w:p>
    <w:p w14:paraId="564A32DC" w14:textId="77777777" w:rsidR="004D6E97" w:rsidRPr="00636342" w:rsidRDefault="004D6E97" w:rsidP="004D6E97">
      <w:pPr>
        <w:adjustRightInd w:val="0"/>
        <w:spacing w:line="400" w:lineRule="exact"/>
        <w:ind w:left="692" w:hanging="692"/>
        <w:jc w:val="both"/>
        <w:textDirection w:val="lrTbV"/>
        <w:textAlignment w:val="baseline"/>
        <w:rPr>
          <w:rFonts w:ascii="標楷體"/>
          <w:b/>
          <w:color w:val="000000" w:themeColor="text1"/>
          <w:szCs w:val="20"/>
        </w:rPr>
      </w:pPr>
    </w:p>
    <w:p w14:paraId="778E09B2" w14:textId="77777777" w:rsidR="004D6E97" w:rsidRPr="00636342" w:rsidRDefault="004D6E97" w:rsidP="004D6E97">
      <w:pPr>
        <w:rPr>
          <w:b/>
          <w:bCs/>
          <w:color w:val="000000" w:themeColor="text1"/>
        </w:rPr>
      </w:pPr>
      <w:bookmarkStart w:id="221" w:name="_Toc117703026"/>
      <w:bookmarkStart w:id="222" w:name="_Toc120204254"/>
      <w:r w:rsidRPr="00636342">
        <w:rPr>
          <w:rFonts w:hint="eastAsia"/>
          <w:b/>
          <w:bCs/>
          <w:color w:val="000000" w:themeColor="text1"/>
        </w:rPr>
        <w:t>第十六條</w:t>
      </w:r>
      <w:r w:rsidRPr="00636342">
        <w:rPr>
          <w:b/>
          <w:bCs/>
          <w:color w:val="000000" w:themeColor="text1"/>
        </w:rPr>
        <w:t xml:space="preserve">  </w:t>
      </w:r>
      <w:r w:rsidRPr="00636342">
        <w:rPr>
          <w:rFonts w:hint="eastAsia"/>
          <w:b/>
          <w:bCs/>
          <w:color w:val="000000" w:themeColor="text1"/>
        </w:rPr>
        <w:t>保密條款</w:t>
      </w:r>
      <w:bookmarkEnd w:id="221"/>
      <w:bookmarkEnd w:id="222"/>
    </w:p>
    <w:p w14:paraId="1F16E176" w14:textId="77777777" w:rsidR="004D6E97" w:rsidRPr="00636342" w:rsidRDefault="004D6E97" w:rsidP="004D6E97">
      <w:pPr>
        <w:adjustRightInd w:val="0"/>
        <w:spacing w:line="400" w:lineRule="exact"/>
        <w:ind w:left="851" w:hanging="567"/>
        <w:jc w:val="both"/>
        <w:textDirection w:val="lrTbV"/>
        <w:textAlignment w:val="baseline"/>
        <w:rPr>
          <w:rFonts w:ascii="標楷體" w:hAnsi="標楷體"/>
          <w:color w:val="000000" w:themeColor="text1"/>
        </w:rPr>
      </w:pPr>
      <w:r w:rsidRPr="00636342">
        <w:rPr>
          <w:rFonts w:ascii="標楷體" w:hAnsi="標楷體"/>
          <w:color w:val="000000" w:themeColor="text1"/>
        </w:rPr>
        <w:t>(</w:t>
      </w:r>
      <w:r w:rsidRPr="00636342">
        <w:rPr>
          <w:rFonts w:ascii="標楷體" w:hAnsi="標楷體" w:hint="eastAsia"/>
          <w:color w:val="000000" w:themeColor="text1"/>
        </w:rPr>
        <w:t>一</w:t>
      </w:r>
      <w:r w:rsidRPr="00636342">
        <w:rPr>
          <w:rFonts w:ascii="標楷體" w:hAnsi="標楷體"/>
          <w:color w:val="000000" w:themeColor="text1"/>
        </w:rPr>
        <w:t>)</w:t>
      </w:r>
      <w:r w:rsidRPr="00636342">
        <w:rPr>
          <w:rFonts w:ascii="標楷體" w:hAnsi="標楷體" w:hint="eastAsia"/>
          <w:color w:val="000000" w:themeColor="text1"/>
        </w:rPr>
        <w:t>乙方因履行本契約而取得之個人資料，負有保密義務，不因本契約之解除、終止或完成而失其效力。</w:t>
      </w:r>
      <w:r w:rsidRPr="00636342">
        <w:rPr>
          <w:rFonts w:ascii="標楷體" w:hAnsi="標楷體"/>
          <w:color w:val="000000" w:themeColor="text1"/>
        </w:rPr>
        <w:t xml:space="preserve"> </w:t>
      </w:r>
    </w:p>
    <w:p w14:paraId="4BD41FA4" w14:textId="77777777" w:rsidR="004D6E97" w:rsidRPr="00636342" w:rsidRDefault="004D6E97" w:rsidP="004D6E97">
      <w:pPr>
        <w:adjustRightInd w:val="0"/>
        <w:spacing w:line="400" w:lineRule="exact"/>
        <w:ind w:left="851" w:hanging="567"/>
        <w:jc w:val="both"/>
        <w:textDirection w:val="lrTbV"/>
        <w:textAlignment w:val="baseline"/>
        <w:rPr>
          <w:rFonts w:ascii="標楷體" w:hAnsi="標楷體"/>
          <w:color w:val="000000" w:themeColor="text1"/>
        </w:rPr>
      </w:pPr>
      <w:r w:rsidRPr="00636342">
        <w:rPr>
          <w:rFonts w:ascii="標楷體" w:hAnsi="標楷體"/>
          <w:color w:val="000000" w:themeColor="text1"/>
        </w:rPr>
        <w:t>(</w:t>
      </w:r>
      <w:r w:rsidRPr="00636342">
        <w:rPr>
          <w:rFonts w:ascii="標楷體" w:hAnsi="標楷體" w:hint="eastAsia"/>
          <w:color w:val="000000" w:themeColor="text1"/>
        </w:rPr>
        <w:t>二</w:t>
      </w:r>
      <w:r w:rsidRPr="00636342">
        <w:rPr>
          <w:rFonts w:ascii="標楷體" w:hAnsi="標楷體"/>
          <w:color w:val="000000" w:themeColor="text1"/>
        </w:rPr>
        <w:t>)未經雙方事前書面同意，任一方不得向任何與本契約之履行無關之第三人揭露本契約之內容及業務之機密，本契約解除或終止後亦同。</w:t>
      </w:r>
    </w:p>
    <w:p w14:paraId="23CEC420" w14:textId="77777777" w:rsidR="004D6E97" w:rsidRPr="00636342" w:rsidRDefault="004D6E97" w:rsidP="004D6E97">
      <w:pPr>
        <w:adjustRightInd w:val="0"/>
        <w:spacing w:line="400" w:lineRule="exact"/>
        <w:ind w:left="851" w:hanging="567"/>
        <w:jc w:val="both"/>
        <w:textDirection w:val="lrTbV"/>
        <w:textAlignment w:val="baseline"/>
        <w:rPr>
          <w:rFonts w:ascii="標楷體" w:hAnsi="標楷體"/>
          <w:color w:val="000000" w:themeColor="text1"/>
        </w:rPr>
      </w:pPr>
      <w:r w:rsidRPr="00636342">
        <w:rPr>
          <w:rFonts w:ascii="標楷體" w:hAnsi="標楷體"/>
          <w:color w:val="000000" w:themeColor="text1"/>
        </w:rPr>
        <w:t>(</w:t>
      </w:r>
      <w:r w:rsidRPr="00636342">
        <w:rPr>
          <w:rFonts w:ascii="標楷體" w:hAnsi="標楷體" w:hint="eastAsia"/>
          <w:color w:val="000000" w:themeColor="text1"/>
        </w:rPr>
        <w:t>三</w:t>
      </w:r>
      <w:r w:rsidRPr="00636342">
        <w:rPr>
          <w:rFonts w:ascii="標楷體" w:hAnsi="標楷體"/>
          <w:color w:val="000000" w:themeColor="text1"/>
        </w:rPr>
        <w:t>)任一方違反前項規定時，他方得立即終止本契約，並請求該一方違反保密義務致該他方受有損害之賠償。</w:t>
      </w:r>
    </w:p>
    <w:p w14:paraId="4E46C888" w14:textId="77777777" w:rsidR="004D6E97" w:rsidRPr="00636342" w:rsidRDefault="004D6E97" w:rsidP="004D6E97">
      <w:pPr>
        <w:adjustRightInd w:val="0"/>
        <w:spacing w:line="400" w:lineRule="exact"/>
        <w:ind w:left="692" w:hanging="692"/>
        <w:jc w:val="both"/>
        <w:textAlignment w:val="baseline"/>
        <w:rPr>
          <w:rFonts w:ascii="標楷體" w:hAnsi="標楷體"/>
          <w:strike/>
          <w:color w:val="000000" w:themeColor="text1"/>
        </w:rPr>
      </w:pPr>
    </w:p>
    <w:p w14:paraId="0C87D922" w14:textId="77777777" w:rsidR="004D6E97" w:rsidRPr="00636342" w:rsidRDefault="004D6E97" w:rsidP="004D6E97">
      <w:pPr>
        <w:rPr>
          <w:b/>
          <w:bCs/>
          <w:color w:val="000000" w:themeColor="text1"/>
        </w:rPr>
      </w:pPr>
      <w:bookmarkStart w:id="223" w:name="_Toc117703027"/>
      <w:bookmarkStart w:id="224" w:name="_Toc120204255"/>
      <w:r w:rsidRPr="00636342">
        <w:rPr>
          <w:rFonts w:hint="eastAsia"/>
          <w:b/>
          <w:bCs/>
          <w:color w:val="000000" w:themeColor="text1"/>
        </w:rPr>
        <w:t>第十七條</w:t>
      </w:r>
      <w:r w:rsidRPr="00636342">
        <w:rPr>
          <w:b/>
          <w:bCs/>
          <w:color w:val="000000" w:themeColor="text1"/>
        </w:rPr>
        <w:t xml:space="preserve">  </w:t>
      </w:r>
      <w:r w:rsidRPr="00636342">
        <w:rPr>
          <w:rFonts w:hint="eastAsia"/>
          <w:b/>
          <w:bCs/>
          <w:color w:val="000000" w:themeColor="text1"/>
        </w:rPr>
        <w:t>第三人權利之保護</w:t>
      </w:r>
      <w:bookmarkEnd w:id="223"/>
      <w:bookmarkEnd w:id="224"/>
    </w:p>
    <w:p w14:paraId="52A1AB04" w14:textId="77777777" w:rsidR="004D6E97" w:rsidRPr="00636342" w:rsidRDefault="004D6E97" w:rsidP="004D6E97">
      <w:pPr>
        <w:adjustRightInd w:val="0"/>
        <w:spacing w:line="400" w:lineRule="exact"/>
        <w:ind w:left="851" w:hanging="567"/>
        <w:jc w:val="both"/>
        <w:textDirection w:val="lrTbV"/>
        <w:textAlignment w:val="baseline"/>
        <w:rPr>
          <w:rFonts w:ascii="標楷體" w:hAnsi="標楷體"/>
          <w:color w:val="000000" w:themeColor="text1"/>
        </w:rPr>
      </w:pPr>
      <w:r w:rsidRPr="00636342">
        <w:rPr>
          <w:rFonts w:ascii="標楷體" w:hint="eastAsia"/>
          <w:color w:val="000000" w:themeColor="text1"/>
          <w:szCs w:val="20"/>
        </w:rPr>
        <w:t>(一)</w:t>
      </w:r>
      <w:r w:rsidRPr="00636342">
        <w:rPr>
          <w:rFonts w:ascii="標楷體" w:hAnsi="標楷體" w:hint="eastAsia"/>
          <w:color w:val="000000" w:themeColor="text1"/>
        </w:rPr>
        <w:t>本計畫執行中，乙方應善盡實施環境衛生及安全之責，並避免損害第三人之權利，倘乙方或其他第三人因執行本計畫致生命、健康、財產上受</w:t>
      </w:r>
      <w:r w:rsidRPr="00636342">
        <w:rPr>
          <w:rFonts w:ascii="標楷體" w:hAnsi="標楷體" w:hint="eastAsia"/>
          <w:color w:val="000000" w:themeColor="text1"/>
        </w:rPr>
        <w:lastRenderedPageBreak/>
        <w:t>傷害時，乙方應負完全責任，與甲方無涉。若</w:t>
      </w:r>
      <w:r w:rsidRPr="00636342">
        <w:rPr>
          <w:rFonts w:ascii="標楷體"/>
          <w:color w:val="000000" w:themeColor="text1"/>
          <w:szCs w:val="20"/>
        </w:rPr>
        <w:t>甲方或</w:t>
      </w:r>
      <w:r w:rsidRPr="00636342">
        <w:rPr>
          <w:rFonts w:ascii="標楷體" w:hint="eastAsia"/>
          <w:color w:val="000000" w:themeColor="text1"/>
          <w:szCs w:val="20"/>
        </w:rPr>
        <w:t>業主</w:t>
      </w:r>
      <w:r w:rsidRPr="00636342">
        <w:rPr>
          <w:rFonts w:ascii="標楷體" w:hAnsi="標楷體" w:hint="eastAsia"/>
          <w:color w:val="000000" w:themeColor="text1"/>
        </w:rPr>
        <w:t>因而受第三人求償或涉訟，乙方應協助機關進行答辯及提供相關資料，並負擔甲方因此所生之訴訟費用、律師費用及其他相關費用，並應補償甲方因此對第三人所負之損害賠償責任。</w:t>
      </w:r>
    </w:p>
    <w:p w14:paraId="1F2AA51A"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zCs w:val="20"/>
        </w:rPr>
        <w:t>(二)</w:t>
      </w:r>
      <w:r w:rsidRPr="00636342">
        <w:rPr>
          <w:rFonts w:ascii="標楷體"/>
          <w:color w:val="000000" w:themeColor="text1"/>
          <w:szCs w:val="20"/>
        </w:rPr>
        <w:t>乙方保證執行本計畫之過程及提交之成果絕無侵害他人之營業秘密、智慧財產權或其他權利之情事。</w:t>
      </w:r>
    </w:p>
    <w:p w14:paraId="420C9875"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zCs w:val="20"/>
        </w:rPr>
        <w:t>(三)</w:t>
      </w:r>
      <w:r w:rsidRPr="00636342">
        <w:rPr>
          <w:rFonts w:ascii="標楷體"/>
          <w:color w:val="000000" w:themeColor="text1"/>
          <w:szCs w:val="20"/>
        </w:rPr>
        <w:t>乙方執行本計畫應善盡實施環境衛生及安全之責並避免損害第三人之權利。</w:t>
      </w:r>
    </w:p>
    <w:p w14:paraId="78419B50"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zCs w:val="20"/>
        </w:rPr>
        <w:t>(四)</w:t>
      </w:r>
      <w:r w:rsidRPr="00636342">
        <w:rPr>
          <w:rFonts w:ascii="標楷體"/>
          <w:color w:val="000000" w:themeColor="text1"/>
          <w:szCs w:val="20"/>
        </w:rPr>
        <w:t>乙方或其人員如因本計畫執行致損害他人權利時，乙方應負完全責任，與甲方或</w:t>
      </w:r>
      <w:r w:rsidRPr="00636342">
        <w:rPr>
          <w:rFonts w:ascii="標楷體" w:hint="eastAsia"/>
          <w:color w:val="000000" w:themeColor="text1"/>
          <w:szCs w:val="20"/>
        </w:rPr>
        <w:t>業主</w:t>
      </w:r>
      <w:r w:rsidRPr="00636342">
        <w:rPr>
          <w:rFonts w:ascii="標楷體"/>
          <w:color w:val="000000" w:themeColor="text1"/>
          <w:szCs w:val="20"/>
        </w:rPr>
        <w:t>無涉。</w:t>
      </w:r>
    </w:p>
    <w:p w14:paraId="07F051F7" w14:textId="77777777" w:rsidR="004D6E97" w:rsidRPr="00636342" w:rsidRDefault="004D6E97" w:rsidP="004D6E97">
      <w:pPr>
        <w:adjustRightInd w:val="0"/>
        <w:spacing w:line="400" w:lineRule="exact"/>
        <w:jc w:val="both"/>
        <w:textDirection w:val="lrTbV"/>
        <w:textAlignment w:val="baseline"/>
        <w:rPr>
          <w:rFonts w:ascii="標楷體" w:hAnsi="標楷體"/>
          <w:b/>
          <w:color w:val="000000" w:themeColor="text1"/>
          <w:szCs w:val="20"/>
        </w:rPr>
      </w:pPr>
    </w:p>
    <w:p w14:paraId="2985149F" w14:textId="77777777" w:rsidR="004D6E97" w:rsidRPr="00636342" w:rsidRDefault="004D6E97" w:rsidP="004D6E97">
      <w:pPr>
        <w:rPr>
          <w:b/>
          <w:bCs/>
          <w:color w:val="000000" w:themeColor="text1"/>
        </w:rPr>
      </w:pPr>
      <w:bookmarkStart w:id="225" w:name="_Toc117703028"/>
      <w:bookmarkStart w:id="226" w:name="_Toc120204256"/>
      <w:r w:rsidRPr="00636342">
        <w:rPr>
          <w:rFonts w:hint="eastAsia"/>
          <w:b/>
          <w:bCs/>
          <w:color w:val="000000" w:themeColor="text1"/>
        </w:rPr>
        <w:t>第十八條</w:t>
      </w:r>
      <w:r w:rsidRPr="00636342">
        <w:rPr>
          <w:b/>
          <w:bCs/>
          <w:color w:val="000000" w:themeColor="text1"/>
        </w:rPr>
        <w:t xml:space="preserve">  </w:t>
      </w:r>
      <w:r w:rsidRPr="00636342">
        <w:rPr>
          <w:rFonts w:hint="eastAsia"/>
          <w:b/>
          <w:bCs/>
          <w:color w:val="000000" w:themeColor="text1"/>
        </w:rPr>
        <w:t>個人資料保護</w:t>
      </w:r>
      <w:bookmarkEnd w:id="225"/>
      <w:bookmarkEnd w:id="226"/>
    </w:p>
    <w:p w14:paraId="7174F1D3" w14:textId="77777777" w:rsidR="004D6E97" w:rsidRPr="00636342" w:rsidRDefault="004D6E97" w:rsidP="004D6E97">
      <w:pPr>
        <w:adjustRightInd w:val="0"/>
        <w:spacing w:line="400" w:lineRule="exact"/>
        <w:ind w:left="851" w:hanging="567"/>
        <w:jc w:val="both"/>
        <w:textDirection w:val="lrTbV"/>
        <w:textAlignment w:val="baseline"/>
        <w:rPr>
          <w:rFonts w:ascii="標楷體" w:hAnsi="標楷體"/>
          <w:color w:val="000000" w:themeColor="text1"/>
        </w:rPr>
      </w:pPr>
      <w:r w:rsidRPr="00636342">
        <w:rPr>
          <w:rFonts w:ascii="標楷體" w:hAnsi="標楷體"/>
          <w:color w:val="000000" w:themeColor="text1"/>
        </w:rPr>
        <w:t>(</w:t>
      </w:r>
      <w:r w:rsidRPr="00636342">
        <w:rPr>
          <w:rFonts w:ascii="標楷體" w:hAnsi="標楷體" w:hint="eastAsia"/>
          <w:color w:val="000000" w:themeColor="text1"/>
        </w:rPr>
        <w:t>一</w:t>
      </w:r>
      <w:r w:rsidRPr="00636342">
        <w:rPr>
          <w:rFonts w:ascii="標楷體" w:hAnsi="標楷體"/>
          <w:color w:val="000000" w:themeColor="text1"/>
        </w:rPr>
        <w:t>)乙方因履約而蒐集、處理或利用個人資料及檔案，應依《個人資料保護法》</w:t>
      </w:r>
      <w:r w:rsidRPr="00636342">
        <w:rPr>
          <w:rFonts w:ascii="標楷體" w:hAnsi="標楷體" w:hint="eastAsia"/>
          <w:color w:val="000000" w:themeColor="text1"/>
          <w:szCs w:val="20"/>
        </w:rPr>
        <w:t>(以下簡稱個資法)</w:t>
      </w:r>
      <w:r w:rsidRPr="00636342">
        <w:rPr>
          <w:rFonts w:ascii="標楷體" w:hAnsi="標楷體" w:hint="eastAsia"/>
          <w:color w:val="000000" w:themeColor="text1"/>
        </w:rPr>
        <w:t>及相關法令之規定採取適當方式保護。如有違反，應依契約或法令負完全責任，及賠償甲方因此所受之損害。</w:t>
      </w:r>
    </w:p>
    <w:p w14:paraId="2E6E123B" w14:textId="77777777" w:rsidR="004D6E97" w:rsidRPr="00636342" w:rsidRDefault="004D6E97" w:rsidP="004D6E97">
      <w:pPr>
        <w:adjustRightInd w:val="0"/>
        <w:spacing w:line="400" w:lineRule="exact"/>
        <w:ind w:left="851" w:hanging="567"/>
        <w:jc w:val="both"/>
        <w:textDirection w:val="lrTbV"/>
        <w:textAlignment w:val="baseline"/>
        <w:rPr>
          <w:rFonts w:ascii="標楷體" w:hAnsi="標楷體"/>
          <w:strike/>
          <w:color w:val="000000" w:themeColor="text1"/>
        </w:rPr>
      </w:pPr>
      <w:r w:rsidRPr="00636342">
        <w:rPr>
          <w:rFonts w:ascii="標楷體" w:hAnsi="標楷體"/>
          <w:color w:val="000000" w:themeColor="text1"/>
        </w:rPr>
        <w:t>(</w:t>
      </w:r>
      <w:r w:rsidRPr="00636342">
        <w:rPr>
          <w:rFonts w:ascii="標楷體" w:hAnsi="標楷體" w:hint="eastAsia"/>
          <w:color w:val="000000" w:themeColor="text1"/>
        </w:rPr>
        <w:t>二</w:t>
      </w:r>
      <w:r w:rsidRPr="00636342">
        <w:rPr>
          <w:rFonts w:ascii="標楷體" w:hAnsi="標楷體"/>
          <w:color w:val="000000" w:themeColor="text1"/>
        </w:rPr>
        <w:t>)</w:t>
      </w:r>
      <w:bookmarkStart w:id="227" w:name="_Hlk193215954"/>
      <w:r w:rsidRPr="00636342">
        <w:rPr>
          <w:rFonts w:ascii="標楷體" w:hAnsi="標楷體" w:hint="eastAsia"/>
          <w:color w:val="000000" w:themeColor="text1"/>
        </w:rPr>
        <w:t>乙方</w:t>
      </w:r>
      <w:bookmarkEnd w:id="227"/>
      <w:r w:rsidRPr="00636342">
        <w:rPr>
          <w:rFonts w:ascii="標楷體" w:hAnsi="標楷體" w:hint="eastAsia"/>
          <w:color w:val="000000" w:themeColor="text1"/>
        </w:rPr>
        <w:t>依本契約受機關委託蒐集、處理或利用個人資料及檔案（指自然人之姓名、身分證統一編號、職業、聯絡方式、社會活動、其他得以直接或間接方式識別該個人之資料等個資法所指個人資料）時，乙方應遵守下列約定：</w:t>
      </w:r>
      <w:r w:rsidRPr="00636342">
        <w:rPr>
          <w:rFonts w:ascii="標楷體" w:hAnsi="標楷體"/>
          <w:color w:val="000000" w:themeColor="text1"/>
        </w:rPr>
        <w:t xml:space="preserve"> </w:t>
      </w:r>
    </w:p>
    <w:p w14:paraId="4FBE2E89" w14:textId="77777777" w:rsidR="004D6E97" w:rsidRPr="00636342" w:rsidRDefault="004D6E97" w:rsidP="004D6E97">
      <w:pPr>
        <w:adjustRightInd w:val="0"/>
        <w:spacing w:line="400" w:lineRule="exact"/>
        <w:ind w:left="1135" w:hanging="284"/>
        <w:jc w:val="both"/>
        <w:textAlignment w:val="baseline"/>
        <w:rPr>
          <w:rFonts w:ascii="標楷體"/>
          <w:color w:val="000000" w:themeColor="text1"/>
          <w:szCs w:val="20"/>
        </w:rPr>
      </w:pPr>
      <w:r w:rsidRPr="00636342">
        <w:rPr>
          <w:rFonts w:ascii="標楷體" w:hint="eastAsia"/>
          <w:color w:val="000000" w:themeColor="text1"/>
          <w:szCs w:val="20"/>
        </w:rPr>
        <w:t>1.蒐集、處理或利用時之義務</w:t>
      </w:r>
    </w:p>
    <w:p w14:paraId="4E0C1416" w14:textId="77777777" w:rsidR="004D6E97" w:rsidRPr="00636342" w:rsidRDefault="004D6E97" w:rsidP="004D6E97">
      <w:pPr>
        <w:adjustRightInd w:val="0"/>
        <w:spacing w:line="400" w:lineRule="exact"/>
        <w:ind w:left="1531" w:hanging="397"/>
        <w:jc w:val="both"/>
        <w:textAlignment w:val="baseline"/>
        <w:rPr>
          <w:rFonts w:ascii="標楷體"/>
          <w:color w:val="000000" w:themeColor="text1"/>
          <w:szCs w:val="20"/>
        </w:rPr>
      </w:pPr>
      <w:r w:rsidRPr="00636342">
        <w:rPr>
          <w:rFonts w:ascii="標楷體"/>
          <w:color w:val="000000" w:themeColor="text1"/>
          <w:szCs w:val="20"/>
        </w:rPr>
        <w:t>(1)</w:t>
      </w:r>
      <w:r w:rsidRPr="00636342">
        <w:rPr>
          <w:rFonts w:ascii="標楷體" w:hint="eastAsia"/>
          <w:color w:val="000000" w:themeColor="text1"/>
          <w:szCs w:val="20"/>
        </w:rPr>
        <w:t>乙方基於本契約蒐集、處理或利用個人資料時，應符合個資法第</w:t>
      </w:r>
      <w:r w:rsidRPr="00636342">
        <w:rPr>
          <w:rFonts w:ascii="標楷體"/>
          <w:color w:val="000000" w:themeColor="text1"/>
          <w:szCs w:val="20"/>
        </w:rPr>
        <w:t>15</w:t>
      </w:r>
      <w:r w:rsidRPr="00636342">
        <w:rPr>
          <w:rFonts w:ascii="標楷體" w:hint="eastAsia"/>
          <w:color w:val="000000" w:themeColor="text1"/>
          <w:szCs w:val="20"/>
        </w:rPr>
        <w:t>條或第</w:t>
      </w:r>
      <w:r w:rsidRPr="00636342">
        <w:rPr>
          <w:rFonts w:ascii="標楷體"/>
          <w:color w:val="000000" w:themeColor="text1"/>
          <w:szCs w:val="20"/>
        </w:rPr>
        <w:t>16</w:t>
      </w:r>
      <w:r w:rsidRPr="00636342">
        <w:rPr>
          <w:rFonts w:ascii="標楷體" w:hint="eastAsia"/>
          <w:color w:val="000000" w:themeColor="text1"/>
          <w:szCs w:val="20"/>
        </w:rPr>
        <w:t>條要件、經濟部及所屬機關個人資料保護管理要點等相關規定。</w:t>
      </w:r>
    </w:p>
    <w:p w14:paraId="406B736C" w14:textId="77777777" w:rsidR="004D6E97" w:rsidRPr="00636342" w:rsidRDefault="004D6E97" w:rsidP="004D6E97">
      <w:pPr>
        <w:adjustRightInd w:val="0"/>
        <w:spacing w:line="400" w:lineRule="exact"/>
        <w:ind w:left="1531" w:hanging="397"/>
        <w:jc w:val="both"/>
        <w:textAlignment w:val="baseline"/>
        <w:rPr>
          <w:rFonts w:ascii="標楷體"/>
          <w:color w:val="000000" w:themeColor="text1"/>
          <w:szCs w:val="20"/>
        </w:rPr>
      </w:pPr>
      <w:r w:rsidRPr="00636342">
        <w:rPr>
          <w:rFonts w:ascii="標楷體"/>
          <w:color w:val="000000" w:themeColor="text1"/>
          <w:szCs w:val="20"/>
        </w:rPr>
        <w:t>(</w:t>
      </w:r>
      <w:r w:rsidRPr="00636342">
        <w:rPr>
          <w:rFonts w:ascii="標楷體" w:hint="eastAsia"/>
          <w:color w:val="000000" w:themeColor="text1"/>
          <w:szCs w:val="20"/>
        </w:rPr>
        <w:t>2</w:t>
      </w:r>
      <w:r w:rsidRPr="00636342">
        <w:rPr>
          <w:rFonts w:ascii="標楷體"/>
          <w:color w:val="000000" w:themeColor="text1"/>
          <w:szCs w:val="20"/>
        </w:rPr>
        <w:t>)</w:t>
      </w:r>
      <w:r w:rsidRPr="00636342">
        <w:rPr>
          <w:rFonts w:ascii="標楷體" w:hint="eastAsia"/>
          <w:color w:val="000000" w:themeColor="text1"/>
          <w:szCs w:val="20"/>
        </w:rPr>
        <w:t>乙方基於本契約蒐集、處理或利用特種個人資料時，應遵守個資法及經濟部及所屬機關個人資料保護管理要點等相關規定，並檢附符合個資法第</w:t>
      </w:r>
      <w:r w:rsidRPr="00636342">
        <w:rPr>
          <w:rFonts w:ascii="標楷體"/>
          <w:color w:val="000000" w:themeColor="text1"/>
          <w:szCs w:val="20"/>
        </w:rPr>
        <w:t>6</w:t>
      </w:r>
      <w:r w:rsidRPr="00636342">
        <w:rPr>
          <w:rFonts w:ascii="標楷體" w:hint="eastAsia"/>
          <w:color w:val="000000" w:themeColor="text1"/>
          <w:szCs w:val="20"/>
        </w:rPr>
        <w:t>條第</w:t>
      </w:r>
      <w:r w:rsidRPr="00636342">
        <w:rPr>
          <w:rFonts w:ascii="標楷體"/>
          <w:color w:val="000000" w:themeColor="text1"/>
          <w:szCs w:val="20"/>
        </w:rPr>
        <w:t>1</w:t>
      </w:r>
      <w:r w:rsidRPr="00636342">
        <w:rPr>
          <w:rFonts w:ascii="標楷體" w:hint="eastAsia"/>
          <w:color w:val="000000" w:themeColor="text1"/>
          <w:szCs w:val="20"/>
        </w:rPr>
        <w:t>項但書各款任一要件之說明。</w:t>
      </w:r>
    </w:p>
    <w:p w14:paraId="7537D17E" w14:textId="77777777" w:rsidR="004D6E97" w:rsidRPr="00636342" w:rsidRDefault="004D6E97" w:rsidP="004D6E97">
      <w:pPr>
        <w:adjustRightInd w:val="0"/>
        <w:spacing w:line="400" w:lineRule="exact"/>
        <w:ind w:left="1531" w:hanging="397"/>
        <w:jc w:val="both"/>
        <w:textAlignment w:val="baseline"/>
        <w:rPr>
          <w:rFonts w:ascii="標楷體"/>
          <w:color w:val="000000" w:themeColor="text1"/>
          <w:szCs w:val="20"/>
        </w:rPr>
      </w:pPr>
      <w:r w:rsidRPr="00636342">
        <w:rPr>
          <w:rFonts w:ascii="標楷體"/>
          <w:color w:val="000000" w:themeColor="text1"/>
          <w:szCs w:val="20"/>
        </w:rPr>
        <w:t>(</w:t>
      </w:r>
      <w:r w:rsidRPr="00636342">
        <w:rPr>
          <w:rFonts w:ascii="標楷體" w:hint="eastAsia"/>
          <w:color w:val="000000" w:themeColor="text1"/>
          <w:szCs w:val="20"/>
        </w:rPr>
        <w:t>3</w:t>
      </w:r>
      <w:r w:rsidRPr="00636342">
        <w:rPr>
          <w:rFonts w:ascii="標楷體"/>
          <w:color w:val="000000" w:themeColor="text1"/>
          <w:szCs w:val="20"/>
        </w:rPr>
        <w:t>)</w:t>
      </w:r>
      <w:r w:rsidRPr="00636342">
        <w:rPr>
          <w:rFonts w:ascii="標楷體" w:hint="eastAsia"/>
          <w:color w:val="000000" w:themeColor="text1"/>
          <w:szCs w:val="20"/>
        </w:rPr>
        <w:t>乙方不得利用甲方所提供或因執行本契約所蒐集之個人資料及檔案，為自己或他人利益從事本契約委託範圍以外之處理或利用行為，包括但不限於行銷或商業推銷等相關活動、連結比對乙方本身保有資料進行處理利用，或以任何方式或方法交付予履約無關之第三人。</w:t>
      </w:r>
    </w:p>
    <w:p w14:paraId="796CD81D" w14:textId="77777777" w:rsidR="004D6E97" w:rsidRPr="00636342" w:rsidRDefault="004D6E97" w:rsidP="004D6E97">
      <w:pPr>
        <w:adjustRightInd w:val="0"/>
        <w:spacing w:line="400" w:lineRule="exact"/>
        <w:ind w:left="1135" w:hanging="284"/>
        <w:jc w:val="both"/>
        <w:textAlignment w:val="baseline"/>
        <w:rPr>
          <w:rFonts w:ascii="標楷體"/>
          <w:color w:val="000000" w:themeColor="text1"/>
          <w:szCs w:val="20"/>
        </w:rPr>
      </w:pPr>
      <w:r w:rsidRPr="00636342">
        <w:rPr>
          <w:rFonts w:ascii="標楷體" w:hint="eastAsia"/>
          <w:color w:val="000000" w:themeColor="text1"/>
          <w:szCs w:val="20"/>
        </w:rPr>
        <w:t>2.安全管理措施</w:t>
      </w:r>
    </w:p>
    <w:p w14:paraId="5FABCECA" w14:textId="77777777" w:rsidR="004D6E97" w:rsidRPr="00636342" w:rsidRDefault="004D6E97" w:rsidP="004D6E97">
      <w:pPr>
        <w:adjustRightInd w:val="0"/>
        <w:spacing w:line="400" w:lineRule="exact"/>
        <w:ind w:left="1531" w:hanging="397"/>
        <w:jc w:val="both"/>
        <w:textAlignment w:val="baseline"/>
        <w:rPr>
          <w:rFonts w:ascii="標楷體"/>
          <w:color w:val="000000" w:themeColor="text1"/>
          <w:szCs w:val="20"/>
        </w:rPr>
      </w:pPr>
      <w:r w:rsidRPr="00636342">
        <w:rPr>
          <w:rFonts w:ascii="標楷體"/>
          <w:color w:val="000000" w:themeColor="text1"/>
          <w:szCs w:val="20"/>
        </w:rPr>
        <w:t>(</w:t>
      </w:r>
      <w:r w:rsidRPr="00636342">
        <w:rPr>
          <w:rFonts w:ascii="標楷體" w:hint="eastAsia"/>
          <w:color w:val="000000" w:themeColor="text1"/>
          <w:szCs w:val="20"/>
        </w:rPr>
        <w:t>1</w:t>
      </w:r>
      <w:r w:rsidRPr="00636342">
        <w:rPr>
          <w:rFonts w:ascii="標楷體"/>
          <w:color w:val="000000" w:themeColor="text1"/>
          <w:szCs w:val="20"/>
        </w:rPr>
        <w:t>)</w:t>
      </w:r>
      <w:r w:rsidRPr="00636342">
        <w:rPr>
          <w:rFonts w:ascii="標楷體" w:hint="eastAsia"/>
          <w:color w:val="000000" w:themeColor="text1"/>
          <w:szCs w:val="20"/>
        </w:rPr>
        <w:t>乙方在執行業務所必須之範圍內，應依個資法第</w:t>
      </w:r>
      <w:r w:rsidRPr="00636342">
        <w:rPr>
          <w:rFonts w:ascii="標楷體"/>
          <w:color w:val="000000" w:themeColor="text1"/>
          <w:szCs w:val="20"/>
        </w:rPr>
        <w:t>27</w:t>
      </w:r>
      <w:r w:rsidRPr="00636342">
        <w:rPr>
          <w:rFonts w:ascii="標楷體" w:hint="eastAsia"/>
          <w:color w:val="000000" w:themeColor="text1"/>
          <w:szCs w:val="20"/>
        </w:rPr>
        <w:t>條規定採行個資法施行細則第</w:t>
      </w:r>
      <w:r w:rsidRPr="00636342">
        <w:rPr>
          <w:rFonts w:ascii="標楷體"/>
          <w:color w:val="000000" w:themeColor="text1"/>
          <w:szCs w:val="20"/>
        </w:rPr>
        <w:t>12</w:t>
      </w:r>
      <w:r w:rsidRPr="00636342">
        <w:rPr>
          <w:rFonts w:ascii="標楷體" w:hint="eastAsia"/>
          <w:color w:val="000000" w:themeColor="text1"/>
          <w:szCs w:val="20"/>
        </w:rPr>
        <w:t>條所規定之安全管理措施，以防止個人資</w:t>
      </w:r>
      <w:r w:rsidRPr="00636342">
        <w:rPr>
          <w:rFonts w:ascii="標楷體" w:hint="eastAsia"/>
          <w:color w:val="000000" w:themeColor="text1"/>
          <w:szCs w:val="20"/>
        </w:rPr>
        <w:lastRenderedPageBreak/>
        <w:t>料被竊取、竄改、毀損、滅失或洩漏。</w:t>
      </w:r>
    </w:p>
    <w:p w14:paraId="5D28F7C5" w14:textId="77777777" w:rsidR="004D6E97" w:rsidRPr="00636342" w:rsidRDefault="004D6E97" w:rsidP="004D6E97">
      <w:pPr>
        <w:adjustRightInd w:val="0"/>
        <w:spacing w:line="400" w:lineRule="exact"/>
        <w:ind w:left="1531" w:hanging="397"/>
        <w:jc w:val="both"/>
        <w:textAlignment w:val="baseline"/>
        <w:rPr>
          <w:rFonts w:ascii="標楷體"/>
          <w:color w:val="000000" w:themeColor="text1"/>
          <w:szCs w:val="20"/>
        </w:rPr>
      </w:pPr>
      <w:r w:rsidRPr="00636342">
        <w:rPr>
          <w:rFonts w:ascii="標楷體"/>
          <w:color w:val="000000" w:themeColor="text1"/>
          <w:szCs w:val="20"/>
        </w:rPr>
        <w:t>(</w:t>
      </w:r>
      <w:r w:rsidRPr="00636342">
        <w:rPr>
          <w:rFonts w:ascii="標楷體" w:hint="eastAsia"/>
          <w:color w:val="000000" w:themeColor="text1"/>
          <w:szCs w:val="20"/>
        </w:rPr>
        <w:t>2</w:t>
      </w:r>
      <w:r w:rsidRPr="00636342">
        <w:rPr>
          <w:rFonts w:ascii="標楷體"/>
          <w:color w:val="000000" w:themeColor="text1"/>
          <w:szCs w:val="20"/>
        </w:rPr>
        <w:t>)</w:t>
      </w:r>
      <w:r w:rsidRPr="00636342">
        <w:rPr>
          <w:rFonts w:ascii="標楷體" w:hint="eastAsia"/>
          <w:color w:val="000000" w:themeColor="text1"/>
          <w:szCs w:val="20"/>
        </w:rPr>
        <w:t>前目安全管理措施應包含下列事項，並以與所欲達成之個人資料保護目的間，具有適當比例為原則：</w:t>
      </w:r>
    </w:p>
    <w:p w14:paraId="07B618FC" w14:textId="77777777" w:rsidR="004D6E97" w:rsidRPr="00636342" w:rsidRDefault="004D6E97" w:rsidP="004D6E97">
      <w:pPr>
        <w:adjustRightInd w:val="0"/>
        <w:spacing w:line="360" w:lineRule="exact"/>
        <w:ind w:left="1560"/>
        <w:jc w:val="both"/>
        <w:textAlignment w:val="baseline"/>
        <w:rPr>
          <w:rFonts w:ascii="標楷體" w:hAnsi="標楷體"/>
          <w:color w:val="000000" w:themeColor="text1"/>
        </w:rPr>
      </w:pPr>
      <w:r w:rsidRPr="00636342">
        <w:rPr>
          <w:rFonts w:ascii="標楷體" w:hAnsi="標楷體" w:hint="eastAsia"/>
          <w:color w:val="000000" w:themeColor="text1"/>
        </w:rPr>
        <w:t>A.配置管理之人員及相當資源。</w:t>
      </w:r>
    </w:p>
    <w:p w14:paraId="6FE93BE8" w14:textId="77777777" w:rsidR="004D6E97" w:rsidRPr="00636342" w:rsidRDefault="004D6E97" w:rsidP="004D6E97">
      <w:pPr>
        <w:adjustRightInd w:val="0"/>
        <w:spacing w:line="360" w:lineRule="exact"/>
        <w:ind w:left="1560"/>
        <w:jc w:val="both"/>
        <w:textAlignment w:val="baseline"/>
        <w:rPr>
          <w:rFonts w:ascii="標楷體" w:hAnsi="標楷體"/>
          <w:color w:val="000000" w:themeColor="text1"/>
        </w:rPr>
      </w:pPr>
      <w:r w:rsidRPr="00636342">
        <w:rPr>
          <w:rFonts w:ascii="標楷體" w:hAnsi="標楷體" w:hint="eastAsia"/>
          <w:color w:val="000000" w:themeColor="text1"/>
        </w:rPr>
        <w:t>B.界定個人資料之範圍。</w:t>
      </w:r>
    </w:p>
    <w:p w14:paraId="61AC349B" w14:textId="77777777" w:rsidR="004D6E97" w:rsidRPr="00636342" w:rsidRDefault="004D6E97" w:rsidP="004D6E97">
      <w:pPr>
        <w:adjustRightInd w:val="0"/>
        <w:spacing w:line="360" w:lineRule="exact"/>
        <w:ind w:left="1560"/>
        <w:jc w:val="both"/>
        <w:textAlignment w:val="baseline"/>
        <w:rPr>
          <w:rFonts w:ascii="標楷體" w:hAnsi="標楷體"/>
          <w:color w:val="000000" w:themeColor="text1"/>
        </w:rPr>
      </w:pPr>
      <w:r w:rsidRPr="00636342">
        <w:rPr>
          <w:rFonts w:ascii="標楷體" w:hAnsi="標楷體" w:hint="eastAsia"/>
          <w:color w:val="000000" w:themeColor="text1"/>
        </w:rPr>
        <w:t>C.個人資料之風險評估及管理機制。</w:t>
      </w:r>
    </w:p>
    <w:p w14:paraId="266B0BEE" w14:textId="77777777" w:rsidR="004D6E97" w:rsidRPr="00636342" w:rsidRDefault="004D6E97" w:rsidP="004D6E97">
      <w:pPr>
        <w:adjustRightInd w:val="0"/>
        <w:spacing w:line="360" w:lineRule="exact"/>
        <w:ind w:left="1560"/>
        <w:jc w:val="both"/>
        <w:textAlignment w:val="baseline"/>
        <w:rPr>
          <w:rFonts w:ascii="標楷體" w:hAnsi="標楷體"/>
          <w:color w:val="000000" w:themeColor="text1"/>
        </w:rPr>
      </w:pPr>
      <w:r w:rsidRPr="00636342">
        <w:rPr>
          <w:rFonts w:ascii="標楷體" w:hAnsi="標楷體" w:hint="eastAsia"/>
          <w:color w:val="000000" w:themeColor="text1"/>
        </w:rPr>
        <w:t>D.事故之預防、通報及應變機制。</w:t>
      </w:r>
    </w:p>
    <w:p w14:paraId="73B57955" w14:textId="77777777" w:rsidR="004D6E97" w:rsidRPr="00636342" w:rsidRDefault="004D6E97" w:rsidP="004D6E97">
      <w:pPr>
        <w:adjustRightInd w:val="0"/>
        <w:spacing w:line="360" w:lineRule="exact"/>
        <w:ind w:left="1560"/>
        <w:jc w:val="both"/>
        <w:textAlignment w:val="baseline"/>
        <w:rPr>
          <w:rFonts w:ascii="標楷體" w:hAnsi="標楷體"/>
          <w:color w:val="000000" w:themeColor="text1"/>
        </w:rPr>
      </w:pPr>
      <w:r w:rsidRPr="00636342">
        <w:rPr>
          <w:rFonts w:ascii="標楷體" w:hAnsi="標楷體" w:hint="eastAsia"/>
          <w:color w:val="000000" w:themeColor="text1"/>
        </w:rPr>
        <w:t>E.個人資料蒐集、處理及利用之內部管理程序。</w:t>
      </w:r>
    </w:p>
    <w:p w14:paraId="13FCA3D9" w14:textId="77777777" w:rsidR="004D6E97" w:rsidRPr="00636342" w:rsidRDefault="004D6E97" w:rsidP="004D6E97">
      <w:pPr>
        <w:adjustRightInd w:val="0"/>
        <w:spacing w:line="360" w:lineRule="exact"/>
        <w:ind w:left="1560"/>
        <w:jc w:val="both"/>
        <w:textAlignment w:val="baseline"/>
        <w:rPr>
          <w:rFonts w:ascii="標楷體" w:hAnsi="標楷體"/>
          <w:color w:val="000000" w:themeColor="text1"/>
        </w:rPr>
      </w:pPr>
      <w:r w:rsidRPr="00636342">
        <w:rPr>
          <w:rFonts w:ascii="標楷體" w:hAnsi="標楷體" w:hint="eastAsia"/>
          <w:color w:val="000000" w:themeColor="text1"/>
        </w:rPr>
        <w:t>F.資料安全管理</w:t>
      </w:r>
      <w:r w:rsidRPr="00636342">
        <w:rPr>
          <w:rFonts w:ascii="標楷體" w:hAnsi="標楷體"/>
          <w:color w:val="000000" w:themeColor="text1"/>
        </w:rPr>
        <w:t>(</w:t>
      </w:r>
      <w:r w:rsidRPr="00636342">
        <w:rPr>
          <w:rFonts w:ascii="標楷體" w:hAnsi="標楷體" w:hint="eastAsia"/>
          <w:color w:val="000000" w:themeColor="text1"/>
        </w:rPr>
        <w:t>含備援機制</w:t>
      </w:r>
      <w:r w:rsidRPr="00636342">
        <w:rPr>
          <w:rFonts w:ascii="標楷體" w:hAnsi="標楷體"/>
          <w:color w:val="000000" w:themeColor="text1"/>
        </w:rPr>
        <w:t>)</w:t>
      </w:r>
      <w:r w:rsidRPr="00636342">
        <w:rPr>
          <w:rFonts w:ascii="標楷體" w:hAnsi="標楷體" w:hint="eastAsia"/>
          <w:color w:val="000000" w:themeColor="text1"/>
        </w:rPr>
        <w:t>及人員管理。</w:t>
      </w:r>
    </w:p>
    <w:p w14:paraId="5E2679F2" w14:textId="77777777" w:rsidR="004D6E97" w:rsidRPr="00636342" w:rsidRDefault="004D6E97" w:rsidP="004D6E97">
      <w:pPr>
        <w:adjustRightInd w:val="0"/>
        <w:spacing w:line="360" w:lineRule="exact"/>
        <w:ind w:left="1560"/>
        <w:jc w:val="both"/>
        <w:textAlignment w:val="baseline"/>
        <w:rPr>
          <w:rFonts w:ascii="標楷體" w:hAnsi="標楷體"/>
          <w:color w:val="000000" w:themeColor="text1"/>
        </w:rPr>
      </w:pPr>
      <w:r w:rsidRPr="00636342">
        <w:rPr>
          <w:rFonts w:ascii="標楷體" w:hAnsi="標楷體" w:hint="eastAsia"/>
          <w:color w:val="000000" w:themeColor="text1"/>
        </w:rPr>
        <w:t>G.認知宣導及教育訓練。</w:t>
      </w:r>
    </w:p>
    <w:p w14:paraId="05212903" w14:textId="77777777" w:rsidR="004D6E97" w:rsidRPr="00636342" w:rsidRDefault="004D6E97" w:rsidP="004D6E97">
      <w:pPr>
        <w:adjustRightInd w:val="0"/>
        <w:spacing w:line="360" w:lineRule="exact"/>
        <w:ind w:left="1560"/>
        <w:jc w:val="both"/>
        <w:textAlignment w:val="baseline"/>
        <w:rPr>
          <w:rFonts w:ascii="標楷體" w:hAnsi="標楷體"/>
          <w:color w:val="000000" w:themeColor="text1"/>
        </w:rPr>
      </w:pPr>
      <w:r w:rsidRPr="00636342">
        <w:rPr>
          <w:rFonts w:ascii="標楷體" w:hAnsi="標楷體" w:hint="eastAsia"/>
          <w:color w:val="000000" w:themeColor="text1"/>
        </w:rPr>
        <w:t>H.設備安全管理。</w:t>
      </w:r>
    </w:p>
    <w:p w14:paraId="642F0160" w14:textId="77777777" w:rsidR="004D6E97" w:rsidRPr="00636342" w:rsidRDefault="004D6E97" w:rsidP="004D6E97">
      <w:pPr>
        <w:adjustRightInd w:val="0"/>
        <w:spacing w:line="360" w:lineRule="exact"/>
        <w:ind w:left="1560"/>
        <w:jc w:val="both"/>
        <w:textAlignment w:val="baseline"/>
        <w:rPr>
          <w:rFonts w:ascii="標楷體" w:hAnsi="標楷體"/>
          <w:color w:val="000000" w:themeColor="text1"/>
        </w:rPr>
      </w:pPr>
      <w:r w:rsidRPr="00636342">
        <w:rPr>
          <w:rFonts w:ascii="標楷體" w:hAnsi="標楷體" w:hint="eastAsia"/>
          <w:color w:val="000000" w:themeColor="text1"/>
        </w:rPr>
        <w:t>I.資料安全稽核機制。</w:t>
      </w:r>
    </w:p>
    <w:p w14:paraId="7A549CEF" w14:textId="77777777" w:rsidR="004D6E97" w:rsidRPr="00636342" w:rsidRDefault="004D6E97" w:rsidP="004D6E97">
      <w:pPr>
        <w:adjustRightInd w:val="0"/>
        <w:spacing w:line="360" w:lineRule="exact"/>
        <w:ind w:left="1560"/>
        <w:jc w:val="both"/>
        <w:textAlignment w:val="baseline"/>
        <w:rPr>
          <w:rFonts w:ascii="標楷體" w:hAnsi="標楷體"/>
          <w:color w:val="000000" w:themeColor="text1"/>
        </w:rPr>
      </w:pPr>
      <w:r w:rsidRPr="00636342">
        <w:rPr>
          <w:rFonts w:ascii="標楷體" w:hAnsi="標楷體" w:hint="eastAsia"/>
          <w:color w:val="000000" w:themeColor="text1"/>
        </w:rPr>
        <w:t>J.使用紀錄、軌跡資料及證據保存。</w:t>
      </w:r>
    </w:p>
    <w:p w14:paraId="1B156D98" w14:textId="77777777" w:rsidR="004D6E97" w:rsidRPr="00636342" w:rsidRDefault="004D6E97" w:rsidP="004D6E97">
      <w:pPr>
        <w:adjustRightInd w:val="0"/>
        <w:spacing w:line="360" w:lineRule="exact"/>
        <w:ind w:left="1560"/>
        <w:jc w:val="both"/>
        <w:textAlignment w:val="baseline"/>
        <w:rPr>
          <w:rFonts w:ascii="標楷體" w:hAnsi="標楷體"/>
          <w:color w:val="000000" w:themeColor="text1"/>
        </w:rPr>
      </w:pPr>
      <w:r w:rsidRPr="00636342">
        <w:rPr>
          <w:rFonts w:ascii="標楷體" w:hAnsi="標楷體" w:hint="eastAsia"/>
          <w:color w:val="000000" w:themeColor="text1"/>
        </w:rPr>
        <w:t>K.個人資料安全維護之整體持續改善。</w:t>
      </w:r>
    </w:p>
    <w:p w14:paraId="201A21EF" w14:textId="77777777" w:rsidR="004D6E97" w:rsidRPr="00636342" w:rsidRDefault="004D6E97" w:rsidP="004D6E97">
      <w:pPr>
        <w:adjustRightInd w:val="0"/>
        <w:spacing w:line="360" w:lineRule="exact"/>
        <w:ind w:left="1560"/>
        <w:jc w:val="both"/>
        <w:textAlignment w:val="baseline"/>
        <w:rPr>
          <w:rFonts w:ascii="標楷體" w:hAnsi="標楷體"/>
          <w:color w:val="000000" w:themeColor="text1"/>
        </w:rPr>
      </w:pPr>
      <w:r w:rsidRPr="00636342">
        <w:rPr>
          <w:rFonts w:ascii="標楷體" w:hAnsi="標楷體" w:hint="eastAsia"/>
          <w:color w:val="000000" w:themeColor="text1"/>
        </w:rPr>
        <w:t>L.其他機關書面指示業務執行應注意事項。</w:t>
      </w:r>
    </w:p>
    <w:p w14:paraId="25948CC4" w14:textId="77777777" w:rsidR="004D6E97" w:rsidRPr="00636342" w:rsidRDefault="004D6E97" w:rsidP="004D6E97">
      <w:pPr>
        <w:adjustRightInd w:val="0"/>
        <w:spacing w:line="400" w:lineRule="exact"/>
        <w:ind w:left="1135" w:hanging="284"/>
        <w:jc w:val="both"/>
        <w:textAlignment w:val="baseline"/>
        <w:rPr>
          <w:rFonts w:ascii="標楷體"/>
          <w:color w:val="000000" w:themeColor="text1"/>
          <w:szCs w:val="20"/>
        </w:rPr>
      </w:pPr>
      <w:r w:rsidRPr="00636342">
        <w:rPr>
          <w:rFonts w:ascii="標楷體" w:hint="eastAsia"/>
          <w:color w:val="000000" w:themeColor="text1"/>
          <w:szCs w:val="20"/>
        </w:rPr>
        <w:t>3.配合義務</w:t>
      </w:r>
    </w:p>
    <w:p w14:paraId="4EE904DB" w14:textId="77777777" w:rsidR="004D6E97" w:rsidRPr="00636342" w:rsidRDefault="004D6E97" w:rsidP="004D6E97">
      <w:pPr>
        <w:adjustRightInd w:val="0"/>
        <w:spacing w:line="360" w:lineRule="exact"/>
        <w:ind w:left="993"/>
        <w:jc w:val="both"/>
        <w:textAlignment w:val="baseline"/>
        <w:rPr>
          <w:rFonts w:ascii="標楷體" w:hAnsi="標楷體"/>
          <w:color w:val="000000" w:themeColor="text1"/>
        </w:rPr>
      </w:pPr>
      <w:r w:rsidRPr="00636342">
        <w:rPr>
          <w:rFonts w:ascii="標楷體" w:hAnsi="標楷體" w:hint="eastAsia"/>
          <w:color w:val="000000" w:themeColor="text1"/>
        </w:rPr>
        <w:t>甲方及業主於本契約期間內，得要求乙方提供或說明涉及個人資料業務之處理流程相關資料</w:t>
      </w:r>
      <w:r w:rsidRPr="00636342">
        <w:rPr>
          <w:rFonts w:ascii="標楷體" w:hAnsi="標楷體"/>
          <w:color w:val="000000" w:themeColor="text1"/>
        </w:rPr>
        <w:t>(</w:t>
      </w:r>
      <w:r w:rsidRPr="00636342">
        <w:rPr>
          <w:rFonts w:ascii="標楷體" w:hAnsi="標楷體" w:hint="eastAsia"/>
          <w:color w:val="000000" w:themeColor="text1"/>
        </w:rPr>
        <w:t>包括但不限於所蒐集之個人資料檔案、個人資料檔案保有之依據及特定目的、個人資料之類別等相關資訊及其蒐集、處理、利用等相關資料</w:t>
      </w:r>
      <w:r w:rsidRPr="00636342">
        <w:rPr>
          <w:rFonts w:ascii="標楷體" w:hAnsi="標楷體"/>
          <w:color w:val="000000" w:themeColor="text1"/>
        </w:rPr>
        <w:t>)</w:t>
      </w:r>
      <w:r w:rsidRPr="00636342">
        <w:rPr>
          <w:rFonts w:ascii="標楷體" w:hAnsi="標楷體" w:hint="eastAsia"/>
          <w:color w:val="000000" w:themeColor="text1"/>
        </w:rPr>
        <w:t>，乙方不得拒絕。</w:t>
      </w:r>
    </w:p>
    <w:p w14:paraId="5C6C349A" w14:textId="77777777" w:rsidR="004D6E97" w:rsidRPr="00636342" w:rsidRDefault="004D6E97" w:rsidP="004D6E97">
      <w:pPr>
        <w:adjustRightInd w:val="0"/>
        <w:spacing w:line="400" w:lineRule="exact"/>
        <w:ind w:left="1135" w:hanging="284"/>
        <w:jc w:val="both"/>
        <w:textAlignment w:val="baseline"/>
        <w:rPr>
          <w:rFonts w:ascii="標楷體" w:hAnsi="標楷體"/>
          <w:color w:val="000000" w:themeColor="text1"/>
        </w:rPr>
      </w:pPr>
      <w:r w:rsidRPr="00636342">
        <w:rPr>
          <w:rFonts w:ascii="標楷體" w:hAnsi="標楷體" w:hint="eastAsia"/>
          <w:color w:val="000000" w:themeColor="text1"/>
        </w:rPr>
        <w:t>4</w:t>
      </w:r>
      <w:r w:rsidRPr="00636342">
        <w:rPr>
          <w:rFonts w:ascii="標楷體" w:hint="eastAsia"/>
          <w:color w:val="000000" w:themeColor="text1"/>
          <w:szCs w:val="20"/>
        </w:rPr>
        <w:t>.</w:t>
      </w:r>
      <w:r w:rsidRPr="00636342">
        <w:rPr>
          <w:rFonts w:ascii="標楷體" w:hAnsi="標楷體" w:hint="eastAsia"/>
          <w:color w:val="000000" w:themeColor="text1"/>
        </w:rPr>
        <w:t>緊急事故通知義務：乙方有因執行本契約，致個人資料被竊取、洩漏、竄改或其他侵害之情形時，於發現後，應立即通知甲方及業主並採取因應措施，以避免或降低損害範圍；乙方於查明後應將其違反情形、涉及個資範圍、採行及預定採行之補救措施，經甲方及業主同意後，依法以適當方式通知當事人。</w:t>
      </w:r>
    </w:p>
    <w:p w14:paraId="3E2AD921" w14:textId="77777777" w:rsidR="004D6E97" w:rsidRPr="00636342" w:rsidRDefault="004D6E97" w:rsidP="004D6E97">
      <w:pPr>
        <w:adjustRightInd w:val="0"/>
        <w:spacing w:line="400" w:lineRule="exact"/>
        <w:ind w:left="1135" w:hanging="284"/>
        <w:jc w:val="both"/>
        <w:textAlignment w:val="baseline"/>
        <w:rPr>
          <w:rFonts w:ascii="標楷體" w:hAnsi="標楷體"/>
          <w:color w:val="000000" w:themeColor="text1"/>
        </w:rPr>
      </w:pPr>
      <w:r w:rsidRPr="00636342">
        <w:rPr>
          <w:rFonts w:ascii="標楷體" w:hAnsi="標楷體" w:hint="eastAsia"/>
          <w:color w:val="000000" w:themeColor="text1"/>
        </w:rPr>
        <w:t>5</w:t>
      </w:r>
      <w:r w:rsidRPr="00636342">
        <w:rPr>
          <w:rFonts w:ascii="標楷體" w:hint="eastAsia"/>
          <w:color w:val="000000" w:themeColor="text1"/>
          <w:szCs w:val="20"/>
        </w:rPr>
        <w:t>.</w:t>
      </w:r>
      <w:r w:rsidRPr="00636342">
        <w:rPr>
          <w:rFonts w:ascii="標楷體" w:hAnsi="標楷體" w:hint="eastAsia"/>
          <w:color w:val="000000" w:themeColor="text1"/>
        </w:rPr>
        <w:t>定期確認：</w:t>
      </w:r>
    </w:p>
    <w:p w14:paraId="0CD89105" w14:textId="77777777" w:rsidR="004D6E97" w:rsidRPr="00636342" w:rsidRDefault="004D6E97" w:rsidP="004D6E97">
      <w:pPr>
        <w:adjustRightInd w:val="0"/>
        <w:spacing w:line="400" w:lineRule="exact"/>
        <w:ind w:left="1531" w:hanging="397"/>
        <w:jc w:val="both"/>
        <w:textAlignment w:val="baseline"/>
        <w:rPr>
          <w:rFonts w:ascii="標楷體"/>
          <w:color w:val="000000" w:themeColor="text1"/>
          <w:szCs w:val="20"/>
        </w:rPr>
      </w:pPr>
      <w:r w:rsidRPr="00636342">
        <w:rPr>
          <w:rFonts w:ascii="標楷體"/>
          <w:color w:val="000000" w:themeColor="text1"/>
          <w:szCs w:val="20"/>
        </w:rPr>
        <w:t>(</w:t>
      </w:r>
      <w:r w:rsidRPr="00636342">
        <w:rPr>
          <w:rFonts w:ascii="標楷體" w:hint="eastAsia"/>
          <w:color w:val="000000" w:themeColor="text1"/>
          <w:szCs w:val="20"/>
        </w:rPr>
        <w:t>1</w:t>
      </w:r>
      <w:r w:rsidRPr="00636342">
        <w:rPr>
          <w:rFonts w:ascii="標楷體"/>
          <w:color w:val="000000" w:themeColor="text1"/>
          <w:szCs w:val="20"/>
        </w:rPr>
        <w:t>)</w:t>
      </w:r>
      <w:r w:rsidRPr="00636342">
        <w:rPr>
          <w:rFonts w:ascii="標楷體" w:hint="eastAsia"/>
          <w:color w:val="000000" w:themeColor="text1"/>
          <w:szCs w:val="20"/>
        </w:rPr>
        <w:t>甲方得針對乙方的個人資料安全管理措施實施情形進行確認，並將確認結果記錄之；必要時，得派員進行實地訪查或委託專業人員進行查核，乙方應予配合。</w:t>
      </w:r>
    </w:p>
    <w:p w14:paraId="6B4031F9" w14:textId="77777777" w:rsidR="004D6E97" w:rsidRPr="00636342" w:rsidRDefault="004D6E97" w:rsidP="004D6E97">
      <w:pPr>
        <w:adjustRightInd w:val="0"/>
        <w:spacing w:line="400" w:lineRule="exact"/>
        <w:ind w:left="1531" w:hanging="397"/>
        <w:jc w:val="both"/>
        <w:textAlignment w:val="baseline"/>
        <w:rPr>
          <w:rFonts w:ascii="標楷體"/>
          <w:color w:val="000000" w:themeColor="text1"/>
          <w:szCs w:val="20"/>
        </w:rPr>
      </w:pPr>
      <w:r w:rsidRPr="00636342">
        <w:rPr>
          <w:rFonts w:ascii="標楷體"/>
          <w:color w:val="000000" w:themeColor="text1"/>
          <w:szCs w:val="20"/>
        </w:rPr>
        <w:t>(</w:t>
      </w:r>
      <w:r w:rsidRPr="00636342">
        <w:rPr>
          <w:rFonts w:ascii="標楷體" w:hint="eastAsia"/>
          <w:color w:val="000000" w:themeColor="text1"/>
          <w:szCs w:val="20"/>
        </w:rPr>
        <w:t>2</w:t>
      </w:r>
      <w:r w:rsidRPr="00636342">
        <w:rPr>
          <w:rFonts w:ascii="標楷體"/>
          <w:color w:val="000000" w:themeColor="text1"/>
          <w:szCs w:val="20"/>
        </w:rPr>
        <w:t>)</w:t>
      </w:r>
      <w:r w:rsidRPr="00636342">
        <w:rPr>
          <w:rFonts w:ascii="標楷體" w:hint="eastAsia"/>
          <w:color w:val="000000" w:themeColor="text1"/>
          <w:szCs w:val="20"/>
        </w:rPr>
        <w:t xml:space="preserve"> 甲方於訪查或查核後，認有缺失，得以書面敘明理由請乙方限期改善，乙方應予配合。</w:t>
      </w:r>
    </w:p>
    <w:p w14:paraId="18CA1066" w14:textId="77777777" w:rsidR="004D6E97" w:rsidRPr="00636342" w:rsidRDefault="004D6E97" w:rsidP="004D6E97">
      <w:pPr>
        <w:adjustRightInd w:val="0"/>
        <w:spacing w:line="360" w:lineRule="exact"/>
        <w:jc w:val="both"/>
        <w:textAlignment w:val="baseline"/>
        <w:rPr>
          <w:rFonts w:ascii="標楷體" w:hAnsi="標楷體"/>
          <w:color w:val="000000" w:themeColor="text1"/>
        </w:rPr>
      </w:pPr>
    </w:p>
    <w:p w14:paraId="1AE3E51C" w14:textId="77777777" w:rsidR="004D6E97" w:rsidRPr="00636342" w:rsidRDefault="004D6E97" w:rsidP="004D6E97">
      <w:pPr>
        <w:adjustRightInd w:val="0"/>
        <w:spacing w:line="360" w:lineRule="exact"/>
        <w:jc w:val="both"/>
        <w:textAlignment w:val="baseline"/>
        <w:rPr>
          <w:rFonts w:ascii="標楷體" w:hAnsi="標楷體"/>
          <w:b/>
          <w:color w:val="000000" w:themeColor="text1"/>
        </w:rPr>
      </w:pPr>
      <w:r w:rsidRPr="00636342">
        <w:rPr>
          <w:rFonts w:ascii="標楷體" w:hAnsi="標楷體" w:hint="eastAsia"/>
          <w:b/>
          <w:color w:val="000000" w:themeColor="text1"/>
        </w:rPr>
        <w:t>第十九條   資訊安全義務</w:t>
      </w:r>
    </w:p>
    <w:p w14:paraId="33D924A9" w14:textId="77777777" w:rsidR="004D6E97" w:rsidRPr="00636342" w:rsidRDefault="004D6E97" w:rsidP="004D6E97">
      <w:pPr>
        <w:adjustRightInd w:val="0"/>
        <w:spacing w:line="360" w:lineRule="exact"/>
        <w:ind w:leftChars="118" w:left="896" w:hangingChars="202" w:hanging="566"/>
        <w:jc w:val="both"/>
        <w:textAlignment w:val="baseline"/>
        <w:rPr>
          <w:rFonts w:ascii="標楷體" w:hAnsi="標楷體"/>
          <w:strike/>
          <w:color w:val="000000" w:themeColor="text1"/>
        </w:rPr>
      </w:pPr>
      <w:r w:rsidRPr="00636342">
        <w:rPr>
          <w:rFonts w:ascii="標楷體" w:hAnsi="標楷體" w:hint="eastAsia"/>
          <w:color w:val="000000" w:themeColor="text1"/>
        </w:rPr>
        <w:t>(一)乙方</w:t>
      </w:r>
      <w:r w:rsidRPr="00636342">
        <w:rPr>
          <w:rFonts w:ascii="標楷體" w:hAnsi="標楷體"/>
          <w:color w:val="000000" w:themeColor="text1"/>
        </w:rPr>
        <w:t>應遵守資通安全管理法、其相關子法及行政院所頒訂之各項資通安全規範及標準，並遵守機關資通安全管理及保密相關規定。</w:t>
      </w:r>
    </w:p>
    <w:p w14:paraId="2C6037CB" w14:textId="77777777" w:rsidR="004D6E97" w:rsidRPr="00636342" w:rsidRDefault="004D6E97" w:rsidP="004D6E97">
      <w:pPr>
        <w:adjustRightInd w:val="0"/>
        <w:spacing w:line="360" w:lineRule="exact"/>
        <w:ind w:leftChars="118" w:left="896" w:hangingChars="202" w:hanging="566"/>
        <w:jc w:val="both"/>
        <w:textAlignment w:val="baseline"/>
        <w:rPr>
          <w:rFonts w:ascii="標楷體" w:hAnsi="標楷體"/>
          <w:strike/>
          <w:color w:val="000000" w:themeColor="text1"/>
        </w:rPr>
      </w:pPr>
      <w:r w:rsidRPr="00636342">
        <w:rPr>
          <w:rFonts w:ascii="標楷體" w:hAnsi="標楷體" w:hint="eastAsia"/>
          <w:color w:val="000000" w:themeColor="text1"/>
        </w:rPr>
        <w:t>(二)乙方</w:t>
      </w:r>
      <w:r w:rsidRPr="00636342">
        <w:rPr>
          <w:rFonts w:ascii="標楷體" w:hAnsi="標楷體"/>
          <w:color w:val="000000" w:themeColor="text1"/>
        </w:rPr>
        <w:t>交付之軟硬體及文件，應先行檢查是否內藏惡意程式(如病毒、蠕蟲、特洛伊木馬、間諜軟體等)及隱密通道(covert channel)，提出安</w:t>
      </w:r>
      <w:r w:rsidRPr="00636342">
        <w:rPr>
          <w:rFonts w:ascii="標楷體" w:hAnsi="標楷體"/>
          <w:color w:val="000000" w:themeColor="text1"/>
        </w:rPr>
        <w:lastRenderedPageBreak/>
        <w:t>全性檢測證明，涉及利用非受託者自行開發之系統或資源者，並應標示非自行開發之內容與其來源及提供授權證明。</w:t>
      </w:r>
      <w:r w:rsidRPr="00636342">
        <w:rPr>
          <w:rFonts w:ascii="標楷體" w:hAnsi="標楷體" w:hint="eastAsia"/>
          <w:color w:val="000000" w:themeColor="text1"/>
        </w:rPr>
        <w:t>乙方</w:t>
      </w:r>
      <w:r w:rsidRPr="00636342">
        <w:rPr>
          <w:rFonts w:ascii="標楷體" w:hAnsi="標楷體"/>
          <w:color w:val="000000" w:themeColor="text1"/>
        </w:rPr>
        <w:t>於上線前應清除正式環境之測試資料與帳號及管理資料與帳</w:t>
      </w:r>
      <w:r w:rsidRPr="00636342">
        <w:rPr>
          <w:rFonts w:ascii="標楷體" w:hAnsi="標楷體" w:hint="eastAsia"/>
          <w:color w:val="000000" w:themeColor="text1"/>
        </w:rPr>
        <w:t>號。</w:t>
      </w:r>
    </w:p>
    <w:p w14:paraId="02493CC5" w14:textId="77777777" w:rsidR="004D6E97" w:rsidRPr="00636342" w:rsidRDefault="004D6E97" w:rsidP="004D6E97">
      <w:pPr>
        <w:adjustRightInd w:val="0"/>
        <w:spacing w:line="360" w:lineRule="exact"/>
        <w:ind w:leftChars="118" w:left="896" w:hangingChars="202" w:hanging="566"/>
        <w:jc w:val="both"/>
        <w:textAlignment w:val="baseline"/>
        <w:rPr>
          <w:rFonts w:ascii="標楷體" w:hAnsi="標楷體"/>
          <w:strike/>
          <w:color w:val="000000" w:themeColor="text1"/>
        </w:rPr>
      </w:pPr>
      <w:r w:rsidRPr="00636342">
        <w:rPr>
          <w:rFonts w:ascii="標楷體" w:hAnsi="標楷體" w:hint="eastAsia"/>
          <w:color w:val="000000" w:themeColor="text1"/>
        </w:rPr>
        <w:t>(三)乙方</w:t>
      </w:r>
      <w:r w:rsidRPr="00636342">
        <w:rPr>
          <w:rFonts w:ascii="標楷體" w:hAnsi="標楷體"/>
          <w:color w:val="000000" w:themeColor="text1"/>
        </w:rPr>
        <w:t>所提供之服務，如為軟體或系統發展，須針對各版本進行版本管理，並依照資安管理相關規範提供權限控管與存取紀錄保存。</w:t>
      </w:r>
    </w:p>
    <w:p w14:paraId="4EACF2C2" w14:textId="77777777" w:rsidR="004D6E97" w:rsidRPr="00636342" w:rsidRDefault="004D6E97" w:rsidP="004D6E97">
      <w:pPr>
        <w:adjustRightInd w:val="0"/>
        <w:spacing w:line="360" w:lineRule="exact"/>
        <w:ind w:leftChars="118" w:left="896" w:hangingChars="202" w:hanging="566"/>
        <w:jc w:val="both"/>
        <w:textAlignment w:val="baseline"/>
        <w:rPr>
          <w:rFonts w:ascii="標楷體" w:hAnsi="標楷體"/>
          <w:color w:val="000000" w:themeColor="text1"/>
        </w:rPr>
      </w:pPr>
      <w:r w:rsidRPr="00636342">
        <w:rPr>
          <w:rFonts w:ascii="標楷體" w:hAnsi="標楷體" w:hint="eastAsia"/>
          <w:color w:val="000000" w:themeColor="text1"/>
        </w:rPr>
        <w:t>(四)乙方</w:t>
      </w:r>
      <w:r w:rsidRPr="00636342">
        <w:rPr>
          <w:rFonts w:ascii="標楷體" w:hAnsi="標楷體"/>
          <w:color w:val="000000" w:themeColor="text1"/>
        </w:rPr>
        <w:t>提供服務，如違反資通安全相關法令、知悉</w:t>
      </w:r>
      <w:r w:rsidRPr="00636342">
        <w:rPr>
          <w:rFonts w:ascii="標楷體" w:hAnsi="標楷體" w:hint="eastAsia"/>
          <w:color w:val="000000" w:themeColor="text1"/>
        </w:rPr>
        <w:t>甲方</w:t>
      </w:r>
      <w:r w:rsidRPr="00636342">
        <w:rPr>
          <w:rFonts w:ascii="標楷體" w:hAnsi="標楷體"/>
          <w:color w:val="000000" w:themeColor="text1"/>
        </w:rPr>
        <w:t>或</w:t>
      </w:r>
      <w:r w:rsidRPr="00636342">
        <w:rPr>
          <w:rFonts w:ascii="標楷體" w:hint="eastAsia"/>
          <w:color w:val="000000" w:themeColor="text1"/>
          <w:szCs w:val="20"/>
        </w:rPr>
        <w:t>乙方</w:t>
      </w:r>
      <w:r w:rsidRPr="00636342">
        <w:rPr>
          <w:rFonts w:ascii="標楷體" w:hAnsi="標楷體"/>
          <w:color w:val="000000" w:themeColor="text1"/>
        </w:rPr>
        <w:t>發生資安事件時，均必須於1小時內通報</w:t>
      </w:r>
      <w:r w:rsidRPr="00636342">
        <w:rPr>
          <w:rFonts w:ascii="標楷體" w:hAnsi="標楷體" w:hint="eastAsia"/>
          <w:color w:val="000000" w:themeColor="text1"/>
        </w:rPr>
        <w:t>甲方</w:t>
      </w:r>
      <w:r w:rsidRPr="00636342">
        <w:rPr>
          <w:rFonts w:ascii="標楷體" w:hAnsi="標楷體"/>
          <w:color w:val="000000" w:themeColor="text1"/>
        </w:rPr>
        <w:t>，提出緊急應變處置，並配合</w:t>
      </w:r>
      <w:r w:rsidRPr="00636342">
        <w:rPr>
          <w:rFonts w:ascii="標楷體" w:hAnsi="標楷體" w:hint="eastAsia"/>
          <w:color w:val="000000" w:themeColor="text1"/>
        </w:rPr>
        <w:t>甲方</w:t>
      </w:r>
      <w:r w:rsidRPr="00636342">
        <w:rPr>
          <w:rFonts w:ascii="標楷體" w:hAnsi="標楷體"/>
          <w:color w:val="000000" w:themeColor="text1"/>
        </w:rPr>
        <w:t>做後續處理；必要時，得由資通安全管理法主管機關於適當時機公告與事件相關之必要內容及因應措施，並提供相關協助。</w:t>
      </w:r>
    </w:p>
    <w:p w14:paraId="5BE9E839" w14:textId="77777777" w:rsidR="004D6E97" w:rsidRPr="00636342" w:rsidRDefault="004D6E97" w:rsidP="004D6E97">
      <w:pPr>
        <w:adjustRightInd w:val="0"/>
        <w:spacing w:line="360" w:lineRule="exact"/>
        <w:ind w:leftChars="118" w:left="896" w:hangingChars="202" w:hanging="566"/>
        <w:jc w:val="both"/>
        <w:textAlignment w:val="baseline"/>
        <w:rPr>
          <w:rFonts w:ascii="標楷體" w:hAnsi="標楷體"/>
          <w:strike/>
          <w:color w:val="000000" w:themeColor="text1"/>
        </w:rPr>
      </w:pPr>
    </w:p>
    <w:p w14:paraId="377ECB31" w14:textId="77777777" w:rsidR="004D6E97" w:rsidRPr="00636342" w:rsidRDefault="004D6E97" w:rsidP="004D6E97">
      <w:pPr>
        <w:suppressAutoHyphens/>
        <w:adjustRightInd w:val="0"/>
        <w:spacing w:line="400" w:lineRule="exact"/>
        <w:ind w:left="692" w:hanging="692"/>
        <w:jc w:val="both"/>
        <w:textAlignment w:val="baseline"/>
        <w:rPr>
          <w:rFonts w:ascii="標楷體" w:hAnsi="標楷體"/>
          <w:b/>
          <w:strike/>
          <w:color w:val="000000" w:themeColor="text1"/>
        </w:rPr>
      </w:pPr>
      <w:r w:rsidRPr="00636342">
        <w:rPr>
          <w:rFonts w:ascii="標楷體" w:hAnsi="標楷體" w:hint="eastAsia"/>
          <w:b/>
          <w:color w:val="000000" w:themeColor="text1"/>
        </w:rPr>
        <w:t xml:space="preserve">第二十條  </w:t>
      </w:r>
      <w:r w:rsidRPr="00636342">
        <w:rPr>
          <w:rFonts w:ascii="標楷體" w:hAnsi="標楷體"/>
          <w:b/>
          <w:color w:val="000000" w:themeColor="text1"/>
        </w:rPr>
        <w:t>智慧財產權歸屬及使用</w:t>
      </w:r>
    </w:p>
    <w:p w14:paraId="1645F3A4" w14:textId="77777777" w:rsidR="004D6E97" w:rsidRPr="00636342" w:rsidRDefault="004D6E97" w:rsidP="004D6E97">
      <w:pPr>
        <w:adjustRightInd w:val="0"/>
        <w:spacing w:line="360" w:lineRule="exact"/>
        <w:ind w:leftChars="118" w:left="896" w:hangingChars="202" w:hanging="566"/>
        <w:jc w:val="both"/>
        <w:textDirection w:val="lrTbV"/>
        <w:textAlignment w:val="baseline"/>
        <w:rPr>
          <w:rFonts w:ascii="標楷體" w:hAnsi="標楷體"/>
          <w:color w:val="000000" w:themeColor="text1"/>
        </w:rPr>
      </w:pPr>
      <w:r w:rsidRPr="00636342">
        <w:rPr>
          <w:rFonts w:ascii="標楷體" w:hAnsi="標楷體"/>
          <w:color w:val="000000" w:themeColor="text1"/>
        </w:rPr>
        <w:t>(</w:t>
      </w:r>
      <w:r w:rsidRPr="00636342">
        <w:rPr>
          <w:rFonts w:ascii="標楷體" w:hAnsi="標楷體" w:hint="eastAsia"/>
          <w:color w:val="000000" w:themeColor="text1"/>
        </w:rPr>
        <w:t>一</w:t>
      </w:r>
      <w:r w:rsidRPr="00636342">
        <w:rPr>
          <w:rFonts w:ascii="標楷體" w:hAnsi="標楷體"/>
          <w:color w:val="000000" w:themeColor="text1"/>
        </w:rPr>
        <w:t>)本計畫執行而產出之研發成果歸乙方所有，並得於我國管轄區域外生產或使用該成果。</w:t>
      </w:r>
      <w:r w:rsidRPr="00636342">
        <w:rPr>
          <w:rFonts w:ascii="標楷體" w:hint="eastAsia"/>
          <w:color w:val="000000" w:themeColor="text1"/>
          <w:szCs w:val="20"/>
        </w:rPr>
        <w:t>業主</w:t>
      </w:r>
      <w:r w:rsidRPr="00636342">
        <w:rPr>
          <w:rFonts w:ascii="標楷體" w:hAnsi="標楷體"/>
          <w:color w:val="000000" w:themeColor="text1"/>
        </w:rPr>
        <w:t>基於國家利益或社會公益，得與乙方協議，取得該研發成果之無償、不可轉讓且非專屬之實施權利。</w:t>
      </w:r>
    </w:p>
    <w:p w14:paraId="14A09014" w14:textId="77777777" w:rsidR="004D6E97" w:rsidRPr="00636342" w:rsidRDefault="004D6E97" w:rsidP="004D6E97">
      <w:pPr>
        <w:adjustRightInd w:val="0"/>
        <w:spacing w:line="360" w:lineRule="exact"/>
        <w:ind w:leftChars="118" w:left="896" w:hangingChars="202" w:hanging="566"/>
        <w:jc w:val="both"/>
        <w:textDirection w:val="lrTbV"/>
        <w:textAlignment w:val="baseline"/>
        <w:rPr>
          <w:rFonts w:ascii="標楷體" w:hAnsi="標楷體"/>
          <w:color w:val="000000" w:themeColor="text1"/>
        </w:rPr>
      </w:pPr>
      <w:r w:rsidRPr="00636342">
        <w:rPr>
          <w:rFonts w:ascii="標楷體" w:hAnsi="標楷體"/>
          <w:color w:val="000000" w:themeColor="text1"/>
        </w:rPr>
        <w:t>(</w:t>
      </w:r>
      <w:r w:rsidRPr="00636342">
        <w:rPr>
          <w:rFonts w:ascii="標楷體" w:hAnsi="標楷體" w:hint="eastAsia"/>
          <w:color w:val="000000" w:themeColor="text1"/>
        </w:rPr>
        <w:t>二</w:t>
      </w:r>
      <w:r w:rsidRPr="00636342">
        <w:rPr>
          <w:rFonts w:ascii="標楷體" w:hAnsi="標楷體"/>
          <w:color w:val="000000" w:themeColor="text1"/>
        </w:rPr>
        <w:t>)乙方因本計畫執行而開發之各項智慧財產權，歸屬乙方所有。</w:t>
      </w:r>
    </w:p>
    <w:p w14:paraId="6EC41D43" w14:textId="77777777" w:rsidR="004D6E97" w:rsidRPr="00636342" w:rsidRDefault="004D6E97" w:rsidP="004D6E97">
      <w:pPr>
        <w:adjustRightInd w:val="0"/>
        <w:spacing w:line="360" w:lineRule="exact"/>
        <w:ind w:leftChars="118" w:left="896" w:hangingChars="202" w:hanging="566"/>
        <w:jc w:val="both"/>
        <w:textDirection w:val="lrTbV"/>
        <w:textAlignment w:val="baseline"/>
        <w:rPr>
          <w:rFonts w:ascii="標楷體" w:hAnsi="標楷體"/>
          <w:color w:val="000000" w:themeColor="text1"/>
        </w:rPr>
      </w:pPr>
      <w:r w:rsidRPr="00636342">
        <w:rPr>
          <w:rFonts w:ascii="標楷體" w:hAnsi="標楷體"/>
          <w:color w:val="000000" w:themeColor="text1"/>
        </w:rPr>
        <w:t>(</w:t>
      </w:r>
      <w:r w:rsidRPr="00636342">
        <w:rPr>
          <w:rFonts w:ascii="標楷體" w:hAnsi="標楷體" w:hint="eastAsia"/>
          <w:color w:val="000000" w:themeColor="text1"/>
        </w:rPr>
        <w:t>三</w:t>
      </w:r>
      <w:r w:rsidRPr="00636342">
        <w:rPr>
          <w:rFonts w:ascii="標楷體" w:hAnsi="標楷體"/>
          <w:color w:val="000000" w:themeColor="text1"/>
        </w:rPr>
        <w:t>)乙方同意甲方及</w:t>
      </w:r>
      <w:r w:rsidRPr="00636342">
        <w:rPr>
          <w:rFonts w:ascii="標楷體" w:hint="eastAsia"/>
          <w:color w:val="000000" w:themeColor="text1"/>
          <w:szCs w:val="20"/>
        </w:rPr>
        <w:t>業主</w:t>
      </w:r>
      <w:r w:rsidRPr="00636342">
        <w:rPr>
          <w:rFonts w:ascii="標楷體" w:hAnsi="標楷體"/>
          <w:color w:val="000000" w:themeColor="text1"/>
        </w:rPr>
        <w:t>就本契約之一切著作，得基於推廣計畫成果，以非營利方式重製、引用、公開展示或播送，但內容涉及乙方機密資料而不宜公開者，乙方應事先與主動告知甲方。</w:t>
      </w:r>
    </w:p>
    <w:p w14:paraId="74A396E9" w14:textId="77777777" w:rsidR="004D6E97" w:rsidRPr="00636342" w:rsidRDefault="004D6E97" w:rsidP="004D6E97">
      <w:pPr>
        <w:suppressAutoHyphens/>
        <w:adjustRightInd w:val="0"/>
        <w:spacing w:line="400" w:lineRule="exact"/>
        <w:ind w:left="851" w:hanging="567"/>
        <w:jc w:val="both"/>
        <w:textAlignment w:val="baseline"/>
        <w:rPr>
          <w:rFonts w:ascii="標楷體" w:hAnsi="標楷體"/>
          <w:color w:val="000000" w:themeColor="text1"/>
        </w:rPr>
      </w:pPr>
      <w:r w:rsidRPr="00636342">
        <w:rPr>
          <w:rFonts w:ascii="標楷體" w:hAnsi="標楷體" w:hint="eastAsia"/>
          <w:color w:val="000000" w:themeColor="text1"/>
        </w:rPr>
        <w:t>(四)</w:t>
      </w:r>
      <w:r w:rsidRPr="00636342">
        <w:rPr>
          <w:rFonts w:ascii="標楷體" w:hint="eastAsia"/>
          <w:color w:val="000000" w:themeColor="text1"/>
          <w:szCs w:val="20"/>
        </w:rPr>
        <w:t>乙方</w:t>
      </w:r>
      <w:r w:rsidRPr="00636342">
        <w:rPr>
          <w:rFonts w:ascii="標楷體" w:hAnsi="標楷體" w:hint="eastAsia"/>
          <w:color w:val="000000" w:themeColor="text1"/>
        </w:rPr>
        <w:t>應確保其所提供之資料，不涉他人之智慧財產權，若有涉則須註明權利人及使用限制。</w:t>
      </w:r>
    </w:p>
    <w:p w14:paraId="42E16759" w14:textId="77777777" w:rsidR="004D6E97" w:rsidRPr="00636342" w:rsidRDefault="004D6E97" w:rsidP="004D6E97">
      <w:pPr>
        <w:suppressAutoHyphens/>
        <w:adjustRightInd w:val="0"/>
        <w:spacing w:line="400" w:lineRule="exact"/>
        <w:ind w:left="851" w:hanging="567"/>
        <w:jc w:val="both"/>
        <w:textAlignment w:val="baseline"/>
        <w:rPr>
          <w:rFonts w:ascii="標楷體" w:hAnsi="標楷體"/>
          <w:color w:val="000000" w:themeColor="text1"/>
        </w:rPr>
      </w:pPr>
      <w:r w:rsidRPr="00636342">
        <w:rPr>
          <w:rFonts w:ascii="標楷體" w:hAnsi="標楷體" w:hint="eastAsia"/>
          <w:color w:val="000000" w:themeColor="text1"/>
        </w:rPr>
        <w:t>(</w:t>
      </w:r>
      <w:r w:rsidRPr="00636342">
        <w:rPr>
          <w:rFonts w:ascii="標楷體" w:hAnsi="標楷體" w:hint="eastAsia"/>
          <w:color w:val="000000" w:themeColor="text1"/>
          <w:lang w:eastAsia="zh-HK"/>
        </w:rPr>
        <w:t>五</w:t>
      </w:r>
      <w:r w:rsidRPr="00636342">
        <w:rPr>
          <w:rFonts w:ascii="標楷體" w:hAnsi="標楷體" w:hint="eastAsia"/>
          <w:color w:val="000000" w:themeColor="text1"/>
        </w:rPr>
        <w:t>)本條款不因契約屆期、解除或終止而失效。</w:t>
      </w:r>
    </w:p>
    <w:p w14:paraId="5C46A12A" w14:textId="77777777" w:rsidR="004D6E97" w:rsidRPr="00636342" w:rsidRDefault="004D6E97" w:rsidP="004D6E97">
      <w:pPr>
        <w:adjustRightInd w:val="0"/>
        <w:spacing w:line="400" w:lineRule="exact"/>
        <w:ind w:left="692" w:hanging="692"/>
        <w:jc w:val="both"/>
        <w:textDirection w:val="lrTbV"/>
        <w:textAlignment w:val="baseline"/>
        <w:rPr>
          <w:rFonts w:ascii="標楷體"/>
          <w:b/>
          <w:color w:val="000000" w:themeColor="text1"/>
          <w:szCs w:val="20"/>
        </w:rPr>
      </w:pPr>
    </w:p>
    <w:p w14:paraId="1CA1AE50" w14:textId="77777777" w:rsidR="004D6E97" w:rsidRPr="00636342" w:rsidRDefault="004D6E97" w:rsidP="004D6E97">
      <w:pPr>
        <w:suppressAutoHyphens/>
        <w:adjustRightInd w:val="0"/>
        <w:spacing w:line="400" w:lineRule="exact"/>
        <w:ind w:left="692" w:hanging="692"/>
        <w:jc w:val="both"/>
        <w:textAlignment w:val="baseline"/>
        <w:rPr>
          <w:rFonts w:ascii="標楷體"/>
          <w:b/>
          <w:color w:val="000000" w:themeColor="text1"/>
          <w:szCs w:val="20"/>
        </w:rPr>
      </w:pPr>
      <w:r w:rsidRPr="00636342">
        <w:rPr>
          <w:rFonts w:ascii="標楷體" w:hint="eastAsia"/>
          <w:b/>
          <w:color w:val="000000" w:themeColor="text1"/>
          <w:szCs w:val="20"/>
        </w:rPr>
        <w:t xml:space="preserve">第二十一條  </w:t>
      </w:r>
      <w:r w:rsidRPr="00636342">
        <w:rPr>
          <w:rFonts w:ascii="標楷體"/>
          <w:b/>
          <w:color w:val="000000" w:themeColor="text1"/>
          <w:szCs w:val="20"/>
        </w:rPr>
        <w:t>不可抗力</w:t>
      </w:r>
    </w:p>
    <w:p w14:paraId="01A8F5AE"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zCs w:val="20"/>
        </w:rPr>
        <w:t>(一)</w:t>
      </w:r>
      <w:r w:rsidRPr="00636342">
        <w:rPr>
          <w:rFonts w:ascii="標楷體"/>
          <w:color w:val="000000" w:themeColor="text1"/>
          <w:szCs w:val="20"/>
        </w:rPr>
        <w:t>因天災或事變等不可抗力或其他不可歸責於雙方當事人之事由，致乙方未能依時履約者，甲方得展延履約期限；無法履約或繼續履約已無實益者，雙方得協議終止本契約。但主張不可抗力之一方，應於事件發生及結束後，立即檢具事證，以書面通知他方。</w:t>
      </w:r>
    </w:p>
    <w:p w14:paraId="49E5B3AE"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zCs w:val="20"/>
        </w:rPr>
        <w:t>(二)</w:t>
      </w:r>
      <w:r w:rsidRPr="00636342">
        <w:rPr>
          <w:rFonts w:ascii="標楷體"/>
          <w:color w:val="000000" w:themeColor="text1"/>
          <w:szCs w:val="20"/>
        </w:rPr>
        <w:t>前項無法履約之期間逾60日者，任一方均得終止本契約，雙方應結算終止前完成之事項，並核算</w:t>
      </w:r>
      <w:r w:rsidRPr="00636342">
        <w:rPr>
          <w:rFonts w:ascii="標楷體" w:hint="eastAsia"/>
          <w:color w:val="000000" w:themeColor="text1"/>
          <w:szCs w:val="20"/>
        </w:rPr>
        <w:t>契約價金</w:t>
      </w:r>
      <w:r w:rsidRPr="00636342">
        <w:rPr>
          <w:rFonts w:ascii="標楷體"/>
          <w:color w:val="000000" w:themeColor="text1"/>
          <w:szCs w:val="20"/>
        </w:rPr>
        <w:t>之數額。</w:t>
      </w:r>
    </w:p>
    <w:p w14:paraId="0C2AFF25" w14:textId="77777777" w:rsidR="004D6E97" w:rsidRPr="00636342" w:rsidRDefault="004D6E97" w:rsidP="004D6E97">
      <w:pPr>
        <w:adjustRightInd w:val="0"/>
        <w:spacing w:line="400" w:lineRule="exact"/>
        <w:ind w:left="692" w:hanging="692"/>
        <w:jc w:val="both"/>
        <w:textDirection w:val="lrTbV"/>
        <w:textAlignment w:val="baseline"/>
        <w:rPr>
          <w:rFonts w:ascii="標楷體"/>
          <w:b/>
          <w:color w:val="000000" w:themeColor="text1"/>
          <w:szCs w:val="20"/>
        </w:rPr>
      </w:pPr>
    </w:p>
    <w:p w14:paraId="688AE0B7" w14:textId="77777777" w:rsidR="004D6E97" w:rsidRPr="00636342" w:rsidRDefault="004D6E97" w:rsidP="004D6E97">
      <w:pPr>
        <w:adjustRightInd w:val="0"/>
        <w:spacing w:line="400" w:lineRule="exact"/>
        <w:ind w:left="692" w:hanging="692"/>
        <w:jc w:val="both"/>
        <w:textDirection w:val="lrTbV"/>
        <w:textAlignment w:val="baseline"/>
        <w:rPr>
          <w:rFonts w:ascii="標楷體"/>
          <w:b/>
          <w:color w:val="000000" w:themeColor="text1"/>
          <w:szCs w:val="20"/>
        </w:rPr>
      </w:pPr>
      <w:r w:rsidRPr="00636342">
        <w:rPr>
          <w:rFonts w:ascii="標楷體" w:hint="eastAsia"/>
          <w:b/>
          <w:color w:val="000000" w:themeColor="text1"/>
          <w:szCs w:val="20"/>
        </w:rPr>
        <w:t>第二十二條  其他</w:t>
      </w:r>
    </w:p>
    <w:p w14:paraId="32DBC81D"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zCs w:val="20"/>
        </w:rPr>
        <w:t>(一)本計畫</w:t>
      </w:r>
      <w:r w:rsidRPr="00636342">
        <w:rPr>
          <w:rFonts w:ascii="標楷體" w:hAnsi="標楷體"/>
          <w:color w:val="000000" w:themeColor="text1"/>
        </w:rPr>
        <w:t>涉及資通訊軟體、硬體或服務等相關事務，</w:t>
      </w:r>
      <w:r w:rsidRPr="00636342">
        <w:rPr>
          <w:rFonts w:ascii="標楷體" w:hAnsi="標楷體" w:hint="eastAsia"/>
          <w:color w:val="000000" w:themeColor="text1"/>
        </w:rPr>
        <w:t>乙方</w:t>
      </w:r>
      <w:r w:rsidRPr="00636342">
        <w:rPr>
          <w:rFonts w:ascii="標楷體" w:hAnsi="標楷體"/>
          <w:color w:val="000000" w:themeColor="text1"/>
        </w:rPr>
        <w:t>執行</w:t>
      </w:r>
      <w:r w:rsidRPr="00636342">
        <w:rPr>
          <w:rFonts w:ascii="標楷體" w:hint="eastAsia"/>
          <w:color w:val="000000" w:themeColor="text1"/>
          <w:szCs w:val="20"/>
        </w:rPr>
        <w:t>本計畫</w:t>
      </w:r>
      <w:r w:rsidRPr="00636342">
        <w:rPr>
          <w:rFonts w:ascii="標楷體" w:hAnsi="標楷體"/>
          <w:color w:val="000000" w:themeColor="text1"/>
        </w:rPr>
        <w:t>之團隊成員不得為陸籍人士，並不得提供及使用大陸廠牌資通訊產品</w:t>
      </w:r>
      <w:r w:rsidRPr="00636342">
        <w:rPr>
          <w:rFonts w:ascii="標楷體" w:hAnsi="標楷體" w:hint="eastAsia"/>
          <w:color w:val="000000" w:themeColor="text1"/>
        </w:rPr>
        <w:t>。</w:t>
      </w:r>
    </w:p>
    <w:p w14:paraId="3498CF23"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zCs w:val="20"/>
        </w:rPr>
        <w:t>(二)</w:t>
      </w:r>
      <w:r w:rsidRPr="00636342">
        <w:rPr>
          <w:rFonts w:ascii="標楷體"/>
          <w:color w:val="000000" w:themeColor="text1"/>
          <w:szCs w:val="20"/>
        </w:rPr>
        <w:t>乙方應於計畫執行期間與結束後3年內，配合甲方或</w:t>
      </w:r>
      <w:r w:rsidRPr="00636342">
        <w:rPr>
          <w:rFonts w:ascii="標楷體" w:hint="eastAsia"/>
          <w:color w:val="000000" w:themeColor="text1"/>
          <w:szCs w:val="20"/>
        </w:rPr>
        <w:t>業主</w:t>
      </w:r>
      <w:r w:rsidRPr="00636342">
        <w:rPr>
          <w:rFonts w:ascii="標楷體"/>
          <w:color w:val="000000" w:themeColor="text1"/>
          <w:szCs w:val="20"/>
        </w:rPr>
        <w:t>之要求提供計畫執行之相關資料及填報成效追蹤表、產業調查問卷、參加實務人才培訓、成果展示與宣導活動等。</w:t>
      </w:r>
    </w:p>
    <w:p w14:paraId="654F39F2" w14:textId="77777777" w:rsidR="004D6E97" w:rsidRPr="00636342" w:rsidRDefault="004D6E97" w:rsidP="004D6E97">
      <w:pPr>
        <w:adjustRightInd w:val="0"/>
        <w:spacing w:line="400" w:lineRule="exact"/>
        <w:ind w:left="851" w:hanging="567"/>
        <w:jc w:val="both"/>
        <w:textAlignment w:val="baseline"/>
        <w:rPr>
          <w:rFonts w:ascii="標楷體"/>
          <w:color w:val="000000" w:themeColor="text1"/>
          <w:szCs w:val="20"/>
        </w:rPr>
      </w:pPr>
      <w:r w:rsidRPr="00636342">
        <w:rPr>
          <w:rFonts w:ascii="標楷體" w:hint="eastAsia"/>
          <w:color w:val="000000" w:themeColor="text1"/>
          <w:szCs w:val="20"/>
        </w:rPr>
        <w:lastRenderedPageBreak/>
        <w:t>(三)</w:t>
      </w:r>
      <w:r w:rsidRPr="00636342">
        <w:rPr>
          <w:rFonts w:ascii="標楷體"/>
          <w:color w:val="000000" w:themeColor="text1"/>
          <w:szCs w:val="20"/>
        </w:rPr>
        <w:t>本契約各條文及項目之標題，僅係為方便閱讀之用，不得據以解釋、限制或影響各該條文或項目用語所含之意義。</w:t>
      </w:r>
    </w:p>
    <w:p w14:paraId="2B6ED6A7" w14:textId="77777777"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hint="eastAsia"/>
          <w:color w:val="000000" w:themeColor="text1"/>
          <w:szCs w:val="20"/>
        </w:rPr>
        <w:t>(四)乙方對於履約所僱用之人員，不得有歧視性別、原住民、身心障礙或弱勢團體人士之情事。</w:t>
      </w:r>
    </w:p>
    <w:p w14:paraId="562D810F" w14:textId="77777777" w:rsidR="004D6E97" w:rsidRPr="00636342" w:rsidRDefault="004D6E97" w:rsidP="004D6E97">
      <w:pPr>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hint="eastAsia"/>
          <w:color w:val="000000" w:themeColor="text1"/>
          <w:szCs w:val="20"/>
        </w:rPr>
        <w:t>(五)乙方履約時不得僱用機關之人員或受機關委託辦理契約事項之機構之人員。</w:t>
      </w:r>
    </w:p>
    <w:p w14:paraId="2ABD05BA" w14:textId="77777777" w:rsidR="004D6E97" w:rsidRPr="00636342" w:rsidRDefault="004D6E97" w:rsidP="004D6E97">
      <w:pPr>
        <w:numPr>
          <w:ilvl w:val="12"/>
          <w:numId w:val="0"/>
        </w:numPr>
        <w:overflowPunct w:val="0"/>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hint="eastAsia"/>
          <w:color w:val="000000" w:themeColor="text1"/>
          <w:szCs w:val="20"/>
        </w:rPr>
        <w:t>(六)乙方授權之代表應通曉中文或機關同意之其他語文。未通曉者，乙方應備翻譯人員。</w:t>
      </w:r>
    </w:p>
    <w:p w14:paraId="30916BEA" w14:textId="77777777" w:rsidR="004D6E97" w:rsidRPr="00636342" w:rsidRDefault="004D6E97" w:rsidP="004D6E97">
      <w:pPr>
        <w:numPr>
          <w:ilvl w:val="12"/>
          <w:numId w:val="0"/>
        </w:numPr>
        <w:overflowPunct w:val="0"/>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hint="eastAsia"/>
          <w:color w:val="000000" w:themeColor="text1"/>
          <w:szCs w:val="20"/>
        </w:rPr>
        <w:t>(七)甲方與乙方間之履約事項，其涉及國際運輸或信用狀等事項，契約未予載明者，依國際貿易慣例。</w:t>
      </w:r>
    </w:p>
    <w:p w14:paraId="55E5C473" w14:textId="77777777" w:rsidR="004D6E97" w:rsidRPr="00636342" w:rsidRDefault="004D6E97" w:rsidP="004D6E97">
      <w:pPr>
        <w:numPr>
          <w:ilvl w:val="12"/>
          <w:numId w:val="0"/>
        </w:numPr>
        <w:overflowPunct w:val="0"/>
        <w:adjustRightInd w:val="0"/>
        <w:spacing w:line="400" w:lineRule="exact"/>
        <w:ind w:left="851" w:hanging="567"/>
        <w:jc w:val="both"/>
        <w:textDirection w:val="lrTbV"/>
        <w:textAlignment w:val="baseline"/>
        <w:rPr>
          <w:rFonts w:ascii="標楷體"/>
          <w:color w:val="000000" w:themeColor="text1"/>
          <w:szCs w:val="20"/>
        </w:rPr>
      </w:pPr>
      <w:r w:rsidRPr="00636342">
        <w:rPr>
          <w:rFonts w:ascii="標楷體" w:hint="eastAsia"/>
          <w:color w:val="000000" w:themeColor="text1"/>
          <w:szCs w:val="20"/>
        </w:rPr>
        <w:t>(八)甲方與乙方於履約期間應分別指定授權代表，為履約期間雙方協調與契約有關事項之代表人。</w:t>
      </w:r>
    </w:p>
    <w:p w14:paraId="6AAE64D0" w14:textId="77777777" w:rsidR="004D6E97" w:rsidRPr="00636342" w:rsidRDefault="004D6E97" w:rsidP="004D6E97">
      <w:pPr>
        <w:numPr>
          <w:ilvl w:val="12"/>
          <w:numId w:val="0"/>
        </w:numPr>
        <w:overflowPunct w:val="0"/>
        <w:adjustRightInd w:val="0"/>
        <w:spacing w:line="400" w:lineRule="exact"/>
        <w:ind w:left="851" w:hanging="567"/>
        <w:jc w:val="both"/>
        <w:textDirection w:val="lrTbV"/>
        <w:textAlignment w:val="baseline"/>
        <w:rPr>
          <w:rFonts w:ascii="標楷體"/>
          <w:strike/>
          <w:color w:val="000000" w:themeColor="text1"/>
          <w:szCs w:val="20"/>
        </w:rPr>
      </w:pPr>
      <w:r w:rsidRPr="00636342">
        <w:rPr>
          <w:rFonts w:ascii="標楷體" w:hint="eastAsia"/>
          <w:color w:val="000000" w:themeColor="text1"/>
          <w:szCs w:val="20"/>
        </w:rPr>
        <w:t>(九)本契約未載明之事項，依採購法及民法等相關法令。</w:t>
      </w:r>
    </w:p>
    <w:p w14:paraId="3F5E7520" w14:textId="77777777" w:rsidR="004D6E97" w:rsidRPr="00636342" w:rsidRDefault="004D6E97" w:rsidP="004D6E97">
      <w:pPr>
        <w:numPr>
          <w:ilvl w:val="12"/>
          <w:numId w:val="0"/>
        </w:numPr>
        <w:overflowPunct w:val="0"/>
        <w:adjustRightInd w:val="0"/>
        <w:spacing w:line="400" w:lineRule="exact"/>
        <w:jc w:val="both"/>
        <w:textAlignment w:val="baseline"/>
        <w:rPr>
          <w:rFonts w:ascii="標楷體" w:hAnsi="標楷體"/>
          <w:strike/>
          <w:color w:val="000000" w:themeColor="text1"/>
          <w:szCs w:val="20"/>
        </w:rPr>
      </w:pPr>
    </w:p>
    <w:p w14:paraId="3A9C5F31" w14:textId="77777777" w:rsidR="004D6E97" w:rsidRPr="00636342" w:rsidRDefault="004D6E97" w:rsidP="004D6E97">
      <w:pPr>
        <w:numPr>
          <w:ilvl w:val="12"/>
          <w:numId w:val="0"/>
        </w:numPr>
        <w:overflowPunct w:val="0"/>
        <w:adjustRightInd w:val="0"/>
        <w:spacing w:line="400" w:lineRule="exact"/>
        <w:jc w:val="both"/>
        <w:textAlignment w:val="baseline"/>
        <w:rPr>
          <w:rFonts w:ascii="標楷體" w:hAnsi="標楷體"/>
          <w:strike/>
          <w:color w:val="000000" w:themeColor="text1"/>
          <w:szCs w:val="20"/>
        </w:rPr>
      </w:pPr>
    </w:p>
    <w:p w14:paraId="25C0263E" w14:textId="77777777" w:rsidR="004D6E97" w:rsidRPr="00636342" w:rsidRDefault="004D6E97" w:rsidP="004D6E97">
      <w:pPr>
        <w:adjustRightInd w:val="0"/>
        <w:spacing w:line="400" w:lineRule="exact"/>
        <w:textAlignment w:val="baseline"/>
        <w:rPr>
          <w:rFonts w:ascii="標楷體" w:hAnsi="標楷體"/>
          <w:color w:val="000000" w:themeColor="text1"/>
        </w:rPr>
      </w:pPr>
      <w:r w:rsidRPr="00636342">
        <w:rPr>
          <w:rFonts w:ascii="標楷體" w:hAnsi="標楷體"/>
          <w:color w:val="000000" w:themeColor="text1"/>
        </w:rPr>
        <w:t>立約人：</w:t>
      </w:r>
    </w:p>
    <w:p w14:paraId="5787D54A" w14:textId="77777777" w:rsidR="004D6E97" w:rsidRPr="00636342" w:rsidRDefault="004D6E97" w:rsidP="004D6E97">
      <w:pPr>
        <w:adjustRightInd w:val="0"/>
        <w:spacing w:line="400" w:lineRule="exact"/>
        <w:textAlignment w:val="baseline"/>
        <w:rPr>
          <w:rFonts w:ascii="標楷體" w:hAnsi="標楷體"/>
          <w:color w:val="000000" w:themeColor="text1"/>
        </w:rPr>
      </w:pPr>
    </w:p>
    <w:p w14:paraId="110E5DA3" w14:textId="77777777" w:rsidR="004D6E97" w:rsidRPr="00636342" w:rsidRDefault="004D6E97" w:rsidP="004D6E97">
      <w:pPr>
        <w:autoSpaceDE w:val="0"/>
        <w:autoSpaceDN w:val="0"/>
        <w:adjustRightInd w:val="0"/>
        <w:spacing w:line="400" w:lineRule="exact"/>
        <w:jc w:val="both"/>
        <w:textAlignment w:val="center"/>
        <w:rPr>
          <w:rFonts w:ascii="標楷體" w:hAnsi="標楷體"/>
          <w:color w:val="000000" w:themeColor="text1"/>
        </w:rPr>
      </w:pPr>
      <w:bookmarkStart w:id="228" w:name="_Toc472419556"/>
      <w:bookmarkStart w:id="229" w:name="_Toc472427242"/>
      <w:bookmarkStart w:id="230" w:name="_Toc492042592"/>
      <w:r w:rsidRPr="00636342">
        <w:rPr>
          <w:rFonts w:ascii="標楷體" w:hAnsi="標楷體"/>
          <w:color w:val="000000" w:themeColor="text1"/>
          <w:spacing w:val="420"/>
          <w:kern w:val="0"/>
          <w:fitText w:val="1400" w:id="-744240630"/>
        </w:rPr>
        <w:t>甲</w:t>
      </w:r>
      <w:r w:rsidRPr="00636342">
        <w:rPr>
          <w:rFonts w:ascii="標楷體" w:hAnsi="標楷體"/>
          <w:color w:val="000000" w:themeColor="text1"/>
          <w:kern w:val="0"/>
          <w:fitText w:val="1400" w:id="-744240630"/>
        </w:rPr>
        <w:t>方</w:t>
      </w:r>
      <w:r w:rsidRPr="00636342">
        <w:rPr>
          <w:rFonts w:ascii="標楷體" w:hAnsi="標楷體"/>
          <w:color w:val="000000" w:themeColor="text1"/>
        </w:rPr>
        <w:t>：</w:t>
      </w:r>
      <w:bookmarkEnd w:id="228"/>
      <w:bookmarkEnd w:id="229"/>
      <w:bookmarkEnd w:id="230"/>
      <w:r w:rsidRPr="00636342">
        <w:rPr>
          <w:rFonts w:ascii="標楷體" w:hAnsi="標楷體" w:hint="eastAsia"/>
          <w:color w:val="000000" w:themeColor="text1"/>
        </w:rPr>
        <w:t>中華民國資訊軟體協會</w:t>
      </w:r>
    </w:p>
    <w:p w14:paraId="6F2B0350" w14:textId="77777777" w:rsidR="004D6E97" w:rsidRPr="00636342" w:rsidRDefault="004D6E97" w:rsidP="004D6E97">
      <w:pPr>
        <w:autoSpaceDE w:val="0"/>
        <w:autoSpaceDN w:val="0"/>
        <w:adjustRightInd w:val="0"/>
        <w:spacing w:line="400" w:lineRule="exact"/>
        <w:jc w:val="both"/>
        <w:textAlignment w:val="center"/>
        <w:rPr>
          <w:rFonts w:ascii="標楷體" w:hAnsi="標楷體"/>
          <w:color w:val="000000" w:themeColor="text1"/>
        </w:rPr>
      </w:pPr>
      <w:r w:rsidRPr="00636342">
        <w:rPr>
          <w:rFonts w:ascii="標楷體" w:hAnsi="標楷體"/>
          <w:color w:val="000000" w:themeColor="text1"/>
        </w:rPr>
        <w:t>代表簽約人：</w:t>
      </w:r>
      <w:r w:rsidRPr="00636342">
        <w:rPr>
          <w:rFonts w:ascii="標楷體" w:hAnsi="標楷體" w:hint="eastAsia"/>
          <w:color w:val="000000" w:themeColor="text1"/>
        </w:rPr>
        <w:t>沈柏延</w:t>
      </w:r>
    </w:p>
    <w:p w14:paraId="602B10BE" w14:textId="77777777" w:rsidR="004D6E97" w:rsidRPr="00636342" w:rsidRDefault="004D6E97" w:rsidP="004D6E97">
      <w:pPr>
        <w:autoSpaceDE w:val="0"/>
        <w:autoSpaceDN w:val="0"/>
        <w:adjustRightInd w:val="0"/>
        <w:spacing w:line="400" w:lineRule="exact"/>
        <w:jc w:val="both"/>
        <w:textAlignment w:val="center"/>
        <w:rPr>
          <w:rFonts w:ascii="標楷體" w:hAnsi="標楷體"/>
          <w:color w:val="000000" w:themeColor="text1"/>
        </w:rPr>
      </w:pPr>
      <w:r w:rsidRPr="00636342">
        <w:rPr>
          <w:rFonts w:ascii="標楷體" w:hAnsi="標楷體"/>
          <w:color w:val="000000" w:themeColor="text1"/>
          <w:spacing w:val="420"/>
          <w:kern w:val="0"/>
          <w:fitText w:val="1400" w:id="-744240629"/>
        </w:rPr>
        <w:t>職</w:t>
      </w:r>
      <w:r w:rsidRPr="00636342">
        <w:rPr>
          <w:rFonts w:ascii="標楷體" w:hAnsi="標楷體"/>
          <w:color w:val="000000" w:themeColor="text1"/>
          <w:kern w:val="0"/>
          <w:fitText w:val="1400" w:id="-744240629"/>
        </w:rPr>
        <w:t>稱</w:t>
      </w:r>
      <w:r w:rsidRPr="00636342">
        <w:rPr>
          <w:rFonts w:ascii="標楷體" w:hAnsi="標楷體"/>
          <w:color w:val="000000" w:themeColor="text1"/>
        </w:rPr>
        <w:t>：</w:t>
      </w:r>
      <w:r w:rsidRPr="00636342">
        <w:rPr>
          <w:rFonts w:ascii="標楷體" w:hAnsi="標楷體" w:hint="eastAsia"/>
          <w:color w:val="000000" w:themeColor="text1"/>
        </w:rPr>
        <w:t>理事長</w:t>
      </w:r>
    </w:p>
    <w:p w14:paraId="6F2E2C73" w14:textId="77777777" w:rsidR="004D6E97" w:rsidRPr="00636342" w:rsidRDefault="004D6E97" w:rsidP="004D6E97">
      <w:pPr>
        <w:autoSpaceDE w:val="0"/>
        <w:autoSpaceDN w:val="0"/>
        <w:adjustRightInd w:val="0"/>
        <w:spacing w:line="400" w:lineRule="exact"/>
        <w:jc w:val="both"/>
        <w:textAlignment w:val="center"/>
        <w:rPr>
          <w:rFonts w:ascii="標楷體" w:hAnsi="標楷體"/>
          <w:color w:val="000000" w:themeColor="text1"/>
        </w:rPr>
      </w:pPr>
      <w:r w:rsidRPr="00636342">
        <w:rPr>
          <w:rFonts w:ascii="標楷體" w:hAnsi="標楷體"/>
          <w:color w:val="000000" w:themeColor="text1"/>
          <w:spacing w:val="46"/>
          <w:kern w:val="0"/>
          <w:fitText w:val="1400" w:id="-744240628"/>
        </w:rPr>
        <w:t>統一編</w:t>
      </w:r>
      <w:r w:rsidRPr="00636342">
        <w:rPr>
          <w:rFonts w:ascii="標楷體" w:hAnsi="標楷體"/>
          <w:color w:val="000000" w:themeColor="text1"/>
          <w:spacing w:val="2"/>
          <w:kern w:val="0"/>
          <w:fitText w:val="1400" w:id="-744240628"/>
        </w:rPr>
        <w:t>號</w:t>
      </w:r>
      <w:r w:rsidRPr="00636342">
        <w:rPr>
          <w:rFonts w:ascii="標楷體" w:hAnsi="標楷體"/>
          <w:color w:val="000000" w:themeColor="text1"/>
        </w:rPr>
        <w:t>：04193850</w:t>
      </w:r>
    </w:p>
    <w:p w14:paraId="596C3967" w14:textId="77777777" w:rsidR="004D6E97" w:rsidRPr="00636342" w:rsidRDefault="004D6E97" w:rsidP="004D6E97">
      <w:pPr>
        <w:autoSpaceDE w:val="0"/>
        <w:autoSpaceDN w:val="0"/>
        <w:adjustRightInd w:val="0"/>
        <w:spacing w:line="400" w:lineRule="exact"/>
        <w:jc w:val="both"/>
        <w:textAlignment w:val="center"/>
        <w:rPr>
          <w:rFonts w:ascii="標楷體" w:hAnsi="標楷體"/>
          <w:color w:val="000000" w:themeColor="text1"/>
        </w:rPr>
      </w:pPr>
      <w:r w:rsidRPr="00636342">
        <w:rPr>
          <w:rFonts w:ascii="標楷體" w:hAnsi="標楷體"/>
          <w:color w:val="000000" w:themeColor="text1"/>
          <w:spacing w:val="420"/>
          <w:kern w:val="0"/>
          <w:fitText w:val="1400" w:id="-744240627"/>
        </w:rPr>
        <w:t>地</w:t>
      </w:r>
      <w:r w:rsidRPr="00636342">
        <w:rPr>
          <w:rFonts w:ascii="標楷體" w:hAnsi="標楷體"/>
          <w:color w:val="000000" w:themeColor="text1"/>
          <w:kern w:val="0"/>
          <w:fitText w:val="1400" w:id="-744240627"/>
        </w:rPr>
        <w:t>址</w:t>
      </w:r>
      <w:r w:rsidRPr="00636342">
        <w:rPr>
          <w:rFonts w:ascii="標楷體" w:hAnsi="標楷體"/>
          <w:color w:val="000000" w:themeColor="text1"/>
        </w:rPr>
        <w:t>：</w:t>
      </w:r>
      <w:r w:rsidRPr="00636342">
        <w:rPr>
          <w:rFonts w:ascii="標楷體" w:hAnsi="標楷體" w:hint="eastAsia"/>
          <w:color w:val="000000" w:themeColor="text1"/>
        </w:rPr>
        <w:t>臺北市中山區長安東路二段</w:t>
      </w:r>
      <w:r w:rsidRPr="00636342">
        <w:rPr>
          <w:rFonts w:ascii="標楷體" w:hAnsi="標楷體"/>
          <w:color w:val="000000" w:themeColor="text1"/>
        </w:rPr>
        <w:t>99</w:t>
      </w:r>
      <w:r w:rsidRPr="00636342">
        <w:rPr>
          <w:rFonts w:ascii="標楷體" w:hAnsi="標楷體" w:hint="eastAsia"/>
          <w:color w:val="000000" w:themeColor="text1"/>
        </w:rPr>
        <w:t>號</w:t>
      </w:r>
      <w:r w:rsidRPr="00636342">
        <w:rPr>
          <w:rFonts w:ascii="標楷體" w:hAnsi="標楷體"/>
          <w:color w:val="000000" w:themeColor="text1"/>
        </w:rPr>
        <w:t>8</w:t>
      </w:r>
      <w:r w:rsidRPr="00636342">
        <w:rPr>
          <w:rFonts w:ascii="標楷體" w:hAnsi="標楷體" w:hint="eastAsia"/>
          <w:color w:val="000000" w:themeColor="text1"/>
        </w:rPr>
        <w:t>樓</w:t>
      </w:r>
    </w:p>
    <w:p w14:paraId="27E3078D" w14:textId="77777777" w:rsidR="004D6E97" w:rsidRPr="00636342" w:rsidRDefault="004D6E97" w:rsidP="004D6E97">
      <w:pPr>
        <w:autoSpaceDE w:val="0"/>
        <w:autoSpaceDN w:val="0"/>
        <w:adjustRightInd w:val="0"/>
        <w:spacing w:line="400" w:lineRule="exact"/>
        <w:jc w:val="both"/>
        <w:textAlignment w:val="center"/>
        <w:rPr>
          <w:rFonts w:ascii="標楷體" w:hAnsi="標楷體"/>
          <w:color w:val="000000" w:themeColor="text1"/>
        </w:rPr>
      </w:pPr>
    </w:p>
    <w:p w14:paraId="4BA56B9D" w14:textId="77777777" w:rsidR="004D6E97" w:rsidRPr="00636342" w:rsidRDefault="004D6E97" w:rsidP="004D6E97">
      <w:pPr>
        <w:autoSpaceDE w:val="0"/>
        <w:autoSpaceDN w:val="0"/>
        <w:adjustRightInd w:val="0"/>
        <w:spacing w:line="400" w:lineRule="exact"/>
        <w:jc w:val="both"/>
        <w:textAlignment w:val="center"/>
        <w:rPr>
          <w:rFonts w:ascii="標楷體" w:hAnsi="標楷體"/>
          <w:color w:val="000000" w:themeColor="text1"/>
        </w:rPr>
      </w:pPr>
      <w:bookmarkStart w:id="231" w:name="_Toc472419557"/>
      <w:bookmarkStart w:id="232" w:name="_Toc472427243"/>
      <w:bookmarkStart w:id="233" w:name="_Toc492042593"/>
      <w:r w:rsidRPr="00636342">
        <w:rPr>
          <w:rFonts w:ascii="標楷體" w:hAnsi="標楷體"/>
          <w:color w:val="000000" w:themeColor="text1"/>
          <w:spacing w:val="420"/>
          <w:kern w:val="0"/>
          <w:fitText w:val="1400" w:id="-744240626"/>
        </w:rPr>
        <w:t>乙</w:t>
      </w:r>
      <w:r w:rsidRPr="00636342">
        <w:rPr>
          <w:rFonts w:ascii="標楷體" w:hAnsi="標楷體"/>
          <w:color w:val="000000" w:themeColor="text1"/>
          <w:kern w:val="0"/>
          <w:fitText w:val="1400" w:id="-744240626"/>
        </w:rPr>
        <w:t>方</w:t>
      </w:r>
      <w:r w:rsidRPr="00636342">
        <w:rPr>
          <w:rFonts w:ascii="標楷體" w:hAnsi="標楷體"/>
          <w:color w:val="000000" w:themeColor="text1"/>
        </w:rPr>
        <w:t>：</w:t>
      </w:r>
      <w:bookmarkEnd w:id="231"/>
      <w:bookmarkEnd w:id="232"/>
      <w:bookmarkEnd w:id="233"/>
    </w:p>
    <w:p w14:paraId="241E3323" w14:textId="77777777" w:rsidR="004D6E97" w:rsidRPr="00636342" w:rsidRDefault="004D6E97" w:rsidP="004D6E97">
      <w:pPr>
        <w:autoSpaceDE w:val="0"/>
        <w:autoSpaceDN w:val="0"/>
        <w:adjustRightInd w:val="0"/>
        <w:spacing w:line="400" w:lineRule="exact"/>
        <w:jc w:val="both"/>
        <w:textAlignment w:val="center"/>
        <w:rPr>
          <w:rFonts w:ascii="標楷體" w:hAnsi="標楷體"/>
          <w:color w:val="000000" w:themeColor="text1"/>
        </w:rPr>
      </w:pPr>
      <w:r w:rsidRPr="00636342">
        <w:rPr>
          <w:rFonts w:ascii="標楷體" w:hAnsi="標楷體"/>
          <w:color w:val="000000" w:themeColor="text1"/>
        </w:rPr>
        <w:t>代表簽約人：</w:t>
      </w:r>
    </w:p>
    <w:p w14:paraId="359C9C08" w14:textId="77777777" w:rsidR="004D6E97" w:rsidRPr="00636342" w:rsidRDefault="004D6E97" w:rsidP="004D6E97">
      <w:pPr>
        <w:autoSpaceDE w:val="0"/>
        <w:autoSpaceDN w:val="0"/>
        <w:adjustRightInd w:val="0"/>
        <w:spacing w:line="400" w:lineRule="exact"/>
        <w:jc w:val="both"/>
        <w:textAlignment w:val="center"/>
        <w:rPr>
          <w:rFonts w:ascii="標楷體" w:hAnsi="標楷體"/>
          <w:color w:val="000000" w:themeColor="text1"/>
        </w:rPr>
      </w:pPr>
      <w:r w:rsidRPr="00636342">
        <w:rPr>
          <w:rFonts w:ascii="標楷體" w:hAnsi="標楷體"/>
          <w:color w:val="000000" w:themeColor="text1"/>
          <w:spacing w:val="420"/>
          <w:kern w:val="0"/>
          <w:fitText w:val="1400" w:id="-744240625"/>
        </w:rPr>
        <w:t>職</w:t>
      </w:r>
      <w:r w:rsidRPr="00636342">
        <w:rPr>
          <w:rFonts w:ascii="標楷體" w:hAnsi="標楷體"/>
          <w:color w:val="000000" w:themeColor="text1"/>
          <w:kern w:val="0"/>
          <w:fitText w:val="1400" w:id="-744240625"/>
        </w:rPr>
        <w:t>稱</w:t>
      </w:r>
      <w:r w:rsidRPr="00636342">
        <w:rPr>
          <w:rFonts w:ascii="標楷體" w:hAnsi="標楷體"/>
          <w:color w:val="000000" w:themeColor="text1"/>
        </w:rPr>
        <w:t>：</w:t>
      </w:r>
    </w:p>
    <w:p w14:paraId="541AC256" w14:textId="77777777" w:rsidR="004D6E97" w:rsidRPr="00636342" w:rsidRDefault="004D6E97" w:rsidP="004D6E97">
      <w:pPr>
        <w:autoSpaceDE w:val="0"/>
        <w:autoSpaceDN w:val="0"/>
        <w:adjustRightInd w:val="0"/>
        <w:spacing w:line="400" w:lineRule="exact"/>
        <w:jc w:val="both"/>
        <w:textAlignment w:val="center"/>
        <w:rPr>
          <w:rFonts w:ascii="標楷體" w:hAnsi="標楷體"/>
          <w:color w:val="000000" w:themeColor="text1"/>
        </w:rPr>
      </w:pPr>
      <w:r w:rsidRPr="00636342">
        <w:rPr>
          <w:rFonts w:ascii="標楷體" w:hAnsi="標楷體"/>
          <w:color w:val="000000" w:themeColor="text1"/>
          <w:spacing w:val="46"/>
          <w:kern w:val="0"/>
          <w:fitText w:val="1400" w:id="-744240624"/>
        </w:rPr>
        <w:t>統一編</w:t>
      </w:r>
      <w:r w:rsidRPr="00636342">
        <w:rPr>
          <w:rFonts w:ascii="標楷體" w:hAnsi="標楷體"/>
          <w:color w:val="000000" w:themeColor="text1"/>
          <w:spacing w:val="2"/>
          <w:kern w:val="0"/>
          <w:fitText w:val="1400" w:id="-744240624"/>
        </w:rPr>
        <w:t>號</w:t>
      </w:r>
      <w:r w:rsidRPr="00636342">
        <w:rPr>
          <w:rFonts w:ascii="標楷體" w:hAnsi="標楷體"/>
          <w:color w:val="000000" w:themeColor="text1"/>
        </w:rPr>
        <w:t>：</w:t>
      </w:r>
    </w:p>
    <w:p w14:paraId="219E3882" w14:textId="77777777" w:rsidR="004D6E97" w:rsidRPr="00636342" w:rsidRDefault="004D6E97" w:rsidP="004D6E97">
      <w:pPr>
        <w:autoSpaceDE w:val="0"/>
        <w:autoSpaceDN w:val="0"/>
        <w:adjustRightInd w:val="0"/>
        <w:spacing w:line="400" w:lineRule="exact"/>
        <w:jc w:val="both"/>
        <w:textAlignment w:val="center"/>
        <w:rPr>
          <w:rFonts w:ascii="標楷體" w:hAnsi="標楷體"/>
          <w:color w:val="000000" w:themeColor="text1"/>
        </w:rPr>
      </w:pPr>
      <w:r w:rsidRPr="00636342">
        <w:rPr>
          <w:rFonts w:ascii="標楷體" w:hAnsi="標楷體"/>
          <w:color w:val="000000" w:themeColor="text1"/>
          <w:spacing w:val="420"/>
          <w:kern w:val="0"/>
          <w:fitText w:val="1400" w:id="-744240640"/>
        </w:rPr>
        <w:t>地</w:t>
      </w:r>
      <w:r w:rsidRPr="00636342">
        <w:rPr>
          <w:rFonts w:ascii="標楷體" w:hAnsi="標楷體"/>
          <w:color w:val="000000" w:themeColor="text1"/>
          <w:kern w:val="0"/>
          <w:fitText w:val="1400" w:id="-744240640"/>
        </w:rPr>
        <w:t>址</w:t>
      </w:r>
      <w:r w:rsidRPr="00636342">
        <w:rPr>
          <w:rFonts w:ascii="標楷體" w:hAnsi="標楷體"/>
          <w:color w:val="000000" w:themeColor="text1"/>
        </w:rPr>
        <w:t>：</w:t>
      </w:r>
    </w:p>
    <w:p w14:paraId="4DEA8FD8" w14:textId="77777777" w:rsidR="004D6E97" w:rsidRPr="00636342" w:rsidRDefault="004D6E97" w:rsidP="004D6E97">
      <w:pPr>
        <w:autoSpaceDE w:val="0"/>
        <w:autoSpaceDN w:val="0"/>
        <w:adjustRightInd w:val="0"/>
        <w:spacing w:line="400" w:lineRule="exact"/>
        <w:jc w:val="both"/>
        <w:textAlignment w:val="center"/>
        <w:rPr>
          <w:rFonts w:ascii="標楷體" w:hAnsi="標楷體"/>
          <w:color w:val="000000" w:themeColor="text1"/>
        </w:rPr>
      </w:pPr>
    </w:p>
    <w:p w14:paraId="3A9D2949" w14:textId="77777777" w:rsidR="004D6E97" w:rsidRPr="00636342" w:rsidRDefault="004D6E97" w:rsidP="004D6E97">
      <w:pPr>
        <w:adjustRightInd w:val="0"/>
        <w:jc w:val="center"/>
        <w:textAlignment w:val="baseline"/>
        <w:rPr>
          <w:rFonts w:ascii="標楷體" w:hAnsi="標楷體"/>
          <w:strike/>
          <w:color w:val="000000" w:themeColor="text1"/>
          <w:szCs w:val="24"/>
        </w:rPr>
      </w:pPr>
      <w:r w:rsidRPr="00636342">
        <w:rPr>
          <w:rFonts w:ascii="標楷體" w:hAnsi="標楷體"/>
          <w:color w:val="000000" w:themeColor="text1"/>
          <w:spacing w:val="196"/>
          <w:kern w:val="0"/>
          <w:fitText w:val="7000" w:id="-744240639"/>
        </w:rPr>
        <w:t>中華民國11</w:t>
      </w:r>
      <w:r w:rsidRPr="00636342">
        <w:rPr>
          <w:rFonts w:ascii="標楷體" w:hAnsi="標楷體" w:hint="eastAsia"/>
          <w:color w:val="000000" w:themeColor="text1"/>
          <w:spacing w:val="196"/>
          <w:kern w:val="0"/>
          <w:fitText w:val="7000" w:id="-744240639"/>
        </w:rPr>
        <w:t>4</w:t>
      </w:r>
      <w:r w:rsidRPr="00636342">
        <w:rPr>
          <w:rFonts w:ascii="標楷體" w:hAnsi="標楷體"/>
          <w:color w:val="000000" w:themeColor="text1"/>
          <w:spacing w:val="196"/>
          <w:kern w:val="0"/>
          <w:fitText w:val="7000" w:id="-744240639"/>
        </w:rPr>
        <w:t>年</w:t>
      </w:r>
      <w:r w:rsidRPr="00636342">
        <w:rPr>
          <w:rFonts w:ascii="標楷體" w:hint="eastAsia"/>
          <w:color w:val="000000" w:themeColor="text1"/>
          <w:spacing w:val="196"/>
          <w:kern w:val="0"/>
          <w:szCs w:val="20"/>
          <w:fitText w:val="7000" w:id="-744240639"/>
        </w:rPr>
        <w:t>○</w:t>
      </w:r>
      <w:r w:rsidRPr="00636342">
        <w:rPr>
          <w:rFonts w:ascii="標楷體" w:hAnsi="標楷體"/>
          <w:color w:val="000000" w:themeColor="text1"/>
          <w:spacing w:val="196"/>
          <w:kern w:val="0"/>
          <w:fitText w:val="7000" w:id="-744240639"/>
        </w:rPr>
        <w:t>月</w:t>
      </w:r>
      <w:r w:rsidRPr="00636342">
        <w:rPr>
          <w:rFonts w:ascii="標楷體" w:hint="eastAsia"/>
          <w:color w:val="000000" w:themeColor="text1"/>
          <w:spacing w:val="196"/>
          <w:kern w:val="0"/>
          <w:szCs w:val="20"/>
          <w:fitText w:val="7000" w:id="-744240639"/>
        </w:rPr>
        <w:t>○</w:t>
      </w:r>
      <w:r w:rsidRPr="00636342">
        <w:rPr>
          <w:rFonts w:ascii="標楷體" w:hAnsi="標楷體"/>
          <w:color w:val="000000" w:themeColor="text1"/>
          <w:kern w:val="0"/>
          <w:fitText w:val="7000" w:id="-744240639"/>
        </w:rPr>
        <w:t>日</w:t>
      </w:r>
    </w:p>
    <w:p w14:paraId="27DDFAF7" w14:textId="77777777" w:rsidR="0012082C" w:rsidRPr="00636342" w:rsidRDefault="0012082C" w:rsidP="0012082C">
      <w:pPr>
        <w:jc w:val="center"/>
        <w:rPr>
          <w:b/>
          <w:color w:val="000000" w:themeColor="text1"/>
          <w:sz w:val="36"/>
          <w:szCs w:val="36"/>
        </w:rPr>
      </w:pPr>
    </w:p>
    <w:p w14:paraId="0A239DB4" w14:textId="7DB0AE26" w:rsidR="004D6E97" w:rsidRPr="00636342" w:rsidRDefault="004D6E97" w:rsidP="004D6E97">
      <w:pPr>
        <w:widowControl/>
        <w:spacing w:after="160" w:line="278" w:lineRule="auto"/>
        <w:rPr>
          <w:b/>
          <w:color w:val="000000" w:themeColor="text1"/>
          <w:sz w:val="36"/>
          <w:szCs w:val="36"/>
        </w:rPr>
      </w:pPr>
      <w:r w:rsidRPr="00636342">
        <w:rPr>
          <w:b/>
          <w:color w:val="000000" w:themeColor="text1"/>
          <w:sz w:val="36"/>
          <w:szCs w:val="36"/>
        </w:rPr>
        <w:br w:type="page"/>
      </w:r>
    </w:p>
    <w:p w14:paraId="36CE4895" w14:textId="3548887E" w:rsidR="0012082C" w:rsidRPr="00636342" w:rsidRDefault="0012082C" w:rsidP="0012082C">
      <w:pPr>
        <w:spacing w:line="240" w:lineRule="auto"/>
        <w:outlineLvl w:val="0"/>
        <w:rPr>
          <w:b/>
          <w:color w:val="000000" w:themeColor="text1"/>
          <w:sz w:val="32"/>
          <w:szCs w:val="32"/>
        </w:rPr>
      </w:pPr>
      <w:bookmarkStart w:id="234" w:name="_Toc153962309"/>
      <w:bookmarkStart w:id="235" w:name="_Toc181370634"/>
      <w:bookmarkStart w:id="236" w:name="_Toc195535339"/>
      <w:bookmarkStart w:id="237" w:name="_Toc70142957"/>
      <w:bookmarkStart w:id="238" w:name="_Toc128058153"/>
      <w:r w:rsidRPr="00636342">
        <w:rPr>
          <w:b/>
          <w:color w:val="000000" w:themeColor="text1"/>
          <w:sz w:val="32"/>
          <w:szCs w:val="32"/>
        </w:rPr>
        <w:lastRenderedPageBreak/>
        <w:t>附件</w:t>
      </w:r>
      <w:r w:rsidR="00E92F06" w:rsidRPr="00636342">
        <w:rPr>
          <w:rFonts w:hint="eastAsia"/>
          <w:b/>
          <w:color w:val="000000" w:themeColor="text1"/>
          <w:sz w:val="32"/>
          <w:szCs w:val="32"/>
        </w:rPr>
        <w:t>10</w:t>
      </w:r>
      <w:r w:rsidRPr="00636342">
        <w:rPr>
          <w:b/>
          <w:color w:val="000000" w:themeColor="text1"/>
          <w:sz w:val="32"/>
          <w:szCs w:val="32"/>
        </w:rPr>
        <w:t>、</w:t>
      </w:r>
      <w:r w:rsidRPr="00636342">
        <w:rPr>
          <w:rFonts w:hint="eastAsia"/>
          <w:b/>
          <w:color w:val="000000" w:themeColor="text1"/>
          <w:sz w:val="32"/>
          <w:szCs w:val="32"/>
        </w:rPr>
        <w:t>資訊安全責任切結書</w:t>
      </w:r>
      <w:bookmarkEnd w:id="234"/>
      <w:bookmarkEnd w:id="235"/>
      <w:bookmarkEnd w:id="236"/>
    </w:p>
    <w:p w14:paraId="22C33AD9" w14:textId="77777777" w:rsidR="0012082C" w:rsidRPr="00636342" w:rsidRDefault="0012082C" w:rsidP="0012082C">
      <w:pPr>
        <w:jc w:val="center"/>
        <w:rPr>
          <w:b/>
          <w:color w:val="000000" w:themeColor="text1"/>
          <w:sz w:val="36"/>
          <w:szCs w:val="36"/>
        </w:rPr>
      </w:pPr>
    </w:p>
    <w:p w14:paraId="36B54B95" w14:textId="77777777" w:rsidR="0012082C" w:rsidRPr="00636342" w:rsidRDefault="0012082C" w:rsidP="0012082C">
      <w:pPr>
        <w:jc w:val="center"/>
        <w:rPr>
          <w:b/>
          <w:color w:val="000000" w:themeColor="text1"/>
          <w:sz w:val="36"/>
          <w:szCs w:val="36"/>
        </w:rPr>
      </w:pPr>
      <w:r w:rsidRPr="00636342">
        <w:rPr>
          <w:b/>
          <w:color w:val="000000" w:themeColor="text1"/>
          <w:sz w:val="36"/>
          <w:szCs w:val="36"/>
        </w:rPr>
        <w:t>資訊安全責任切結書</w:t>
      </w:r>
    </w:p>
    <w:p w14:paraId="6421682C" w14:textId="77777777" w:rsidR="0012082C" w:rsidRPr="00636342" w:rsidRDefault="0012082C" w:rsidP="0012082C">
      <w:pPr>
        <w:jc w:val="center"/>
        <w:rPr>
          <w:color w:val="000000" w:themeColor="text1"/>
        </w:rPr>
      </w:pPr>
    </w:p>
    <w:p w14:paraId="70A6400A" w14:textId="6A1C8C56" w:rsidR="0012082C" w:rsidRPr="00636342" w:rsidRDefault="0012082C" w:rsidP="0012082C">
      <w:pPr>
        <w:spacing w:after="240"/>
        <w:jc w:val="both"/>
        <w:rPr>
          <w:color w:val="000000" w:themeColor="text1"/>
        </w:rPr>
      </w:pPr>
      <w:r w:rsidRPr="00636342">
        <w:rPr>
          <w:color w:val="000000" w:themeColor="text1"/>
        </w:rPr>
        <w:t>經濟部</w:t>
      </w:r>
      <w:r w:rsidRPr="00636342">
        <w:rPr>
          <w:rFonts w:hint="eastAsia"/>
          <w:color w:val="000000" w:themeColor="text1"/>
        </w:rPr>
        <w:t>商業發展署</w:t>
      </w:r>
      <w:r w:rsidRPr="00636342">
        <w:rPr>
          <w:color w:val="000000" w:themeColor="text1"/>
        </w:rPr>
        <w:t>委</w:t>
      </w:r>
      <w:r w:rsidRPr="00636342">
        <w:rPr>
          <w:rFonts w:hint="eastAsia"/>
          <w:color w:val="000000" w:themeColor="text1"/>
        </w:rPr>
        <w:t>託</w:t>
      </w:r>
      <w:r w:rsidRPr="00636342">
        <w:rPr>
          <w:color w:val="000000" w:themeColor="text1"/>
        </w:rPr>
        <w:t>中華民國資訊軟體協會（以下簡稱本會）</w:t>
      </w:r>
      <w:r w:rsidRPr="00636342">
        <w:rPr>
          <w:rFonts w:hint="eastAsia"/>
          <w:color w:val="000000" w:themeColor="text1"/>
        </w:rPr>
        <w:t>，</w:t>
      </w:r>
      <w:r w:rsidRPr="00636342">
        <w:rPr>
          <w:color w:val="000000" w:themeColor="text1"/>
        </w:rPr>
        <w:t>執行經濟部</w:t>
      </w:r>
      <w:r w:rsidRPr="00636342">
        <w:rPr>
          <w:rFonts w:hint="eastAsia"/>
          <w:color w:val="000000" w:themeColor="text1"/>
        </w:rPr>
        <w:t>商業發展署</w:t>
      </w:r>
      <w:r w:rsidRPr="00636342">
        <w:rPr>
          <w:color w:val="000000" w:themeColor="text1"/>
        </w:rPr>
        <w:t>委辦之「</w:t>
      </w:r>
      <w:r w:rsidR="00401C01" w:rsidRPr="00636342">
        <w:rPr>
          <w:rFonts w:hint="eastAsia"/>
          <w:color w:val="000000" w:themeColor="text1"/>
        </w:rPr>
        <w:t>114</w:t>
      </w:r>
      <w:r w:rsidR="00401C01" w:rsidRPr="00636342">
        <w:rPr>
          <w:rFonts w:hint="eastAsia"/>
          <w:color w:val="000000" w:themeColor="text1"/>
        </w:rPr>
        <w:t>年度</w:t>
      </w:r>
      <w:r w:rsidRPr="00636342">
        <w:rPr>
          <w:rFonts w:hint="eastAsia"/>
          <w:color w:val="000000" w:themeColor="text1"/>
        </w:rPr>
        <w:t>商業服務業數據驅動價值創造計畫</w:t>
      </w:r>
      <w:r w:rsidRPr="00636342">
        <w:rPr>
          <w:color w:val="000000" w:themeColor="text1"/>
        </w:rPr>
        <w:t>」，輔導</w:t>
      </w:r>
      <w:r w:rsidRPr="00636342">
        <w:rPr>
          <w:rFonts w:hint="eastAsia"/>
          <w:color w:val="000000" w:themeColor="text1"/>
        </w:rPr>
        <w:t>○○○○公司</w:t>
      </w:r>
      <w:r w:rsidRPr="00636342">
        <w:rPr>
          <w:color w:val="000000" w:themeColor="text1"/>
        </w:rPr>
        <w:t>（業者名稱，以下稱受輔導業者</w:t>
      </w:r>
      <w:r w:rsidRPr="00636342">
        <w:rPr>
          <w:color w:val="000000" w:themeColor="text1"/>
          <w:u w:val="dotted"/>
        </w:rPr>
        <w:t>）執行「</w:t>
      </w:r>
      <w:r w:rsidRPr="00636342">
        <w:rPr>
          <w:rFonts w:hint="eastAsia"/>
          <w:color w:val="000000" w:themeColor="text1"/>
          <w:u w:val="dotted"/>
        </w:rPr>
        <w:t>○○○○○○○○○○○○計畫</w:t>
      </w:r>
      <w:r w:rsidRPr="00636342">
        <w:rPr>
          <w:color w:val="000000" w:themeColor="text1"/>
          <w:u w:val="dotted"/>
        </w:rPr>
        <w:t>(</w:t>
      </w:r>
      <w:r w:rsidRPr="00636342">
        <w:rPr>
          <w:color w:val="000000" w:themeColor="text1"/>
          <w:u w:val="dotted"/>
        </w:rPr>
        <w:t>計畫名稱</w:t>
      </w:r>
      <w:r w:rsidRPr="00636342">
        <w:rPr>
          <w:color w:val="000000" w:themeColor="text1"/>
          <w:u w:val="dotted"/>
        </w:rPr>
        <w:t>)</w:t>
      </w:r>
      <w:r w:rsidRPr="00636342">
        <w:rPr>
          <w:color w:val="000000" w:themeColor="text1"/>
          <w:u w:val="dotted"/>
        </w:rPr>
        <w:t>」（契約編號</w:t>
      </w:r>
      <w:r w:rsidRPr="00636342">
        <w:rPr>
          <w:rFonts w:hint="eastAsia"/>
          <w:color w:val="000000" w:themeColor="text1"/>
        </w:rPr>
        <w:t>○○○</w:t>
      </w:r>
      <w:r w:rsidRPr="00636342">
        <w:rPr>
          <w:rFonts w:hint="eastAsia"/>
          <w:color w:val="000000" w:themeColor="text1"/>
        </w:rPr>
        <w:t>-</w:t>
      </w:r>
      <w:r w:rsidRPr="00636342">
        <w:rPr>
          <w:rFonts w:hint="eastAsia"/>
          <w:color w:val="000000" w:themeColor="text1"/>
        </w:rPr>
        <w:t>○○</w:t>
      </w:r>
      <w:r w:rsidRPr="00636342">
        <w:rPr>
          <w:color w:val="000000" w:themeColor="text1"/>
          <w:u w:val="dotted"/>
        </w:rPr>
        <w:t>）（以下簡稱本計畫）</w:t>
      </w:r>
      <w:r w:rsidRPr="00636342">
        <w:rPr>
          <w:color w:val="000000" w:themeColor="text1"/>
        </w:rPr>
        <w:t>，</w:t>
      </w:r>
      <w:r w:rsidRPr="00636342">
        <w:rPr>
          <w:rFonts w:hint="eastAsia"/>
          <w:color w:val="000000" w:themeColor="text1"/>
        </w:rPr>
        <w:t>特以本切結書要求受輔導業者</w:t>
      </w:r>
      <w:r w:rsidRPr="00636342">
        <w:rPr>
          <w:color w:val="000000" w:themeColor="text1"/>
        </w:rPr>
        <w:t>恪遵下列資訊安全規定：</w:t>
      </w:r>
    </w:p>
    <w:p w14:paraId="34F3BA97" w14:textId="77777777" w:rsidR="0012082C" w:rsidRPr="00636342" w:rsidRDefault="0012082C" w:rsidP="00E92F06">
      <w:pPr>
        <w:numPr>
          <w:ilvl w:val="0"/>
          <w:numId w:val="31"/>
        </w:numPr>
        <w:tabs>
          <w:tab w:val="num" w:pos="142"/>
        </w:tabs>
        <w:ind w:left="566" w:hangingChars="202" w:hanging="566"/>
        <w:jc w:val="both"/>
        <w:rPr>
          <w:color w:val="000000" w:themeColor="text1"/>
        </w:rPr>
      </w:pPr>
      <w:r w:rsidRPr="00636342">
        <w:rPr>
          <w:rFonts w:hint="eastAsia"/>
          <w:color w:val="000000" w:themeColor="text1"/>
        </w:rPr>
        <w:t>受輔導</w:t>
      </w:r>
      <w:r w:rsidRPr="00636342">
        <w:rPr>
          <w:color w:val="000000" w:themeColor="text1"/>
        </w:rPr>
        <w:t>業者應遵守法令及行政院所頒訂之各項資訊安全規範及標準</w:t>
      </w:r>
      <w:r w:rsidRPr="00636342">
        <w:rPr>
          <w:rFonts w:hint="eastAsia"/>
          <w:color w:val="000000" w:themeColor="text1"/>
        </w:rPr>
        <w:t>。</w:t>
      </w:r>
    </w:p>
    <w:p w14:paraId="054A0F8C" w14:textId="77777777" w:rsidR="0012082C" w:rsidRPr="00636342" w:rsidRDefault="0012082C" w:rsidP="00E92F06">
      <w:pPr>
        <w:numPr>
          <w:ilvl w:val="0"/>
          <w:numId w:val="31"/>
        </w:numPr>
        <w:tabs>
          <w:tab w:val="num" w:pos="142"/>
        </w:tabs>
        <w:ind w:left="566" w:hangingChars="202" w:hanging="566"/>
        <w:jc w:val="both"/>
        <w:rPr>
          <w:color w:val="000000" w:themeColor="text1"/>
        </w:rPr>
      </w:pPr>
      <w:r w:rsidRPr="00636342">
        <w:rPr>
          <w:rFonts w:hint="eastAsia"/>
          <w:color w:val="000000" w:themeColor="text1"/>
        </w:rPr>
        <w:t>受輔導</w:t>
      </w:r>
      <w:r w:rsidRPr="00636342">
        <w:rPr>
          <w:color w:val="000000" w:themeColor="text1"/>
        </w:rPr>
        <w:t>業者提供服務之相關程序及環境，應具備完善之資通安全管理措施，且應配置充足且具適當資格之資通安全專業人員。</w:t>
      </w:r>
    </w:p>
    <w:p w14:paraId="0543156D" w14:textId="77777777" w:rsidR="0012082C" w:rsidRPr="00636342" w:rsidRDefault="0012082C" w:rsidP="00E92F06">
      <w:pPr>
        <w:numPr>
          <w:ilvl w:val="0"/>
          <w:numId w:val="31"/>
        </w:numPr>
        <w:tabs>
          <w:tab w:val="num" w:pos="142"/>
        </w:tabs>
        <w:ind w:left="566" w:hangingChars="202" w:hanging="566"/>
        <w:jc w:val="both"/>
        <w:rPr>
          <w:color w:val="000000" w:themeColor="text1"/>
        </w:rPr>
      </w:pPr>
      <w:r w:rsidRPr="00636342">
        <w:rPr>
          <w:rFonts w:hint="eastAsia"/>
          <w:color w:val="000000" w:themeColor="text1"/>
        </w:rPr>
        <w:t>受輔導</w:t>
      </w:r>
      <w:r w:rsidRPr="00636342">
        <w:rPr>
          <w:color w:val="000000" w:themeColor="text1"/>
        </w:rPr>
        <w:t>業者應確認</w:t>
      </w:r>
      <w:r w:rsidRPr="00636342">
        <w:rPr>
          <w:rFonts w:hint="eastAsia"/>
          <w:color w:val="000000" w:themeColor="text1"/>
        </w:rPr>
        <w:t>所開發提供之軟硬體及文件，</w:t>
      </w:r>
      <w:r w:rsidRPr="00636342">
        <w:rPr>
          <w:color w:val="000000" w:themeColor="text1"/>
        </w:rPr>
        <w:t>無</w:t>
      </w:r>
      <w:r w:rsidRPr="00636342">
        <w:rPr>
          <w:rFonts w:hint="eastAsia"/>
          <w:color w:val="000000" w:themeColor="text1"/>
        </w:rPr>
        <w:t>侵權、</w:t>
      </w:r>
      <w:r w:rsidRPr="00636342">
        <w:rPr>
          <w:color w:val="000000" w:themeColor="text1"/>
        </w:rPr>
        <w:t>內藏惡意程式</w:t>
      </w:r>
      <w:r w:rsidRPr="00636342">
        <w:rPr>
          <w:color w:val="000000" w:themeColor="text1"/>
        </w:rPr>
        <w:t>(</w:t>
      </w:r>
      <w:r w:rsidRPr="00636342">
        <w:rPr>
          <w:color w:val="000000" w:themeColor="text1"/>
        </w:rPr>
        <w:t>如病毒、蠕蟲、特洛伊木馬、間諜軟體等</w:t>
      </w:r>
      <w:r w:rsidRPr="00636342">
        <w:rPr>
          <w:color w:val="000000" w:themeColor="text1"/>
        </w:rPr>
        <w:t>)</w:t>
      </w:r>
      <w:r w:rsidRPr="00636342">
        <w:rPr>
          <w:color w:val="000000" w:themeColor="text1"/>
        </w:rPr>
        <w:t>及隱密通道</w:t>
      </w:r>
      <w:r w:rsidRPr="00636342">
        <w:rPr>
          <w:color w:val="000000" w:themeColor="text1"/>
        </w:rPr>
        <w:t>(covert channel)</w:t>
      </w:r>
      <w:r w:rsidRPr="00636342">
        <w:rPr>
          <w:color w:val="000000" w:themeColor="text1"/>
        </w:rPr>
        <w:t>。</w:t>
      </w:r>
    </w:p>
    <w:p w14:paraId="7999A679" w14:textId="77777777" w:rsidR="0012082C" w:rsidRPr="00636342" w:rsidRDefault="0012082C" w:rsidP="00E92F06">
      <w:pPr>
        <w:numPr>
          <w:ilvl w:val="0"/>
          <w:numId w:val="31"/>
        </w:numPr>
        <w:tabs>
          <w:tab w:val="num" w:pos="142"/>
        </w:tabs>
        <w:ind w:left="566" w:hangingChars="202" w:hanging="566"/>
        <w:jc w:val="both"/>
        <w:rPr>
          <w:color w:val="000000" w:themeColor="text1"/>
        </w:rPr>
      </w:pPr>
      <w:r w:rsidRPr="00636342">
        <w:rPr>
          <w:rFonts w:hint="eastAsia"/>
          <w:color w:val="000000" w:themeColor="text1"/>
        </w:rPr>
        <w:t>受輔導</w:t>
      </w:r>
      <w:r w:rsidRPr="00636342">
        <w:rPr>
          <w:color w:val="000000" w:themeColor="text1"/>
        </w:rPr>
        <w:t>業者所提供之服務，如為軟體或系統發展，須針對各版本進行版本管理，並</w:t>
      </w:r>
      <w:r w:rsidRPr="00636342">
        <w:rPr>
          <w:rFonts w:hint="eastAsia"/>
          <w:color w:val="000000" w:themeColor="text1"/>
        </w:rPr>
        <w:t>做成</w:t>
      </w:r>
      <w:r w:rsidRPr="00636342">
        <w:rPr>
          <w:color w:val="000000" w:themeColor="text1"/>
        </w:rPr>
        <w:t>存取紀錄保存。</w:t>
      </w:r>
    </w:p>
    <w:p w14:paraId="169472C9" w14:textId="77777777" w:rsidR="0012082C" w:rsidRPr="00636342" w:rsidRDefault="0012082C" w:rsidP="00E92F06">
      <w:pPr>
        <w:numPr>
          <w:ilvl w:val="0"/>
          <w:numId w:val="31"/>
        </w:numPr>
        <w:tabs>
          <w:tab w:val="num" w:pos="142"/>
        </w:tabs>
        <w:ind w:left="566" w:hangingChars="202" w:hanging="566"/>
        <w:jc w:val="both"/>
        <w:rPr>
          <w:color w:val="000000" w:themeColor="text1"/>
        </w:rPr>
      </w:pPr>
      <w:r w:rsidRPr="00636342">
        <w:rPr>
          <w:rFonts w:hint="eastAsia"/>
          <w:color w:val="000000" w:themeColor="text1"/>
        </w:rPr>
        <w:t>受輔導</w:t>
      </w:r>
      <w:r w:rsidRPr="00636342">
        <w:rPr>
          <w:color w:val="000000" w:themeColor="text1"/>
        </w:rPr>
        <w:t>業者提供</w:t>
      </w:r>
      <w:r w:rsidRPr="00636342">
        <w:rPr>
          <w:rFonts w:hint="eastAsia"/>
          <w:color w:val="000000" w:themeColor="text1"/>
        </w:rPr>
        <w:t>數位</w:t>
      </w:r>
      <w:r w:rsidRPr="00636342">
        <w:rPr>
          <w:color w:val="000000" w:themeColor="text1"/>
        </w:rPr>
        <w:t>服務，如違反資通安全相關法令或知悉資通安全事件時，必須立即通報</w:t>
      </w:r>
      <w:r w:rsidRPr="00636342">
        <w:rPr>
          <w:rFonts w:hint="eastAsia"/>
          <w:color w:val="000000" w:themeColor="text1"/>
        </w:rPr>
        <w:t>本會</w:t>
      </w:r>
      <w:r w:rsidRPr="00636342">
        <w:rPr>
          <w:color w:val="000000" w:themeColor="text1"/>
        </w:rPr>
        <w:t>，且執行緊急應變處置，並配合</w:t>
      </w:r>
      <w:r w:rsidRPr="00636342">
        <w:rPr>
          <w:rFonts w:hint="eastAsia"/>
          <w:color w:val="000000" w:themeColor="text1"/>
        </w:rPr>
        <w:t>本會</w:t>
      </w:r>
      <w:r w:rsidRPr="00636342">
        <w:rPr>
          <w:color w:val="000000" w:themeColor="text1"/>
        </w:rPr>
        <w:t>進行後續處理。</w:t>
      </w:r>
    </w:p>
    <w:p w14:paraId="58044230" w14:textId="77777777" w:rsidR="0012082C" w:rsidRPr="00636342" w:rsidRDefault="0012082C" w:rsidP="00E92F06">
      <w:pPr>
        <w:numPr>
          <w:ilvl w:val="0"/>
          <w:numId w:val="31"/>
        </w:numPr>
        <w:tabs>
          <w:tab w:val="num" w:pos="142"/>
        </w:tabs>
        <w:ind w:left="566" w:hangingChars="202" w:hanging="566"/>
        <w:jc w:val="both"/>
        <w:rPr>
          <w:color w:val="000000" w:themeColor="text1"/>
        </w:rPr>
      </w:pPr>
      <w:r w:rsidRPr="00636342">
        <w:rPr>
          <w:rFonts w:hint="eastAsia"/>
          <w:color w:val="000000" w:themeColor="text1"/>
        </w:rPr>
        <w:t>受輔導</w:t>
      </w:r>
      <w:r w:rsidRPr="00636342">
        <w:rPr>
          <w:color w:val="000000" w:themeColor="text1"/>
        </w:rPr>
        <w:t>業者應確實執行</w:t>
      </w:r>
      <w:r w:rsidRPr="00636342">
        <w:rPr>
          <w:rFonts w:hint="eastAsia"/>
          <w:color w:val="000000" w:themeColor="text1"/>
        </w:rPr>
        <w:t>軟體</w:t>
      </w:r>
      <w:r w:rsidRPr="00636342">
        <w:rPr>
          <w:color w:val="000000" w:themeColor="text1"/>
        </w:rPr>
        <w:t>組態管理</w:t>
      </w:r>
      <w:r w:rsidRPr="00636342">
        <w:rPr>
          <w:color w:val="000000" w:themeColor="text1"/>
        </w:rPr>
        <w:t>(Software Configuration Management)</w:t>
      </w:r>
      <w:r w:rsidRPr="00636342">
        <w:rPr>
          <w:color w:val="000000" w:themeColor="text1"/>
        </w:rPr>
        <w:t>。</w:t>
      </w:r>
    </w:p>
    <w:p w14:paraId="366C1BFB" w14:textId="77777777" w:rsidR="0012082C" w:rsidRPr="00636342" w:rsidRDefault="0012082C" w:rsidP="00E92F06">
      <w:pPr>
        <w:numPr>
          <w:ilvl w:val="0"/>
          <w:numId w:val="31"/>
        </w:numPr>
        <w:tabs>
          <w:tab w:val="num" w:pos="142"/>
        </w:tabs>
        <w:ind w:left="566" w:hangingChars="202" w:hanging="566"/>
        <w:jc w:val="both"/>
        <w:rPr>
          <w:color w:val="000000" w:themeColor="text1"/>
        </w:rPr>
      </w:pPr>
      <w:r w:rsidRPr="00636342">
        <w:rPr>
          <w:rFonts w:hint="eastAsia"/>
          <w:color w:val="000000" w:themeColor="text1"/>
        </w:rPr>
        <w:t>受輔導</w:t>
      </w:r>
      <w:r w:rsidRPr="00636342">
        <w:rPr>
          <w:color w:val="000000" w:themeColor="text1"/>
        </w:rPr>
        <w:t>業者提供</w:t>
      </w:r>
      <w:r w:rsidRPr="00636342">
        <w:rPr>
          <w:rFonts w:hint="eastAsia"/>
          <w:color w:val="000000" w:themeColor="text1"/>
        </w:rPr>
        <w:t>數位</w:t>
      </w:r>
      <w:r w:rsidRPr="00636342">
        <w:rPr>
          <w:color w:val="000000" w:themeColor="text1"/>
        </w:rPr>
        <w:t>服務所持有、知悉敏感性業務檔案資料，均保證善盡保密義務與責任，不得擷取、持有、傳遞或以任何方式讓第三人知悉。</w:t>
      </w:r>
    </w:p>
    <w:p w14:paraId="6C7A3F47" w14:textId="77777777" w:rsidR="0012082C" w:rsidRPr="00636342" w:rsidRDefault="0012082C" w:rsidP="00E92F06">
      <w:pPr>
        <w:numPr>
          <w:ilvl w:val="0"/>
          <w:numId w:val="31"/>
        </w:numPr>
        <w:tabs>
          <w:tab w:val="num" w:pos="142"/>
        </w:tabs>
        <w:ind w:left="566" w:hangingChars="202" w:hanging="566"/>
        <w:jc w:val="both"/>
        <w:rPr>
          <w:color w:val="000000" w:themeColor="text1"/>
        </w:rPr>
      </w:pPr>
      <w:r w:rsidRPr="00636342">
        <w:rPr>
          <w:rFonts w:hint="eastAsia"/>
          <w:color w:val="000000" w:themeColor="text1"/>
        </w:rPr>
        <w:t>受輔導</w:t>
      </w:r>
      <w:r w:rsidRPr="00636342">
        <w:rPr>
          <w:color w:val="000000" w:themeColor="text1"/>
        </w:rPr>
        <w:t>業者相關人員如違反上述規定，業者應就</w:t>
      </w:r>
      <w:r w:rsidRPr="00636342">
        <w:rPr>
          <w:rFonts w:hint="eastAsia"/>
          <w:color w:val="000000" w:themeColor="text1"/>
        </w:rPr>
        <w:t>機關及本會</w:t>
      </w:r>
      <w:r w:rsidRPr="00636342">
        <w:rPr>
          <w:color w:val="000000" w:themeColor="text1"/>
        </w:rPr>
        <w:t>所受損害，負賠償之責；如致他人權利受有損害時，業者亦應負責。</w:t>
      </w:r>
    </w:p>
    <w:p w14:paraId="28DA717E" w14:textId="77777777" w:rsidR="0012082C" w:rsidRPr="00636342" w:rsidRDefault="0012082C" w:rsidP="00E92F06">
      <w:pPr>
        <w:numPr>
          <w:ilvl w:val="0"/>
          <w:numId w:val="31"/>
        </w:numPr>
        <w:tabs>
          <w:tab w:val="num" w:pos="142"/>
        </w:tabs>
        <w:ind w:left="840" w:hangingChars="300" w:hanging="840"/>
        <w:jc w:val="both"/>
        <w:rPr>
          <w:color w:val="000000" w:themeColor="text1"/>
        </w:rPr>
      </w:pPr>
      <w:r w:rsidRPr="00636342">
        <w:rPr>
          <w:color w:val="000000" w:themeColor="text1"/>
        </w:rPr>
        <w:t>本</w:t>
      </w:r>
      <w:r w:rsidRPr="00636342">
        <w:rPr>
          <w:rFonts w:hint="eastAsia"/>
          <w:color w:val="000000" w:themeColor="text1"/>
        </w:rPr>
        <w:t>計畫</w:t>
      </w:r>
      <w:r w:rsidRPr="00636342">
        <w:rPr>
          <w:color w:val="000000" w:themeColor="text1"/>
        </w:rPr>
        <w:t>終止後，</w:t>
      </w:r>
      <w:r w:rsidRPr="00636342">
        <w:rPr>
          <w:rFonts w:hint="eastAsia"/>
          <w:color w:val="000000" w:themeColor="text1"/>
        </w:rPr>
        <w:t>受輔導業者</w:t>
      </w:r>
      <w:r w:rsidRPr="00636342">
        <w:rPr>
          <w:color w:val="000000" w:themeColor="text1"/>
        </w:rPr>
        <w:t>仍需保證不得以任何形式洩露或交付第三人因本</w:t>
      </w:r>
      <w:r w:rsidRPr="00636342">
        <w:rPr>
          <w:rFonts w:hint="eastAsia"/>
          <w:color w:val="000000" w:themeColor="text1"/>
        </w:rPr>
        <w:t>計畫</w:t>
      </w:r>
      <w:r w:rsidRPr="00636342">
        <w:rPr>
          <w:color w:val="000000" w:themeColor="text1"/>
        </w:rPr>
        <w:t>所知悉之個人資料與資訊安全相關業務，並仍應嚴守保密義</w:t>
      </w:r>
      <w:r w:rsidRPr="00636342">
        <w:rPr>
          <w:color w:val="000000" w:themeColor="text1"/>
        </w:rPr>
        <w:lastRenderedPageBreak/>
        <w:t>務。</w:t>
      </w:r>
    </w:p>
    <w:p w14:paraId="5F40BB6C" w14:textId="77777777" w:rsidR="0012082C" w:rsidRPr="00636342" w:rsidRDefault="0012082C" w:rsidP="00E92F06">
      <w:pPr>
        <w:numPr>
          <w:ilvl w:val="0"/>
          <w:numId w:val="31"/>
        </w:numPr>
        <w:tabs>
          <w:tab w:val="num" w:pos="142"/>
        </w:tabs>
        <w:ind w:left="566" w:hangingChars="202" w:hanging="566"/>
        <w:jc w:val="both"/>
        <w:rPr>
          <w:color w:val="000000" w:themeColor="text1"/>
        </w:rPr>
      </w:pPr>
      <w:r w:rsidRPr="00636342">
        <w:rPr>
          <w:rFonts w:hint="eastAsia"/>
          <w:color w:val="000000" w:themeColor="text1"/>
        </w:rPr>
        <w:t>本會</w:t>
      </w:r>
      <w:r w:rsidRPr="00636342">
        <w:rPr>
          <w:color w:val="000000" w:themeColor="text1"/>
        </w:rPr>
        <w:t>保有對</w:t>
      </w:r>
      <w:r w:rsidRPr="00636342">
        <w:rPr>
          <w:rFonts w:hint="eastAsia"/>
          <w:color w:val="000000" w:themeColor="text1"/>
        </w:rPr>
        <w:t>受輔導</w:t>
      </w:r>
      <w:r w:rsidRPr="00636342">
        <w:rPr>
          <w:color w:val="000000" w:themeColor="text1"/>
        </w:rPr>
        <w:t>業者執行稽核的權利。</w:t>
      </w:r>
    </w:p>
    <w:p w14:paraId="51631778" w14:textId="77777777" w:rsidR="0012082C" w:rsidRPr="00636342" w:rsidRDefault="0012082C" w:rsidP="0012082C">
      <w:pPr>
        <w:ind w:left="566"/>
        <w:jc w:val="both"/>
        <w:rPr>
          <w:color w:val="000000" w:themeColor="text1"/>
        </w:rPr>
      </w:pPr>
    </w:p>
    <w:p w14:paraId="61882C63" w14:textId="77777777" w:rsidR="0012082C" w:rsidRPr="00636342" w:rsidRDefault="0012082C" w:rsidP="0012082C">
      <w:pPr>
        <w:ind w:left="566"/>
        <w:jc w:val="both"/>
        <w:rPr>
          <w:color w:val="000000" w:themeColor="text1"/>
        </w:rPr>
      </w:pPr>
    </w:p>
    <w:p w14:paraId="401BAAFB" w14:textId="77777777" w:rsidR="0012082C" w:rsidRPr="00636342" w:rsidRDefault="0012082C" w:rsidP="0012082C">
      <w:pPr>
        <w:rPr>
          <w:color w:val="000000" w:themeColor="text1"/>
        </w:rPr>
      </w:pPr>
      <w:r w:rsidRPr="00636342">
        <w:rPr>
          <w:rFonts w:hint="eastAsia"/>
          <w:color w:val="000000" w:themeColor="text1"/>
        </w:rPr>
        <w:t>切結人簽署</w:t>
      </w:r>
    </w:p>
    <w:p w14:paraId="007B30EF" w14:textId="77777777" w:rsidR="0012082C" w:rsidRPr="00636342" w:rsidRDefault="0012082C" w:rsidP="0012082C">
      <w:pPr>
        <w:rPr>
          <w:color w:val="000000" w:themeColor="text1"/>
        </w:rPr>
      </w:pPr>
    </w:p>
    <w:p w14:paraId="1110FAD2" w14:textId="77777777" w:rsidR="0012082C" w:rsidRPr="00636342" w:rsidRDefault="0012082C" w:rsidP="0012082C">
      <w:pPr>
        <w:rPr>
          <w:color w:val="000000" w:themeColor="text1"/>
        </w:rPr>
      </w:pPr>
      <w:r w:rsidRPr="00636342">
        <w:rPr>
          <w:color w:val="000000" w:themeColor="text1"/>
        </w:rPr>
        <w:t>公司名稱</w:t>
      </w:r>
      <w:r w:rsidRPr="00636342">
        <w:rPr>
          <w:rFonts w:hint="eastAsia"/>
          <w:color w:val="000000" w:themeColor="text1"/>
        </w:rPr>
        <w:t>：</w:t>
      </w:r>
      <w:r w:rsidRPr="00636342">
        <w:rPr>
          <w:color w:val="000000" w:themeColor="text1"/>
        </w:rPr>
        <w:t xml:space="preserve"> </w:t>
      </w:r>
    </w:p>
    <w:p w14:paraId="53731465" w14:textId="77777777" w:rsidR="0012082C" w:rsidRPr="00636342" w:rsidRDefault="0012082C" w:rsidP="0012082C">
      <w:pPr>
        <w:rPr>
          <w:color w:val="000000" w:themeColor="text1"/>
        </w:rPr>
      </w:pPr>
    </w:p>
    <w:p w14:paraId="00E23E53" w14:textId="77777777" w:rsidR="0012082C" w:rsidRPr="00636342" w:rsidRDefault="0012082C" w:rsidP="0012082C">
      <w:pPr>
        <w:rPr>
          <w:color w:val="000000" w:themeColor="text1"/>
        </w:rPr>
      </w:pPr>
      <w:r w:rsidRPr="00636342">
        <w:rPr>
          <w:color w:val="000000" w:themeColor="text1"/>
        </w:rPr>
        <w:t>負責人：</w:t>
      </w:r>
      <w:r w:rsidRPr="00636342">
        <w:rPr>
          <w:color w:val="000000" w:themeColor="text1"/>
        </w:rPr>
        <w:t xml:space="preserve"> </w:t>
      </w:r>
    </w:p>
    <w:p w14:paraId="027DA6DC" w14:textId="77777777" w:rsidR="0012082C" w:rsidRPr="00636342" w:rsidRDefault="0012082C" w:rsidP="0012082C">
      <w:pPr>
        <w:rPr>
          <w:color w:val="000000" w:themeColor="text1"/>
        </w:rPr>
      </w:pPr>
    </w:p>
    <w:p w14:paraId="2976FBF3" w14:textId="77777777" w:rsidR="0012082C" w:rsidRPr="00636342" w:rsidRDefault="0012082C" w:rsidP="0012082C">
      <w:pPr>
        <w:rPr>
          <w:color w:val="000000" w:themeColor="text1"/>
        </w:rPr>
      </w:pPr>
      <w:r w:rsidRPr="00636342">
        <w:rPr>
          <w:color w:val="000000" w:themeColor="text1"/>
        </w:rPr>
        <w:t>地</w:t>
      </w:r>
      <w:r w:rsidRPr="00636342">
        <w:rPr>
          <w:color w:val="000000" w:themeColor="text1"/>
        </w:rPr>
        <w:t xml:space="preserve">    </w:t>
      </w:r>
      <w:r w:rsidRPr="00636342">
        <w:rPr>
          <w:color w:val="000000" w:themeColor="text1"/>
        </w:rPr>
        <w:t>址：</w:t>
      </w:r>
      <w:r w:rsidRPr="00636342">
        <w:rPr>
          <w:color w:val="000000" w:themeColor="text1"/>
        </w:rPr>
        <w:t xml:space="preserve"> </w:t>
      </w:r>
    </w:p>
    <w:p w14:paraId="54AC56D4" w14:textId="77777777" w:rsidR="0012082C" w:rsidRPr="00636342" w:rsidRDefault="0012082C" w:rsidP="0012082C">
      <w:pPr>
        <w:rPr>
          <w:color w:val="000000" w:themeColor="text1"/>
        </w:rPr>
      </w:pPr>
    </w:p>
    <w:p w14:paraId="728BE163" w14:textId="77777777" w:rsidR="0012082C" w:rsidRPr="00636342" w:rsidRDefault="0012082C" w:rsidP="0012082C">
      <w:pPr>
        <w:rPr>
          <w:color w:val="000000" w:themeColor="text1"/>
        </w:rPr>
      </w:pPr>
      <w:r w:rsidRPr="00636342">
        <w:rPr>
          <w:color w:val="000000" w:themeColor="text1"/>
        </w:rPr>
        <w:t>電</w:t>
      </w:r>
      <w:r w:rsidRPr="00636342">
        <w:rPr>
          <w:color w:val="000000" w:themeColor="text1"/>
        </w:rPr>
        <w:t xml:space="preserve">    </w:t>
      </w:r>
      <w:r w:rsidRPr="00636342">
        <w:rPr>
          <w:color w:val="000000" w:themeColor="text1"/>
        </w:rPr>
        <w:t>話：</w:t>
      </w:r>
      <w:r w:rsidRPr="00636342">
        <w:rPr>
          <w:color w:val="000000" w:themeColor="text1"/>
        </w:rPr>
        <w:t xml:space="preserve"> </w:t>
      </w:r>
    </w:p>
    <w:p w14:paraId="7B52775E" w14:textId="77777777" w:rsidR="0012082C" w:rsidRPr="00636342" w:rsidRDefault="0012082C" w:rsidP="0012082C">
      <w:pPr>
        <w:rPr>
          <w:color w:val="000000" w:themeColor="text1"/>
        </w:rPr>
      </w:pPr>
    </w:p>
    <w:p w14:paraId="25BA3A46" w14:textId="77777777" w:rsidR="0012082C" w:rsidRPr="00636342" w:rsidRDefault="0012082C" w:rsidP="0012082C">
      <w:pPr>
        <w:rPr>
          <w:color w:val="000000" w:themeColor="text1"/>
        </w:rPr>
      </w:pPr>
    </w:p>
    <w:p w14:paraId="745A6346" w14:textId="77777777" w:rsidR="0012082C" w:rsidRPr="00636342" w:rsidRDefault="0012082C" w:rsidP="0012082C">
      <w:pPr>
        <w:rPr>
          <w:color w:val="000000" w:themeColor="text1"/>
        </w:rPr>
      </w:pPr>
    </w:p>
    <w:p w14:paraId="4A9F5816" w14:textId="77777777" w:rsidR="0012082C" w:rsidRPr="00636342" w:rsidRDefault="0012082C" w:rsidP="0012082C">
      <w:pPr>
        <w:rPr>
          <w:color w:val="000000" w:themeColor="text1"/>
        </w:rPr>
      </w:pPr>
    </w:p>
    <w:p w14:paraId="5E030DF2" w14:textId="77777777" w:rsidR="0012082C" w:rsidRPr="00636342" w:rsidRDefault="0012082C" w:rsidP="0012082C">
      <w:pPr>
        <w:rPr>
          <w:color w:val="000000" w:themeColor="text1"/>
        </w:rPr>
      </w:pPr>
    </w:p>
    <w:p w14:paraId="363AE178" w14:textId="77777777" w:rsidR="0012082C" w:rsidRPr="00636342" w:rsidRDefault="0012082C" w:rsidP="0012082C">
      <w:pPr>
        <w:spacing w:beforeLines="100" w:before="360" w:line="400" w:lineRule="exact"/>
        <w:jc w:val="distribute"/>
        <w:rPr>
          <w:color w:val="000000" w:themeColor="text1"/>
        </w:rPr>
      </w:pPr>
      <w:r w:rsidRPr="00636342">
        <w:rPr>
          <w:color w:val="000000" w:themeColor="text1"/>
        </w:rPr>
        <w:t>中華民國</w:t>
      </w:r>
      <w:r w:rsidRPr="00636342">
        <w:rPr>
          <w:color w:val="000000" w:themeColor="text1"/>
        </w:rPr>
        <w:t>11</w:t>
      </w:r>
      <w:r w:rsidRPr="00636342">
        <w:rPr>
          <w:rFonts w:hint="eastAsia"/>
          <w:color w:val="000000" w:themeColor="text1"/>
        </w:rPr>
        <w:t>4</w:t>
      </w:r>
      <w:r w:rsidRPr="00636342">
        <w:rPr>
          <w:color w:val="000000" w:themeColor="text1"/>
        </w:rPr>
        <w:t>年</w:t>
      </w:r>
      <w:r w:rsidRPr="00636342">
        <w:rPr>
          <w:color w:val="000000" w:themeColor="text1"/>
        </w:rPr>
        <w:t xml:space="preserve">   </w:t>
      </w:r>
      <w:r w:rsidRPr="00636342">
        <w:rPr>
          <w:color w:val="000000" w:themeColor="text1"/>
        </w:rPr>
        <w:t>月</w:t>
      </w:r>
      <w:r w:rsidRPr="00636342">
        <w:rPr>
          <w:color w:val="000000" w:themeColor="text1"/>
        </w:rPr>
        <w:t xml:space="preserve">   </w:t>
      </w:r>
      <w:r w:rsidRPr="00636342">
        <w:rPr>
          <w:color w:val="000000" w:themeColor="text1"/>
        </w:rPr>
        <w:t>日</w:t>
      </w:r>
    </w:p>
    <w:bookmarkEnd w:id="237"/>
    <w:bookmarkEnd w:id="238"/>
    <w:p w14:paraId="28D180D7" w14:textId="0DC13FDA" w:rsidR="0012082C" w:rsidRPr="00636342" w:rsidRDefault="0012082C" w:rsidP="00E80D03">
      <w:pPr>
        <w:widowControl/>
        <w:spacing w:line="240" w:lineRule="auto"/>
        <w:rPr>
          <w:b/>
          <w:color w:val="000000" w:themeColor="text1"/>
          <w:sz w:val="32"/>
          <w:szCs w:val="32"/>
        </w:rPr>
      </w:pPr>
    </w:p>
    <w:sectPr w:rsidR="0012082C" w:rsidRPr="00636342" w:rsidSect="00A14552">
      <w:headerReference w:type="default" r:id="rId14"/>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810F7" w14:textId="77777777" w:rsidR="00E842B1" w:rsidRDefault="00E842B1" w:rsidP="005F0B75">
      <w:pPr>
        <w:spacing w:line="240" w:lineRule="auto"/>
      </w:pPr>
      <w:r>
        <w:separator/>
      </w:r>
    </w:p>
  </w:endnote>
  <w:endnote w:type="continuationSeparator" w:id="0">
    <w:p w14:paraId="1C40E6D1" w14:textId="77777777" w:rsidR="00E842B1" w:rsidRDefault="00E842B1" w:rsidP="005F0B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華康粗明體">
    <w:charset w:val="88"/>
    <w:family w:val="modern"/>
    <w:pitch w:val="fixed"/>
    <w:sig w:usb0="00000001" w:usb1="08080000" w:usb2="00000010" w:usb3="00000000" w:csb0="00100000" w:csb1="00000000"/>
  </w:font>
  <w:font w:name="華康中楷體">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全真楷書">
    <w:altName w:val="標楷體"/>
    <w:charset w:val="88"/>
    <w:family w:val="modern"/>
    <w:pitch w:val="fixed"/>
    <w:sig w:usb0="00000001" w:usb1="08080000" w:usb2="00000010" w:usb3="00000000" w:csb0="00100000" w:csb1="00000000"/>
  </w:font>
  <w:font w:name="華康楷書體W5">
    <w:altName w:val="細明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472330"/>
      <w:docPartObj>
        <w:docPartGallery w:val="Page Numbers (Bottom of Page)"/>
        <w:docPartUnique/>
      </w:docPartObj>
    </w:sdtPr>
    <w:sdtContent>
      <w:p w14:paraId="1074508A" w14:textId="42DD8F98" w:rsidR="003B4960" w:rsidRDefault="003B4960">
        <w:pPr>
          <w:pStyle w:val="af8"/>
          <w:jc w:val="center"/>
        </w:pPr>
        <w:r>
          <w:fldChar w:fldCharType="begin"/>
        </w:r>
        <w:r>
          <w:instrText>PAGE   \* MERGEFORMAT</w:instrText>
        </w:r>
        <w:r>
          <w:fldChar w:fldCharType="separate"/>
        </w:r>
        <w:r>
          <w:rPr>
            <w:lang w:val="zh-TW"/>
          </w:rPr>
          <w:t>2</w:t>
        </w:r>
        <w:r>
          <w:fldChar w:fldCharType="end"/>
        </w:r>
      </w:p>
    </w:sdtContent>
  </w:sdt>
  <w:p w14:paraId="0492D7FA" w14:textId="77777777" w:rsidR="003B4960" w:rsidRDefault="003B4960" w:rsidP="003B4960">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604876"/>
      <w:docPartObj>
        <w:docPartGallery w:val="Page Numbers (Bottom of Page)"/>
        <w:docPartUnique/>
      </w:docPartObj>
    </w:sdtPr>
    <w:sdtContent>
      <w:p w14:paraId="649BEC8C" w14:textId="2E4D7B27" w:rsidR="003B4960" w:rsidRDefault="003B4960">
        <w:pPr>
          <w:pStyle w:val="af8"/>
          <w:jc w:val="center"/>
        </w:pPr>
        <w:r>
          <w:fldChar w:fldCharType="begin"/>
        </w:r>
        <w:r>
          <w:instrText>PAGE   \* MERGEFORMAT</w:instrText>
        </w:r>
        <w:r>
          <w:fldChar w:fldCharType="separate"/>
        </w:r>
        <w:r>
          <w:rPr>
            <w:lang w:val="zh-TW"/>
          </w:rPr>
          <w:t>2</w:t>
        </w:r>
        <w:r>
          <w:fldChar w:fldCharType="end"/>
        </w:r>
      </w:p>
    </w:sdtContent>
  </w:sdt>
  <w:p w14:paraId="16C6B16E" w14:textId="77777777" w:rsidR="003B4960" w:rsidRDefault="003B4960" w:rsidP="003B4960">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72A0" w14:textId="77777777" w:rsidR="0012082C" w:rsidRDefault="0012082C" w:rsidP="004409BB">
    <w:pPr>
      <w:pStyle w:val="af8"/>
      <w:jc w:val="center"/>
    </w:pPr>
    <w:r>
      <w:fldChar w:fldCharType="begin"/>
    </w:r>
    <w:r>
      <w:instrText xml:space="preserve"> PAGE   \* MERGEFORMAT </w:instrText>
    </w:r>
    <w:r>
      <w:fldChar w:fldCharType="separate"/>
    </w:r>
    <w:r w:rsidRPr="00744EE5">
      <w:rPr>
        <w:noProof/>
        <w:lang w:val="zh-TW"/>
      </w:rPr>
      <w:t>73</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1EFE2" w14:textId="77777777" w:rsidR="00E842B1" w:rsidRDefault="00E842B1" w:rsidP="005F0B75">
      <w:pPr>
        <w:spacing w:line="240" w:lineRule="auto"/>
      </w:pPr>
      <w:r>
        <w:separator/>
      </w:r>
    </w:p>
  </w:footnote>
  <w:footnote w:type="continuationSeparator" w:id="0">
    <w:p w14:paraId="4333C163" w14:textId="77777777" w:rsidR="00E842B1" w:rsidRDefault="00E842B1" w:rsidP="005F0B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3F37" w14:textId="77777777" w:rsidR="005F0B75" w:rsidRPr="005F0B75" w:rsidRDefault="005F0B75" w:rsidP="005F0B75">
    <w:pPr>
      <w:tabs>
        <w:tab w:val="center" w:pos="4153"/>
        <w:tab w:val="right" w:pos="8306"/>
      </w:tabs>
      <w:snapToGrid w:val="0"/>
      <w:textAlignment w:val="center"/>
    </w:pPr>
    <w:r w:rsidRPr="005F0B75">
      <w:rPr>
        <w:rFonts w:hint="eastAsia"/>
        <w:noProof/>
        <w:sz w:val="24"/>
        <w:szCs w:val="20"/>
      </w:rPr>
      <w:drawing>
        <wp:inline distT="0" distB="0" distL="0" distR="0" wp14:anchorId="522505D5" wp14:editId="715DA919">
          <wp:extent cx="1501775" cy="273050"/>
          <wp:effectExtent l="0" t="0" r="3175" b="0"/>
          <wp:docPr id="8152761" name="圖片 1" descr="一張含有 文字, 符號, 標誌,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761" name="圖片 1" descr="一張含有 文字, 符號, 標誌, 字型 的圖片&#10;&#10;自動產生的描述"/>
                  <pic:cNvPicPr/>
                </pic:nvPicPr>
                <pic:blipFill rotWithShape="1">
                  <a:blip r:embed="rId1">
                    <a:extLst>
                      <a:ext uri="{28A0092B-C50C-407E-A947-70E740481C1C}">
                        <a14:useLocalDpi xmlns:a14="http://schemas.microsoft.com/office/drawing/2010/main" val="0"/>
                      </a:ext>
                    </a:extLst>
                  </a:blip>
                  <a:srcRect l="6508" t="41549" r="6311" b="42601"/>
                  <a:stretch/>
                </pic:blipFill>
                <pic:spPr bwMode="auto">
                  <a:xfrm>
                    <a:off x="0" y="0"/>
                    <a:ext cx="1512566" cy="275012"/>
                  </a:xfrm>
                  <a:prstGeom prst="rect">
                    <a:avLst/>
                  </a:prstGeom>
                  <a:ln>
                    <a:noFill/>
                  </a:ln>
                  <a:extLst>
                    <a:ext uri="{53640926-AAD7-44D8-BBD7-CCE9431645EC}">
                      <a14:shadowObscured xmlns:a14="http://schemas.microsoft.com/office/drawing/2010/main"/>
                    </a:ext>
                  </a:extLst>
                </pic:spPr>
              </pic:pic>
            </a:graphicData>
          </a:graphic>
        </wp:inline>
      </w:drawing>
    </w:r>
    <w:r w:rsidRPr="005F0B75">
      <w:rPr>
        <w:rFonts w:hint="eastAsia"/>
        <w:sz w:val="24"/>
        <w:szCs w:val="20"/>
      </w:rPr>
      <w:t xml:space="preserve"> </w:t>
    </w:r>
    <w:r w:rsidRPr="005F0B75">
      <w:rPr>
        <w:rFonts w:hint="eastAsia"/>
      </w:rPr>
      <w:t>商業服務業數據驅動價值創造計畫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E60"/>
    <w:multiLevelType w:val="hybridMultilevel"/>
    <w:tmpl w:val="0BC27344"/>
    <w:lvl w:ilvl="0" w:tplc="F8022EAE">
      <w:start w:val="1"/>
      <w:numFmt w:val="taiwaneseCountingThousand"/>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 w15:restartNumberingAfterBreak="0">
    <w:nsid w:val="03237E26"/>
    <w:multiLevelType w:val="hybridMultilevel"/>
    <w:tmpl w:val="EE3E8270"/>
    <w:lvl w:ilvl="0" w:tplc="D758F010">
      <w:start w:val="1"/>
      <w:numFmt w:val="taiwaneseCountingThousand"/>
      <w:suff w:val="nothing"/>
      <w:lvlText w:val="(%1)"/>
      <w:lvlJc w:val="left"/>
      <w:pPr>
        <w:ind w:left="764" w:hanging="480"/>
      </w:pPr>
      <w:rPr>
        <w:rFonts w:hint="default"/>
        <w:color w:val="auto"/>
      </w:rPr>
    </w:lvl>
    <w:lvl w:ilvl="1" w:tplc="FFFFFFFF" w:tentative="1">
      <w:start w:val="1"/>
      <w:numFmt w:val="ideographTraditional"/>
      <w:lvlText w:val="%2、"/>
      <w:lvlJc w:val="left"/>
      <w:pPr>
        <w:ind w:left="1669" w:hanging="480"/>
      </w:pPr>
    </w:lvl>
    <w:lvl w:ilvl="2" w:tplc="FFFFFFFF" w:tentative="1">
      <w:start w:val="1"/>
      <w:numFmt w:val="lowerRoman"/>
      <w:lvlText w:val="%3."/>
      <w:lvlJc w:val="right"/>
      <w:pPr>
        <w:ind w:left="2149" w:hanging="480"/>
      </w:pPr>
    </w:lvl>
    <w:lvl w:ilvl="3" w:tplc="FFFFFFFF" w:tentative="1">
      <w:start w:val="1"/>
      <w:numFmt w:val="decimal"/>
      <w:lvlText w:val="%4."/>
      <w:lvlJc w:val="left"/>
      <w:pPr>
        <w:ind w:left="2629" w:hanging="480"/>
      </w:pPr>
    </w:lvl>
    <w:lvl w:ilvl="4" w:tplc="FFFFFFFF" w:tentative="1">
      <w:start w:val="1"/>
      <w:numFmt w:val="ideographTraditional"/>
      <w:lvlText w:val="%5、"/>
      <w:lvlJc w:val="left"/>
      <w:pPr>
        <w:ind w:left="3109" w:hanging="480"/>
      </w:pPr>
    </w:lvl>
    <w:lvl w:ilvl="5" w:tplc="FFFFFFFF" w:tentative="1">
      <w:start w:val="1"/>
      <w:numFmt w:val="lowerRoman"/>
      <w:lvlText w:val="%6."/>
      <w:lvlJc w:val="right"/>
      <w:pPr>
        <w:ind w:left="3589" w:hanging="480"/>
      </w:pPr>
    </w:lvl>
    <w:lvl w:ilvl="6" w:tplc="FFFFFFFF" w:tentative="1">
      <w:start w:val="1"/>
      <w:numFmt w:val="decimal"/>
      <w:lvlText w:val="%7."/>
      <w:lvlJc w:val="left"/>
      <w:pPr>
        <w:ind w:left="4069" w:hanging="480"/>
      </w:pPr>
    </w:lvl>
    <w:lvl w:ilvl="7" w:tplc="FFFFFFFF" w:tentative="1">
      <w:start w:val="1"/>
      <w:numFmt w:val="ideographTraditional"/>
      <w:lvlText w:val="%8、"/>
      <w:lvlJc w:val="left"/>
      <w:pPr>
        <w:ind w:left="4549" w:hanging="480"/>
      </w:pPr>
    </w:lvl>
    <w:lvl w:ilvl="8" w:tplc="FFFFFFFF" w:tentative="1">
      <w:start w:val="1"/>
      <w:numFmt w:val="lowerRoman"/>
      <w:lvlText w:val="%9."/>
      <w:lvlJc w:val="right"/>
      <w:pPr>
        <w:ind w:left="5029" w:hanging="480"/>
      </w:pPr>
    </w:lvl>
  </w:abstractNum>
  <w:abstractNum w:abstractNumId="2" w15:restartNumberingAfterBreak="0">
    <w:nsid w:val="03835C31"/>
    <w:multiLevelType w:val="hybridMultilevel"/>
    <w:tmpl w:val="B94E6544"/>
    <w:lvl w:ilvl="0" w:tplc="F90AA798">
      <w:start w:val="1"/>
      <w:numFmt w:val="decimal"/>
      <w:suff w:val="nothing"/>
      <w:lvlText w:val="%1."/>
      <w:lvlJc w:val="left"/>
      <w:pPr>
        <w:ind w:left="480" w:hanging="480"/>
      </w:pPr>
      <w:rPr>
        <w:rFonts w:hint="default"/>
        <w:b w:val="0"/>
        <w:i w:val="0"/>
        <w:color w:val="000000" w:themeColor="text1"/>
        <w:sz w:val="28"/>
      </w:rPr>
    </w:lvl>
    <w:lvl w:ilvl="1" w:tplc="04090019">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15:restartNumberingAfterBreak="0">
    <w:nsid w:val="03C00E01"/>
    <w:multiLevelType w:val="multilevel"/>
    <w:tmpl w:val="CB924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30773B"/>
    <w:multiLevelType w:val="hybridMultilevel"/>
    <w:tmpl w:val="CF9C2F9C"/>
    <w:lvl w:ilvl="0" w:tplc="1742B5AA">
      <w:start w:val="1"/>
      <w:numFmt w:val="decimal"/>
      <w:suff w:val="nothing"/>
      <w:lvlText w:val="%1."/>
      <w:lvlJc w:val="left"/>
      <w:pPr>
        <w:ind w:left="760" w:hanging="480"/>
      </w:pPr>
      <w:rPr>
        <w:rFonts w:hint="default"/>
        <w:b w:val="0"/>
        <w:i w:val="0"/>
        <w:color w:val="000000" w:themeColor="text1"/>
        <w:sz w:val="28"/>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09941D66"/>
    <w:multiLevelType w:val="hybridMultilevel"/>
    <w:tmpl w:val="8CD2EEC2"/>
    <w:lvl w:ilvl="0" w:tplc="FFFFFFFF">
      <w:start w:val="1"/>
      <w:numFmt w:val="taiwaneseCountingThousand"/>
      <w:suff w:val="nothing"/>
      <w:lvlText w:val="(%1)"/>
      <w:lvlJc w:val="left"/>
      <w:pPr>
        <w:ind w:left="760" w:hanging="480"/>
      </w:pPr>
      <w:rPr>
        <w:rFonts w:hint="eastAsia"/>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6" w15:restartNumberingAfterBreak="0">
    <w:nsid w:val="09A64FA3"/>
    <w:multiLevelType w:val="hybridMultilevel"/>
    <w:tmpl w:val="78D6442A"/>
    <w:lvl w:ilvl="0" w:tplc="463A889E">
      <w:start w:val="1"/>
      <w:numFmt w:val="decimal"/>
      <w:lvlText w:val="(%1)"/>
      <w:lvlJc w:val="right"/>
      <w:pPr>
        <w:ind w:left="760" w:hanging="480"/>
      </w:pPr>
      <w:rPr>
        <w:rFonts w:hint="eastAsia"/>
        <w:b w:val="0"/>
        <w:i w:val="0"/>
        <w:color w:val="000000" w:themeColor="text1"/>
        <w:sz w:val="28"/>
        <w:szCs w:val="28"/>
        <w:u w:color="0D0D0D" w:themeColor="text1" w:themeTint="F2"/>
      </w:rPr>
    </w:lvl>
    <w:lvl w:ilvl="1" w:tplc="FFFFFFFF">
      <w:start w:val="1"/>
      <w:numFmt w:val="taiwaneseCountingThousand"/>
      <w:lvlText w:val="(%2)"/>
      <w:lvlJc w:val="left"/>
      <w:pPr>
        <w:ind w:left="950" w:hanging="47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0ADD6115"/>
    <w:multiLevelType w:val="hybridMultilevel"/>
    <w:tmpl w:val="CE3A0316"/>
    <w:lvl w:ilvl="0" w:tplc="FFFFFFFF">
      <w:start w:val="1"/>
      <w:numFmt w:val="decimal"/>
      <w:lvlText w:val="%1."/>
      <w:lvlJc w:val="left"/>
      <w:pPr>
        <w:ind w:left="480" w:hanging="480"/>
      </w:pPr>
      <w:rPr>
        <w:rFonts w:ascii="Times New Roman" w:eastAsia="標楷體" w:hAnsi="Times New Roman" w:hint="default"/>
        <w:b w:val="0"/>
        <w:sz w:val="24"/>
        <w:szCs w:val="28"/>
        <w:u w:color="0D0D0D" w:themeColor="text1" w:themeTint="F2"/>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0AFA52DA"/>
    <w:multiLevelType w:val="hybridMultilevel"/>
    <w:tmpl w:val="532E70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8D506B"/>
    <w:multiLevelType w:val="hybridMultilevel"/>
    <w:tmpl w:val="8834D010"/>
    <w:lvl w:ilvl="0" w:tplc="AB7E7524">
      <w:start w:val="1"/>
      <w:numFmt w:val="decimal"/>
      <w:pStyle w:val="a"/>
      <w:lvlText w:val="表%1"/>
      <w:lvlJc w:val="center"/>
      <w:pPr>
        <w:tabs>
          <w:tab w:val="num" w:pos="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C1413C8"/>
    <w:multiLevelType w:val="hybridMultilevel"/>
    <w:tmpl w:val="5B4AA078"/>
    <w:lvl w:ilvl="0" w:tplc="ABB24F80">
      <w:start w:val="1"/>
      <w:numFmt w:val="decimal"/>
      <w:pStyle w:val="25"/>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C6B2598"/>
    <w:multiLevelType w:val="hybridMultilevel"/>
    <w:tmpl w:val="AD6EFB34"/>
    <w:lvl w:ilvl="0" w:tplc="68AC1400">
      <w:start w:val="1"/>
      <w:numFmt w:val="taiwaneseCountingThousand"/>
      <w:suff w:val="nothing"/>
      <w:lvlText w:val="%1、"/>
      <w:lvlJc w:val="left"/>
      <w:pPr>
        <w:ind w:left="648" w:hanging="6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0EC66DA3"/>
    <w:multiLevelType w:val="hybridMultilevel"/>
    <w:tmpl w:val="31FA9176"/>
    <w:lvl w:ilvl="0" w:tplc="FFFFFFFF">
      <w:start w:val="1"/>
      <w:numFmt w:val="taiwaneseCountingThousand"/>
      <w:lvlText w:val="(%1)"/>
      <w:lvlJc w:val="left"/>
      <w:pPr>
        <w:ind w:left="1320" w:hanging="480"/>
      </w:pPr>
      <w:rPr>
        <w:rFonts w:ascii="Times New Roman" w:eastAsia="標楷體" w:hAnsi="Times New Roman" w:hint="default"/>
        <w:b w:val="0"/>
        <w:i w:val="0"/>
        <w:color w:val="000000" w:themeColor="text1"/>
        <w:sz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13A37E1B"/>
    <w:multiLevelType w:val="hybridMultilevel"/>
    <w:tmpl w:val="118A2036"/>
    <w:lvl w:ilvl="0" w:tplc="3454DA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5AF1485"/>
    <w:multiLevelType w:val="hybridMultilevel"/>
    <w:tmpl w:val="F98E5A8E"/>
    <w:lvl w:ilvl="0" w:tplc="696A7012">
      <w:start w:val="1"/>
      <w:numFmt w:val="taiwaneseCountingThousand"/>
      <w:lvlText w:val="(%1)"/>
      <w:lvlJc w:val="left"/>
      <w:pPr>
        <w:ind w:left="1004" w:hanging="72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5" w15:restartNumberingAfterBreak="0">
    <w:nsid w:val="15B03984"/>
    <w:multiLevelType w:val="multilevel"/>
    <w:tmpl w:val="A0AC5C94"/>
    <w:lvl w:ilvl="0">
      <w:start w:val="1"/>
      <w:numFmt w:val="japaneseCounting"/>
      <w:lvlText w:val="（%1）"/>
      <w:lvlJc w:val="left"/>
      <w:pPr>
        <w:ind w:left="2302" w:hanging="885"/>
      </w:pPr>
      <w:rPr>
        <w:b w:val="0"/>
        <w:color w:val="auto"/>
        <w:sz w:val="28"/>
        <w:szCs w:val="28"/>
      </w:rPr>
    </w:lvl>
    <w:lvl w:ilvl="1">
      <w:start w:val="1"/>
      <w:numFmt w:val="ideographTraditional"/>
      <w:lvlText w:val="%2、"/>
      <w:lvlJc w:val="left"/>
      <w:pPr>
        <w:ind w:left="2377" w:hanging="480"/>
      </w:pPr>
    </w:lvl>
    <w:lvl w:ilvl="2">
      <w:start w:val="1"/>
      <w:numFmt w:val="lowerRoman"/>
      <w:lvlText w:val="%3."/>
      <w:lvlJc w:val="right"/>
      <w:pPr>
        <w:ind w:left="2857" w:hanging="480"/>
      </w:pPr>
    </w:lvl>
    <w:lvl w:ilvl="3">
      <w:start w:val="1"/>
      <w:numFmt w:val="decimal"/>
      <w:lvlText w:val="%4."/>
      <w:lvlJc w:val="left"/>
      <w:pPr>
        <w:ind w:left="3337" w:hanging="480"/>
      </w:pPr>
    </w:lvl>
    <w:lvl w:ilvl="4">
      <w:start w:val="1"/>
      <w:numFmt w:val="ideographTraditional"/>
      <w:lvlText w:val="%5、"/>
      <w:lvlJc w:val="left"/>
      <w:pPr>
        <w:ind w:left="3817" w:hanging="480"/>
      </w:pPr>
    </w:lvl>
    <w:lvl w:ilvl="5">
      <w:start w:val="1"/>
      <w:numFmt w:val="lowerRoman"/>
      <w:lvlText w:val="%6."/>
      <w:lvlJc w:val="right"/>
      <w:pPr>
        <w:ind w:left="4297" w:hanging="480"/>
      </w:pPr>
    </w:lvl>
    <w:lvl w:ilvl="6">
      <w:start w:val="1"/>
      <w:numFmt w:val="decimal"/>
      <w:lvlText w:val="%7."/>
      <w:lvlJc w:val="left"/>
      <w:pPr>
        <w:ind w:left="4777" w:hanging="480"/>
      </w:pPr>
    </w:lvl>
    <w:lvl w:ilvl="7">
      <w:start w:val="1"/>
      <w:numFmt w:val="ideographTraditional"/>
      <w:lvlText w:val="%8、"/>
      <w:lvlJc w:val="left"/>
      <w:pPr>
        <w:ind w:left="5257" w:hanging="480"/>
      </w:pPr>
    </w:lvl>
    <w:lvl w:ilvl="8">
      <w:start w:val="1"/>
      <w:numFmt w:val="lowerRoman"/>
      <w:lvlText w:val="%9."/>
      <w:lvlJc w:val="right"/>
      <w:pPr>
        <w:ind w:left="5737" w:hanging="480"/>
      </w:pPr>
    </w:lvl>
  </w:abstractNum>
  <w:abstractNum w:abstractNumId="16" w15:restartNumberingAfterBreak="0">
    <w:nsid w:val="1698730E"/>
    <w:multiLevelType w:val="hybridMultilevel"/>
    <w:tmpl w:val="290C08E8"/>
    <w:lvl w:ilvl="0" w:tplc="0409000F">
      <w:start w:val="1"/>
      <w:numFmt w:val="decimal"/>
      <w:lvlText w:val="%1."/>
      <w:lvlJc w:val="left"/>
      <w:pPr>
        <w:ind w:left="480" w:hanging="480"/>
      </w:pPr>
    </w:lvl>
    <w:lvl w:ilvl="1" w:tplc="04090019" w:tentative="1">
      <w:start w:val="1"/>
      <w:numFmt w:val="ideographTraditional"/>
      <w:pStyle w:val="1"/>
      <w:lvlText w:val="%2、"/>
      <w:lvlJc w:val="left"/>
      <w:pPr>
        <w:ind w:left="960" w:hanging="480"/>
      </w:pPr>
    </w:lvl>
    <w:lvl w:ilvl="2" w:tplc="0409001B" w:tentative="1">
      <w:start w:val="1"/>
      <w:numFmt w:val="lowerRoman"/>
      <w:pStyle w:val="3"/>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9760A0B"/>
    <w:multiLevelType w:val="hybridMultilevel"/>
    <w:tmpl w:val="09543616"/>
    <w:lvl w:ilvl="0" w:tplc="B5C82FD0">
      <w:start w:val="1"/>
      <w:numFmt w:val="taiwaneseCountingThousand"/>
      <w:suff w:val="nothing"/>
      <w:lvlText w:val="(%1)"/>
      <w:lvlJc w:val="left"/>
      <w:pPr>
        <w:ind w:left="760" w:hanging="480"/>
      </w:pPr>
      <w:rPr>
        <w:rFonts w:hint="eastAsia"/>
      </w:rPr>
    </w:lvl>
    <w:lvl w:ilvl="1" w:tplc="E35860FE">
      <w:start w:val="1"/>
      <w:numFmt w:val="taiwaneseCountingThousand"/>
      <w:lvlText w:val="(%2)"/>
      <w:lvlJc w:val="left"/>
      <w:pPr>
        <w:ind w:left="950" w:hanging="47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ADB7F8F"/>
    <w:multiLevelType w:val="multilevel"/>
    <w:tmpl w:val="B7CA788A"/>
    <w:lvl w:ilvl="0">
      <w:start w:val="1"/>
      <w:numFmt w:val="ideographLegalTraditional"/>
      <w:lvlText w:val="%1、"/>
      <w:lvlJc w:val="left"/>
      <w:pPr>
        <w:ind w:left="360" w:hanging="360"/>
      </w:pPr>
      <w:rPr>
        <w:rFonts w:hint="default"/>
        <w:b/>
        <w:i w:val="0"/>
        <w:sz w:val="40"/>
        <w:lang w:val="en-US"/>
      </w:rPr>
    </w:lvl>
    <w:lvl w:ilvl="1">
      <w:start w:val="1"/>
      <w:numFmt w:val="taiwaneseCountingThousand"/>
      <w:pStyle w:val="2"/>
      <w:suff w:val="space"/>
      <w:lvlText w:val="%2."/>
      <w:lvlJc w:val="left"/>
      <w:pPr>
        <w:ind w:left="789" w:hanging="363"/>
      </w:pPr>
      <w:rPr>
        <w:rFonts w:hint="eastAsia"/>
        <w:lang w:val="en-US"/>
      </w:rPr>
    </w:lvl>
    <w:lvl w:ilvl="2">
      <w:start w:val="1"/>
      <w:numFmt w:val="taiwaneseCountingThousand"/>
      <w:pStyle w:val="30"/>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9" w15:restartNumberingAfterBreak="0">
    <w:nsid w:val="1BEE1D64"/>
    <w:multiLevelType w:val="hybridMultilevel"/>
    <w:tmpl w:val="24509B94"/>
    <w:lvl w:ilvl="0" w:tplc="FFFFFFFF">
      <w:start w:val="1"/>
      <w:numFmt w:val="taiwaneseCountingThousand"/>
      <w:suff w:val="nothing"/>
      <w:lvlText w:val="%1、"/>
      <w:lvlJc w:val="left"/>
      <w:pPr>
        <w:ind w:left="764" w:hanging="480"/>
      </w:pPr>
      <w:rPr>
        <w:rFonts w:hint="eastAsia"/>
        <w:lang w:val="en-US"/>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20" w15:restartNumberingAfterBreak="0">
    <w:nsid w:val="1C192B90"/>
    <w:multiLevelType w:val="hybridMultilevel"/>
    <w:tmpl w:val="FF6A4436"/>
    <w:lvl w:ilvl="0" w:tplc="68003530">
      <w:start w:val="1"/>
      <w:numFmt w:val="decimal"/>
      <w:lvlText w:val="%1."/>
      <w:lvlJc w:val="left"/>
      <w:pPr>
        <w:tabs>
          <w:tab w:val="num" w:pos="1920"/>
        </w:tabs>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C4712DA"/>
    <w:multiLevelType w:val="multilevel"/>
    <w:tmpl w:val="6194FC34"/>
    <w:lvl w:ilvl="0">
      <w:start w:val="1"/>
      <w:numFmt w:val="decimal"/>
      <w:suff w:val="nothing"/>
      <w:lvlText w:val="%1."/>
      <w:lvlJc w:val="left"/>
      <w:pPr>
        <w:ind w:left="480" w:hanging="480"/>
      </w:pPr>
      <w:rPr>
        <w:rFonts w:hint="default"/>
        <w:color w:val="auto"/>
        <w:sz w:val="28"/>
        <w:szCs w:val="28"/>
      </w:rPr>
    </w:lvl>
    <w:lvl w:ilvl="1">
      <w:numFmt w:val="bullet"/>
      <w:lvlText w:val=""/>
      <w:lvlJc w:val="left"/>
      <w:pPr>
        <w:ind w:left="960" w:hanging="480"/>
      </w:pPr>
      <w:rPr>
        <w:rFonts w:ascii="Wingdings" w:hAnsi="Wingdings" w:hint="eastAsia"/>
      </w:rPr>
    </w:lvl>
    <w:lvl w:ilvl="2">
      <w:numFmt w:val="bullet"/>
      <w:lvlText w:val=""/>
      <w:lvlJc w:val="left"/>
      <w:pPr>
        <w:ind w:left="1440" w:hanging="480"/>
      </w:pPr>
      <w:rPr>
        <w:rFonts w:ascii="Wingdings" w:hAnsi="Wingdings" w:hint="eastAsia"/>
      </w:rPr>
    </w:lvl>
    <w:lvl w:ilvl="3">
      <w:numFmt w:val="bullet"/>
      <w:lvlText w:val=""/>
      <w:lvlJc w:val="left"/>
      <w:pPr>
        <w:ind w:left="1920" w:hanging="480"/>
      </w:pPr>
      <w:rPr>
        <w:rFonts w:ascii="Wingdings" w:hAnsi="Wingdings" w:hint="eastAsia"/>
      </w:rPr>
    </w:lvl>
    <w:lvl w:ilvl="4">
      <w:numFmt w:val="bullet"/>
      <w:lvlText w:val=""/>
      <w:lvlJc w:val="left"/>
      <w:pPr>
        <w:ind w:left="2400" w:hanging="480"/>
      </w:pPr>
      <w:rPr>
        <w:rFonts w:ascii="Wingdings" w:hAnsi="Wingdings" w:hint="eastAsia"/>
      </w:rPr>
    </w:lvl>
    <w:lvl w:ilvl="5">
      <w:numFmt w:val="bullet"/>
      <w:lvlText w:val=""/>
      <w:lvlJc w:val="left"/>
      <w:pPr>
        <w:ind w:left="2880" w:hanging="480"/>
      </w:pPr>
      <w:rPr>
        <w:rFonts w:ascii="Wingdings" w:hAnsi="Wingdings" w:hint="eastAsia"/>
      </w:rPr>
    </w:lvl>
    <w:lvl w:ilvl="6">
      <w:numFmt w:val="bullet"/>
      <w:lvlText w:val=""/>
      <w:lvlJc w:val="left"/>
      <w:pPr>
        <w:ind w:left="3360" w:hanging="480"/>
      </w:pPr>
      <w:rPr>
        <w:rFonts w:ascii="Wingdings" w:hAnsi="Wingdings" w:hint="eastAsia"/>
      </w:rPr>
    </w:lvl>
    <w:lvl w:ilvl="7">
      <w:numFmt w:val="bullet"/>
      <w:lvlText w:val=""/>
      <w:lvlJc w:val="left"/>
      <w:pPr>
        <w:ind w:left="3840" w:hanging="480"/>
      </w:pPr>
      <w:rPr>
        <w:rFonts w:ascii="Wingdings" w:hAnsi="Wingdings" w:hint="eastAsia"/>
      </w:rPr>
    </w:lvl>
    <w:lvl w:ilvl="8">
      <w:numFmt w:val="bullet"/>
      <w:lvlText w:val=""/>
      <w:lvlJc w:val="left"/>
      <w:pPr>
        <w:ind w:left="4320" w:hanging="480"/>
      </w:pPr>
      <w:rPr>
        <w:rFonts w:ascii="Wingdings" w:hAnsi="Wingdings" w:hint="eastAsia"/>
      </w:rPr>
    </w:lvl>
  </w:abstractNum>
  <w:abstractNum w:abstractNumId="22" w15:restartNumberingAfterBreak="0">
    <w:nsid w:val="23274144"/>
    <w:multiLevelType w:val="hybridMultilevel"/>
    <w:tmpl w:val="FA16E9E2"/>
    <w:lvl w:ilvl="0" w:tplc="32069A78">
      <w:start w:val="1"/>
      <w:numFmt w:val="decimal"/>
      <w:pStyle w:val="a0"/>
      <w:lvlText w:val="附件%1"/>
      <w:lvlJc w:val="left"/>
      <w:pPr>
        <w:tabs>
          <w:tab w:val="num" w:pos="0"/>
        </w:tabs>
        <w:ind w:left="0" w:firstLine="0"/>
      </w:pPr>
      <w:rPr>
        <w:rFonts w:ascii="Times New Roman" w:eastAsia="標楷體" w:hAnsi="Times New Roman"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24A456EF"/>
    <w:multiLevelType w:val="hybridMultilevel"/>
    <w:tmpl w:val="B5E6C972"/>
    <w:lvl w:ilvl="0" w:tplc="FFFFFFFF">
      <w:start w:val="1"/>
      <w:numFmt w:val="decimal"/>
      <w:lvlText w:val="%1."/>
      <w:lvlJc w:val="left"/>
      <w:pPr>
        <w:tabs>
          <w:tab w:val="num" w:pos="1920"/>
        </w:tabs>
        <w:ind w:left="192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24EE74E2"/>
    <w:multiLevelType w:val="hybridMultilevel"/>
    <w:tmpl w:val="55B46F3E"/>
    <w:lvl w:ilvl="0" w:tplc="FFFFFFFF">
      <w:start w:val="1"/>
      <w:numFmt w:val="decimal"/>
      <w:suff w:val="nothing"/>
      <w:lvlText w:val="(%1)"/>
      <w:lvlJc w:val="left"/>
      <w:pPr>
        <w:ind w:left="760" w:hanging="480"/>
      </w:pPr>
      <w:rPr>
        <w:rFonts w:hint="eastAsia"/>
        <w:b w:val="0"/>
        <w:bCs/>
        <w:sz w:val="28"/>
        <w:szCs w:val="28"/>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25" w15:restartNumberingAfterBreak="0">
    <w:nsid w:val="265F4611"/>
    <w:multiLevelType w:val="hybridMultilevel"/>
    <w:tmpl w:val="5CA2420E"/>
    <w:lvl w:ilvl="0" w:tplc="7CAA23AC">
      <w:start w:val="1"/>
      <w:numFmt w:val="decimal"/>
      <w:pStyle w:val="a1"/>
      <w:lvlText w:val="圖%1"/>
      <w:lvlJc w:val="center"/>
      <w:pPr>
        <w:tabs>
          <w:tab w:val="num" w:pos="0"/>
        </w:tabs>
        <w:ind w:left="0" w:firstLine="0"/>
      </w:pPr>
      <w:rPr>
        <w:rFonts w:hint="eastAsia"/>
      </w:rPr>
    </w:lvl>
    <w:lvl w:ilvl="1" w:tplc="9664F068" w:tentative="1">
      <w:start w:val="1"/>
      <w:numFmt w:val="ideographTraditional"/>
      <w:lvlText w:val="%2、"/>
      <w:lvlJc w:val="left"/>
      <w:pPr>
        <w:tabs>
          <w:tab w:val="num" w:pos="960"/>
        </w:tabs>
        <w:ind w:left="960" w:hanging="480"/>
      </w:pPr>
    </w:lvl>
    <w:lvl w:ilvl="2" w:tplc="4EE4CF76" w:tentative="1">
      <w:start w:val="1"/>
      <w:numFmt w:val="lowerRoman"/>
      <w:lvlText w:val="%3."/>
      <w:lvlJc w:val="right"/>
      <w:pPr>
        <w:tabs>
          <w:tab w:val="num" w:pos="1440"/>
        </w:tabs>
        <w:ind w:left="1440" w:hanging="480"/>
      </w:pPr>
    </w:lvl>
    <w:lvl w:ilvl="3" w:tplc="9D1E307A" w:tentative="1">
      <w:start w:val="1"/>
      <w:numFmt w:val="decimal"/>
      <w:lvlText w:val="%4."/>
      <w:lvlJc w:val="left"/>
      <w:pPr>
        <w:tabs>
          <w:tab w:val="num" w:pos="1920"/>
        </w:tabs>
        <w:ind w:left="1920" w:hanging="480"/>
      </w:pPr>
    </w:lvl>
    <w:lvl w:ilvl="4" w:tplc="3D02FF1A" w:tentative="1">
      <w:start w:val="1"/>
      <w:numFmt w:val="ideographTraditional"/>
      <w:lvlText w:val="%5、"/>
      <w:lvlJc w:val="left"/>
      <w:pPr>
        <w:tabs>
          <w:tab w:val="num" w:pos="2400"/>
        </w:tabs>
        <w:ind w:left="2400" w:hanging="480"/>
      </w:pPr>
    </w:lvl>
    <w:lvl w:ilvl="5" w:tplc="4AC0304E" w:tentative="1">
      <w:start w:val="1"/>
      <w:numFmt w:val="lowerRoman"/>
      <w:lvlText w:val="%6."/>
      <w:lvlJc w:val="right"/>
      <w:pPr>
        <w:tabs>
          <w:tab w:val="num" w:pos="2880"/>
        </w:tabs>
        <w:ind w:left="2880" w:hanging="480"/>
      </w:pPr>
    </w:lvl>
    <w:lvl w:ilvl="6" w:tplc="89F615C8" w:tentative="1">
      <w:start w:val="1"/>
      <w:numFmt w:val="decimal"/>
      <w:lvlText w:val="%7."/>
      <w:lvlJc w:val="left"/>
      <w:pPr>
        <w:tabs>
          <w:tab w:val="num" w:pos="3360"/>
        </w:tabs>
        <w:ind w:left="3360" w:hanging="480"/>
      </w:pPr>
    </w:lvl>
    <w:lvl w:ilvl="7" w:tplc="EFEE28C6" w:tentative="1">
      <w:start w:val="1"/>
      <w:numFmt w:val="ideographTraditional"/>
      <w:lvlText w:val="%8、"/>
      <w:lvlJc w:val="left"/>
      <w:pPr>
        <w:tabs>
          <w:tab w:val="num" w:pos="3840"/>
        </w:tabs>
        <w:ind w:left="3840" w:hanging="480"/>
      </w:pPr>
    </w:lvl>
    <w:lvl w:ilvl="8" w:tplc="798ECB60" w:tentative="1">
      <w:start w:val="1"/>
      <w:numFmt w:val="lowerRoman"/>
      <w:lvlText w:val="%9."/>
      <w:lvlJc w:val="right"/>
      <w:pPr>
        <w:tabs>
          <w:tab w:val="num" w:pos="4320"/>
        </w:tabs>
        <w:ind w:left="4320" w:hanging="480"/>
      </w:pPr>
    </w:lvl>
  </w:abstractNum>
  <w:abstractNum w:abstractNumId="26" w15:restartNumberingAfterBreak="0">
    <w:nsid w:val="2DA83E57"/>
    <w:multiLevelType w:val="hybridMultilevel"/>
    <w:tmpl w:val="B5E6C972"/>
    <w:lvl w:ilvl="0" w:tplc="A9C0C5A4">
      <w:start w:val="1"/>
      <w:numFmt w:val="decimal"/>
      <w:lvlText w:val="%1."/>
      <w:lvlJc w:val="left"/>
      <w:pPr>
        <w:tabs>
          <w:tab w:val="num" w:pos="1920"/>
        </w:tabs>
        <w:ind w:left="19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E7C06AD"/>
    <w:multiLevelType w:val="hybridMultilevel"/>
    <w:tmpl w:val="48B49E42"/>
    <w:lvl w:ilvl="0" w:tplc="08AC0FEE">
      <w:start w:val="1"/>
      <w:numFmt w:val="decimal"/>
      <w:lvlText w:val="%1."/>
      <w:lvlJc w:val="left"/>
      <w:pPr>
        <w:ind w:left="900" w:hanging="480"/>
      </w:pPr>
      <w:rPr>
        <w:rFonts w:ascii="Times New Roman" w:eastAsia="標楷體" w:hAnsi="Times New Roman" w:hint="default"/>
        <w:b w:val="0"/>
        <w:i w:val="0"/>
        <w:sz w:val="24"/>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8" w15:restartNumberingAfterBreak="0">
    <w:nsid w:val="31653E7D"/>
    <w:multiLevelType w:val="hybridMultilevel"/>
    <w:tmpl w:val="153C06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B317DFA"/>
    <w:multiLevelType w:val="hybridMultilevel"/>
    <w:tmpl w:val="55B46F3E"/>
    <w:lvl w:ilvl="0" w:tplc="728C041C">
      <w:start w:val="1"/>
      <w:numFmt w:val="decimal"/>
      <w:suff w:val="nothing"/>
      <w:lvlText w:val="(%1)"/>
      <w:lvlJc w:val="left"/>
      <w:pPr>
        <w:ind w:left="1332" w:hanging="480"/>
      </w:pPr>
      <w:rPr>
        <w:rFonts w:hint="eastAsia"/>
        <w:b w:val="0"/>
        <w:bCs/>
        <w:sz w:val="28"/>
        <w:szCs w:val="28"/>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0" w15:restartNumberingAfterBreak="0">
    <w:nsid w:val="3BD6359B"/>
    <w:multiLevelType w:val="hybridMultilevel"/>
    <w:tmpl w:val="8F7282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C177A32"/>
    <w:multiLevelType w:val="hybridMultilevel"/>
    <w:tmpl w:val="66E03918"/>
    <w:lvl w:ilvl="0" w:tplc="934EBF00">
      <w:start w:val="1"/>
      <w:numFmt w:val="taiwaneseCountingThousand"/>
      <w:suff w:val="nothing"/>
      <w:lvlText w:val="(%1)"/>
      <w:lvlJc w:val="left"/>
      <w:pPr>
        <w:ind w:left="764" w:hanging="480"/>
      </w:pPr>
      <w:rPr>
        <w:rFonts w:hint="eastAsia"/>
        <w:b w:val="0"/>
        <w:i w:val="0"/>
        <w:color w:val="000000" w:themeColor="text1"/>
        <w:sz w:val="28"/>
      </w:rPr>
    </w:lvl>
    <w:lvl w:ilvl="1" w:tplc="FFFFFFFF">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32" w15:restartNumberingAfterBreak="0">
    <w:nsid w:val="3FA97C6D"/>
    <w:multiLevelType w:val="hybridMultilevel"/>
    <w:tmpl w:val="1B0E29CE"/>
    <w:lvl w:ilvl="0" w:tplc="280E2576">
      <w:start w:val="1"/>
      <w:numFmt w:val="none"/>
      <w:pStyle w:val="a2"/>
      <w:lvlText w:val="資料來源："/>
      <w:lvlJc w:val="left"/>
      <w:pPr>
        <w:tabs>
          <w:tab w:val="num" w:pos="0"/>
        </w:tabs>
        <w:ind w:left="1446" w:hanging="1446"/>
      </w:pPr>
      <w:rPr>
        <w:rFonts w:ascii="Times New Roman" w:eastAsia="標楷體" w:hAnsi="Times New Roman" w:hint="default"/>
        <w:sz w:val="28"/>
      </w:rPr>
    </w:lvl>
    <w:lvl w:ilvl="1" w:tplc="CFD4A2EA" w:tentative="1">
      <w:start w:val="1"/>
      <w:numFmt w:val="ideographTraditional"/>
      <w:lvlText w:val="%2、"/>
      <w:lvlJc w:val="left"/>
      <w:pPr>
        <w:tabs>
          <w:tab w:val="num" w:pos="960"/>
        </w:tabs>
        <w:ind w:left="960" w:hanging="480"/>
      </w:pPr>
    </w:lvl>
    <w:lvl w:ilvl="2" w:tplc="98C8DCF4" w:tentative="1">
      <w:start w:val="1"/>
      <w:numFmt w:val="lowerRoman"/>
      <w:lvlText w:val="%3."/>
      <w:lvlJc w:val="right"/>
      <w:pPr>
        <w:tabs>
          <w:tab w:val="num" w:pos="1440"/>
        </w:tabs>
        <w:ind w:left="1440" w:hanging="480"/>
      </w:pPr>
    </w:lvl>
    <w:lvl w:ilvl="3" w:tplc="01F8D02C" w:tentative="1">
      <w:start w:val="1"/>
      <w:numFmt w:val="decimal"/>
      <w:lvlText w:val="%4."/>
      <w:lvlJc w:val="left"/>
      <w:pPr>
        <w:tabs>
          <w:tab w:val="num" w:pos="1920"/>
        </w:tabs>
        <w:ind w:left="1920" w:hanging="480"/>
      </w:pPr>
    </w:lvl>
    <w:lvl w:ilvl="4" w:tplc="D09EC768" w:tentative="1">
      <w:start w:val="1"/>
      <w:numFmt w:val="ideographTraditional"/>
      <w:lvlText w:val="%5、"/>
      <w:lvlJc w:val="left"/>
      <w:pPr>
        <w:tabs>
          <w:tab w:val="num" w:pos="2400"/>
        </w:tabs>
        <w:ind w:left="2400" w:hanging="480"/>
      </w:pPr>
    </w:lvl>
    <w:lvl w:ilvl="5" w:tplc="548AC14E" w:tentative="1">
      <w:start w:val="1"/>
      <w:numFmt w:val="lowerRoman"/>
      <w:lvlText w:val="%6."/>
      <w:lvlJc w:val="right"/>
      <w:pPr>
        <w:tabs>
          <w:tab w:val="num" w:pos="2880"/>
        </w:tabs>
        <w:ind w:left="2880" w:hanging="480"/>
      </w:pPr>
    </w:lvl>
    <w:lvl w:ilvl="6" w:tplc="677A42C6" w:tentative="1">
      <w:start w:val="1"/>
      <w:numFmt w:val="decimal"/>
      <w:lvlText w:val="%7."/>
      <w:lvlJc w:val="left"/>
      <w:pPr>
        <w:tabs>
          <w:tab w:val="num" w:pos="3360"/>
        </w:tabs>
        <w:ind w:left="3360" w:hanging="480"/>
      </w:pPr>
    </w:lvl>
    <w:lvl w:ilvl="7" w:tplc="3A9AA13E" w:tentative="1">
      <w:start w:val="1"/>
      <w:numFmt w:val="ideographTraditional"/>
      <w:lvlText w:val="%8、"/>
      <w:lvlJc w:val="left"/>
      <w:pPr>
        <w:tabs>
          <w:tab w:val="num" w:pos="3840"/>
        </w:tabs>
        <w:ind w:left="3840" w:hanging="480"/>
      </w:pPr>
    </w:lvl>
    <w:lvl w:ilvl="8" w:tplc="2E2E0ABC" w:tentative="1">
      <w:start w:val="1"/>
      <w:numFmt w:val="lowerRoman"/>
      <w:lvlText w:val="%9."/>
      <w:lvlJc w:val="right"/>
      <w:pPr>
        <w:tabs>
          <w:tab w:val="num" w:pos="4320"/>
        </w:tabs>
        <w:ind w:left="4320" w:hanging="480"/>
      </w:pPr>
    </w:lvl>
  </w:abstractNum>
  <w:abstractNum w:abstractNumId="33" w15:restartNumberingAfterBreak="0">
    <w:nsid w:val="41145642"/>
    <w:multiLevelType w:val="hybridMultilevel"/>
    <w:tmpl w:val="E4A40982"/>
    <w:lvl w:ilvl="0" w:tplc="37148454">
      <w:start w:val="1"/>
      <w:numFmt w:val="taiwaneseCountingThousand"/>
      <w:suff w:val="nothing"/>
      <w:lvlText w:val="%1、"/>
      <w:lvlJc w:val="left"/>
      <w:pPr>
        <w:ind w:left="1320" w:hanging="480"/>
      </w:pPr>
      <w:rPr>
        <w:rFonts w:hint="eastAsia"/>
        <w:b w:val="0"/>
        <w:bCs/>
        <w:lang w:val="en-US"/>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4" w15:restartNumberingAfterBreak="0">
    <w:nsid w:val="43903E71"/>
    <w:multiLevelType w:val="hybridMultilevel"/>
    <w:tmpl w:val="24509B94"/>
    <w:lvl w:ilvl="0" w:tplc="FFFFFFFF">
      <w:start w:val="1"/>
      <w:numFmt w:val="taiwaneseCountingThousand"/>
      <w:suff w:val="nothing"/>
      <w:lvlText w:val="%1、"/>
      <w:lvlJc w:val="left"/>
      <w:pPr>
        <w:ind w:left="764" w:hanging="480"/>
      </w:pPr>
      <w:rPr>
        <w:rFonts w:hint="eastAsia"/>
        <w:lang w:val="en-US"/>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35" w15:restartNumberingAfterBreak="0">
    <w:nsid w:val="43C51328"/>
    <w:multiLevelType w:val="hybridMultilevel"/>
    <w:tmpl w:val="6F5A59A0"/>
    <w:lvl w:ilvl="0" w:tplc="672C58A0">
      <w:start w:val="1"/>
      <w:numFmt w:val="taiwaneseCountingThousand"/>
      <w:pStyle w:val="a3"/>
      <w:lvlText w:val="%1、"/>
      <w:lvlJc w:val="left"/>
      <w:pPr>
        <w:tabs>
          <w:tab w:val="num" w:pos="2340"/>
        </w:tabs>
        <w:ind w:left="2340" w:hanging="720"/>
      </w:pPr>
      <w:rPr>
        <w:rFonts w:ascii="Arial" w:hAnsi="Arial" w:cs="Times New Roman" w:hint="eastAsia"/>
      </w:rPr>
    </w:lvl>
    <w:lvl w:ilvl="1" w:tplc="CEBA642E">
      <w:start w:val="1"/>
      <w:numFmt w:val="taiwaneseCountingThousand"/>
      <w:lvlText w:val="（%2）"/>
      <w:lvlJc w:val="left"/>
      <w:pPr>
        <w:tabs>
          <w:tab w:val="num" w:pos="2415"/>
        </w:tabs>
        <w:ind w:left="2415" w:hanging="855"/>
      </w:pPr>
      <w:rPr>
        <w:rFonts w:cs="Times New Roman" w:hint="eastAsia"/>
      </w:rPr>
    </w:lvl>
    <w:lvl w:ilvl="2" w:tplc="B5AABADE">
      <w:start w:val="1"/>
      <w:numFmt w:val="bullet"/>
      <w:lvlText w:val="□"/>
      <w:lvlJc w:val="left"/>
      <w:pPr>
        <w:tabs>
          <w:tab w:val="num" w:pos="2400"/>
        </w:tabs>
        <w:ind w:left="2400" w:hanging="360"/>
      </w:pPr>
      <w:rPr>
        <w:rFonts w:ascii="Times New Roman" w:eastAsia="標楷體" w:hAnsi="Times New Roman" w:hint="default"/>
      </w:rPr>
    </w:lvl>
    <w:lvl w:ilvl="3" w:tplc="A224CDFC">
      <w:start w:val="1"/>
      <w:numFmt w:val="decimal"/>
      <w:lvlText w:val="%4."/>
      <w:lvlJc w:val="left"/>
      <w:pPr>
        <w:tabs>
          <w:tab w:val="num" w:pos="2880"/>
        </w:tabs>
        <w:ind w:left="2880" w:hanging="360"/>
      </w:pPr>
      <w:rPr>
        <w:rFonts w:hAnsi="Times New Roman" w:cs="Times New Roman" w:hint="default"/>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36" w15:restartNumberingAfterBreak="0">
    <w:nsid w:val="49643604"/>
    <w:multiLevelType w:val="hybridMultilevel"/>
    <w:tmpl w:val="31FA9176"/>
    <w:lvl w:ilvl="0" w:tplc="D0303E78">
      <w:start w:val="1"/>
      <w:numFmt w:val="taiwaneseCountingThousand"/>
      <w:lvlText w:val="(%1)"/>
      <w:lvlJc w:val="left"/>
      <w:pPr>
        <w:ind w:left="1320" w:hanging="480"/>
      </w:pPr>
      <w:rPr>
        <w:rFonts w:ascii="Times New Roman" w:eastAsia="標楷體" w:hAnsi="Times New Roman" w:hint="default"/>
        <w:b w:val="0"/>
        <w:i w:val="0"/>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9824EC9"/>
    <w:multiLevelType w:val="hybridMultilevel"/>
    <w:tmpl w:val="CE3A0316"/>
    <w:lvl w:ilvl="0" w:tplc="46D49C5E">
      <w:start w:val="1"/>
      <w:numFmt w:val="decimal"/>
      <w:lvlText w:val="%1."/>
      <w:lvlJc w:val="left"/>
      <w:pPr>
        <w:ind w:left="480" w:hanging="480"/>
      </w:pPr>
      <w:rPr>
        <w:rFonts w:ascii="Times New Roman" w:eastAsia="標楷體" w:hAnsi="Times New Roman" w:hint="default"/>
        <w:b w:val="0"/>
        <w:sz w:val="24"/>
        <w:szCs w:val="28"/>
        <w:u w:color="0D0D0D" w:themeColor="text1" w:themeTint="F2"/>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4DAE3F72"/>
    <w:multiLevelType w:val="hybridMultilevel"/>
    <w:tmpl w:val="F7483044"/>
    <w:lvl w:ilvl="0" w:tplc="5A0C162E">
      <w:start w:val="1"/>
      <w:numFmt w:val="taiwaneseCountingThousand"/>
      <w:suff w:val="nothing"/>
      <w:lvlText w:val="%1、"/>
      <w:lvlJc w:val="left"/>
      <w:pPr>
        <w:ind w:left="764" w:hanging="480"/>
      </w:pPr>
      <w:rPr>
        <w:rFonts w:hint="eastAsia"/>
        <w:lang w:val="en-US"/>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39" w15:restartNumberingAfterBreak="0">
    <w:nsid w:val="4E7C304D"/>
    <w:multiLevelType w:val="hybridMultilevel"/>
    <w:tmpl w:val="3B34C19C"/>
    <w:lvl w:ilvl="0" w:tplc="B17C4EE4">
      <w:start w:val="1"/>
      <w:numFmt w:val="decimal"/>
      <w:pStyle w:val="a4"/>
      <w:lvlText w:val="[%1]"/>
      <w:lvlJc w:val="left"/>
      <w:pPr>
        <w:tabs>
          <w:tab w:val="num" w:pos="560"/>
        </w:tabs>
        <w:ind w:left="997" w:hanging="437"/>
      </w:pPr>
      <w:rPr>
        <w:rFonts w:ascii="Times New Roman" w:eastAsia="標楷體" w:hAnsi="Times New Roman" w:hint="default"/>
        <w:b w:val="0"/>
        <w:i w:val="0"/>
        <w:sz w:val="28"/>
      </w:rPr>
    </w:lvl>
    <w:lvl w:ilvl="1" w:tplc="D188EB50" w:tentative="1">
      <w:start w:val="1"/>
      <w:numFmt w:val="ideographTraditional"/>
      <w:lvlText w:val="%2、"/>
      <w:lvlJc w:val="left"/>
      <w:pPr>
        <w:tabs>
          <w:tab w:val="num" w:pos="1520"/>
        </w:tabs>
        <w:ind w:left="1520" w:hanging="480"/>
      </w:pPr>
    </w:lvl>
    <w:lvl w:ilvl="2" w:tplc="1B304C40" w:tentative="1">
      <w:start w:val="1"/>
      <w:numFmt w:val="lowerRoman"/>
      <w:lvlText w:val="%3."/>
      <w:lvlJc w:val="right"/>
      <w:pPr>
        <w:tabs>
          <w:tab w:val="num" w:pos="2000"/>
        </w:tabs>
        <w:ind w:left="2000" w:hanging="480"/>
      </w:pPr>
    </w:lvl>
    <w:lvl w:ilvl="3" w:tplc="C1067A74" w:tentative="1">
      <w:start w:val="1"/>
      <w:numFmt w:val="decimal"/>
      <w:lvlText w:val="%4."/>
      <w:lvlJc w:val="left"/>
      <w:pPr>
        <w:tabs>
          <w:tab w:val="num" w:pos="2480"/>
        </w:tabs>
        <w:ind w:left="2480" w:hanging="480"/>
      </w:pPr>
    </w:lvl>
    <w:lvl w:ilvl="4" w:tplc="55D2B122" w:tentative="1">
      <w:start w:val="1"/>
      <w:numFmt w:val="ideographTraditional"/>
      <w:lvlText w:val="%5、"/>
      <w:lvlJc w:val="left"/>
      <w:pPr>
        <w:tabs>
          <w:tab w:val="num" w:pos="2960"/>
        </w:tabs>
        <w:ind w:left="2960" w:hanging="480"/>
      </w:pPr>
    </w:lvl>
    <w:lvl w:ilvl="5" w:tplc="E9F293E0" w:tentative="1">
      <w:start w:val="1"/>
      <w:numFmt w:val="lowerRoman"/>
      <w:lvlText w:val="%6."/>
      <w:lvlJc w:val="right"/>
      <w:pPr>
        <w:tabs>
          <w:tab w:val="num" w:pos="3440"/>
        </w:tabs>
        <w:ind w:left="3440" w:hanging="480"/>
      </w:pPr>
    </w:lvl>
    <w:lvl w:ilvl="6" w:tplc="6AA0F14A" w:tentative="1">
      <w:start w:val="1"/>
      <w:numFmt w:val="decimal"/>
      <w:lvlText w:val="%7."/>
      <w:lvlJc w:val="left"/>
      <w:pPr>
        <w:tabs>
          <w:tab w:val="num" w:pos="3920"/>
        </w:tabs>
        <w:ind w:left="3920" w:hanging="480"/>
      </w:pPr>
    </w:lvl>
    <w:lvl w:ilvl="7" w:tplc="3A5C2B46" w:tentative="1">
      <w:start w:val="1"/>
      <w:numFmt w:val="ideographTraditional"/>
      <w:lvlText w:val="%8、"/>
      <w:lvlJc w:val="left"/>
      <w:pPr>
        <w:tabs>
          <w:tab w:val="num" w:pos="4400"/>
        </w:tabs>
        <w:ind w:left="4400" w:hanging="480"/>
      </w:pPr>
    </w:lvl>
    <w:lvl w:ilvl="8" w:tplc="71A65F6A" w:tentative="1">
      <w:start w:val="1"/>
      <w:numFmt w:val="lowerRoman"/>
      <w:lvlText w:val="%9."/>
      <w:lvlJc w:val="right"/>
      <w:pPr>
        <w:tabs>
          <w:tab w:val="num" w:pos="4880"/>
        </w:tabs>
        <w:ind w:left="4880" w:hanging="480"/>
      </w:pPr>
    </w:lvl>
  </w:abstractNum>
  <w:abstractNum w:abstractNumId="40" w15:restartNumberingAfterBreak="0">
    <w:nsid w:val="4FFA61EE"/>
    <w:multiLevelType w:val="hybridMultilevel"/>
    <w:tmpl w:val="89D88EF2"/>
    <w:lvl w:ilvl="0" w:tplc="76E00D18">
      <w:start w:val="1"/>
      <w:numFmt w:val="taiwaneseCountingThousand"/>
      <w:lvlText w:val="%1、"/>
      <w:lvlJc w:val="left"/>
      <w:pPr>
        <w:tabs>
          <w:tab w:val="num" w:pos="1280"/>
        </w:tabs>
        <w:ind w:left="1280" w:hanging="720"/>
      </w:pPr>
      <w:rPr>
        <w:rFonts w:cs="Times New Roman" w:hint="eastAsia"/>
        <w:b w:val="0"/>
        <w:i w:val="0"/>
        <w:color w:val="000000"/>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50B02699"/>
    <w:multiLevelType w:val="hybridMultilevel"/>
    <w:tmpl w:val="10D2BADE"/>
    <w:lvl w:ilvl="0" w:tplc="4E8E1CD2">
      <w:start w:val="1"/>
      <w:numFmt w:val="bullet"/>
      <w:lvlText w:val="▪"/>
      <w:lvlJc w:val="left"/>
      <w:pPr>
        <w:ind w:left="480" w:hanging="480"/>
      </w:pPr>
      <w:rPr>
        <w:rFonts w:ascii="Microsoft YaHei UI" w:eastAsia="Microsoft YaHei UI" w:hAnsi="Microsoft YaHei UI" w:hint="eastAsia"/>
        <w:u w:color="C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50EA5E74"/>
    <w:multiLevelType w:val="hybridMultilevel"/>
    <w:tmpl w:val="A980270A"/>
    <w:lvl w:ilvl="0" w:tplc="FFFFFFFF">
      <w:start w:val="1"/>
      <w:numFmt w:val="taiwaneseCountingThousand"/>
      <w:lvlText w:val="(%1)"/>
      <w:lvlJc w:val="left"/>
      <w:pPr>
        <w:ind w:left="764" w:hanging="480"/>
      </w:pPr>
      <w:rPr>
        <w:rFonts w:ascii="Times New Roman" w:eastAsia="標楷體" w:hAnsi="Times New Roman" w:hint="default"/>
        <w:b w:val="0"/>
        <w:i w:val="0"/>
        <w:color w:val="000000" w:themeColor="text1"/>
        <w:sz w:val="28"/>
        <w:lang w:val="en-US"/>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43" w15:restartNumberingAfterBreak="0">
    <w:nsid w:val="527809B3"/>
    <w:multiLevelType w:val="hybridMultilevel"/>
    <w:tmpl w:val="C888A10A"/>
    <w:lvl w:ilvl="0" w:tplc="FFFFFFFF">
      <w:start w:val="3"/>
      <w:numFmt w:val="taiwaneseCountingThousand"/>
      <w:lvlText w:val="%1、"/>
      <w:lvlJc w:val="left"/>
      <w:pPr>
        <w:ind w:left="720" w:hanging="720"/>
      </w:pPr>
      <w:rPr>
        <w:rFonts w:hint="default"/>
        <w:color w:val="auto"/>
      </w:rPr>
    </w:lvl>
    <w:lvl w:ilvl="1" w:tplc="D0303E78">
      <w:start w:val="1"/>
      <w:numFmt w:val="taiwaneseCountingThousand"/>
      <w:lvlText w:val="(%2)"/>
      <w:lvlJc w:val="left"/>
      <w:pPr>
        <w:ind w:left="1320" w:hanging="480"/>
      </w:pPr>
      <w:rPr>
        <w:rFonts w:ascii="Times New Roman" w:eastAsia="標楷體" w:hAnsi="Times New Roman" w:hint="default"/>
        <w:b w:val="0"/>
        <w:i w:val="0"/>
        <w:color w:val="000000" w:themeColor="text1"/>
        <w:sz w:val="28"/>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4" w15:restartNumberingAfterBreak="0">
    <w:nsid w:val="528A5242"/>
    <w:multiLevelType w:val="hybridMultilevel"/>
    <w:tmpl w:val="CE3A0316"/>
    <w:lvl w:ilvl="0" w:tplc="FFFFFFFF">
      <w:start w:val="1"/>
      <w:numFmt w:val="decimal"/>
      <w:lvlText w:val="%1."/>
      <w:lvlJc w:val="left"/>
      <w:pPr>
        <w:ind w:left="480" w:hanging="480"/>
      </w:pPr>
      <w:rPr>
        <w:rFonts w:ascii="Times New Roman" w:eastAsia="標楷體" w:hAnsi="Times New Roman" w:hint="default"/>
        <w:b w:val="0"/>
        <w:sz w:val="24"/>
        <w:szCs w:val="28"/>
        <w:u w:color="0D0D0D" w:themeColor="text1" w:themeTint="F2"/>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5" w15:restartNumberingAfterBreak="0">
    <w:nsid w:val="54480E62"/>
    <w:multiLevelType w:val="hybridMultilevel"/>
    <w:tmpl w:val="0DF486BC"/>
    <w:lvl w:ilvl="0" w:tplc="728C041C">
      <w:start w:val="1"/>
      <w:numFmt w:val="decimal"/>
      <w:lvlText w:val="(%1)"/>
      <w:lvlJc w:val="left"/>
      <w:pPr>
        <w:ind w:left="960" w:hanging="480"/>
      </w:pPr>
      <w:rPr>
        <w:rFonts w:hint="eastAsia"/>
        <w:b w:val="0"/>
        <w:bCs/>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576C084F"/>
    <w:multiLevelType w:val="hybridMultilevel"/>
    <w:tmpl w:val="CF9C2F9C"/>
    <w:lvl w:ilvl="0" w:tplc="1742B5AA">
      <w:start w:val="1"/>
      <w:numFmt w:val="decimal"/>
      <w:suff w:val="nothing"/>
      <w:lvlText w:val="%1."/>
      <w:lvlJc w:val="left"/>
      <w:pPr>
        <w:ind w:left="760" w:hanging="480"/>
      </w:pPr>
      <w:rPr>
        <w:rFonts w:hint="default"/>
        <w:b w:val="0"/>
        <w:i w:val="0"/>
        <w:color w:val="000000" w:themeColor="text1"/>
        <w:sz w:val="28"/>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7" w15:restartNumberingAfterBreak="0">
    <w:nsid w:val="57981F9B"/>
    <w:multiLevelType w:val="hybridMultilevel"/>
    <w:tmpl w:val="6BD069AE"/>
    <w:lvl w:ilvl="0" w:tplc="DCF89BD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59EB4852"/>
    <w:multiLevelType w:val="hybridMultilevel"/>
    <w:tmpl w:val="FF6A4436"/>
    <w:lvl w:ilvl="0" w:tplc="FFFFFFFF">
      <w:start w:val="1"/>
      <w:numFmt w:val="decimal"/>
      <w:lvlText w:val="%1."/>
      <w:lvlJc w:val="left"/>
      <w:pPr>
        <w:tabs>
          <w:tab w:val="num" w:pos="1920"/>
        </w:tabs>
        <w:ind w:left="192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9" w15:restartNumberingAfterBreak="0">
    <w:nsid w:val="5A1F1BE9"/>
    <w:multiLevelType w:val="hybridMultilevel"/>
    <w:tmpl w:val="04AA6AA0"/>
    <w:lvl w:ilvl="0" w:tplc="76E00D18">
      <w:start w:val="1"/>
      <w:numFmt w:val="taiwaneseCountingThousand"/>
      <w:lvlText w:val="%1、"/>
      <w:lvlJc w:val="left"/>
      <w:pPr>
        <w:tabs>
          <w:tab w:val="num" w:pos="1280"/>
        </w:tabs>
        <w:ind w:left="1280" w:hanging="720"/>
      </w:pPr>
      <w:rPr>
        <w:rFonts w:cs="Times New Roman" w:hint="eastAsia"/>
        <w:b w:val="0"/>
        <w:i w:val="0"/>
        <w:color w:val="000000"/>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68003530">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5E396E49"/>
    <w:multiLevelType w:val="hybridMultilevel"/>
    <w:tmpl w:val="78D6442A"/>
    <w:lvl w:ilvl="0" w:tplc="FFFFFFFF">
      <w:start w:val="1"/>
      <w:numFmt w:val="decimal"/>
      <w:lvlText w:val="(%1)"/>
      <w:lvlJc w:val="right"/>
      <w:pPr>
        <w:ind w:left="760" w:hanging="480"/>
      </w:pPr>
      <w:rPr>
        <w:rFonts w:hint="eastAsia"/>
        <w:b w:val="0"/>
        <w:i w:val="0"/>
        <w:color w:val="000000" w:themeColor="text1"/>
        <w:sz w:val="28"/>
        <w:szCs w:val="28"/>
        <w:u w:color="0D0D0D" w:themeColor="text1" w:themeTint="F2"/>
      </w:rPr>
    </w:lvl>
    <w:lvl w:ilvl="1" w:tplc="FFFFFFFF">
      <w:start w:val="1"/>
      <w:numFmt w:val="taiwaneseCountingThousand"/>
      <w:lvlText w:val="(%2)"/>
      <w:lvlJc w:val="left"/>
      <w:pPr>
        <w:ind w:left="950" w:hanging="47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1" w15:restartNumberingAfterBreak="0">
    <w:nsid w:val="5F812CA2"/>
    <w:multiLevelType w:val="hybridMultilevel"/>
    <w:tmpl w:val="F0B4B51A"/>
    <w:lvl w:ilvl="0" w:tplc="B4C8F620">
      <w:start w:val="1"/>
      <w:numFmt w:val="decimal"/>
      <w:lvlText w:val="(%1) "/>
      <w:lvlJc w:val="left"/>
      <w:pPr>
        <w:ind w:left="480" w:hanging="480"/>
      </w:pPr>
      <w:rPr>
        <w:rFonts w:ascii="Times New Roman" w:eastAsia="標楷體" w:hAnsi="Times New Roman" w:hint="default"/>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1386E28"/>
    <w:multiLevelType w:val="hybridMultilevel"/>
    <w:tmpl w:val="91029DBC"/>
    <w:lvl w:ilvl="0" w:tplc="D0303E78">
      <w:start w:val="1"/>
      <w:numFmt w:val="taiwaneseCountingThousand"/>
      <w:lvlText w:val="(%1)"/>
      <w:lvlJc w:val="left"/>
      <w:pPr>
        <w:ind w:left="764" w:hanging="480"/>
      </w:pPr>
      <w:rPr>
        <w:rFonts w:ascii="Times New Roman" w:eastAsia="標楷體" w:hAnsi="Times New Roman" w:hint="default"/>
        <w:b w:val="0"/>
        <w:i w:val="0"/>
        <w:color w:val="000000" w:themeColor="text1"/>
        <w:sz w:val="28"/>
        <w:lang w:val="en-US"/>
      </w:rPr>
    </w:lvl>
    <w:lvl w:ilvl="1" w:tplc="B1243DDA">
      <w:start w:val="1"/>
      <w:numFmt w:val="decimal"/>
      <w:lvlText w:val="%2."/>
      <w:lvlJc w:val="left"/>
      <w:pPr>
        <w:ind w:left="1124" w:hanging="360"/>
      </w:pPr>
      <w:rPr>
        <w:rFonts w:hint="default"/>
      </w:r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53" w15:restartNumberingAfterBreak="0">
    <w:nsid w:val="64640B16"/>
    <w:multiLevelType w:val="hybridMultilevel"/>
    <w:tmpl w:val="0B5C146C"/>
    <w:lvl w:ilvl="0" w:tplc="E3C0E410">
      <w:start w:val="1"/>
      <w:numFmt w:val="decimal"/>
      <w:lvlText w:val="%1."/>
      <w:lvlJc w:val="left"/>
      <w:pPr>
        <w:ind w:left="480" w:hanging="480"/>
      </w:pPr>
      <w:rPr>
        <w:rFonts w:hint="eastAsia"/>
        <w:b w:val="0"/>
        <w:i w:val="0"/>
        <w:color w:val="000000" w:themeColor="text1"/>
        <w:sz w:val="28"/>
        <w:u w:color="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5CB7805"/>
    <w:multiLevelType w:val="hybridMultilevel"/>
    <w:tmpl w:val="48B49E42"/>
    <w:lvl w:ilvl="0" w:tplc="08AC0FEE">
      <w:start w:val="1"/>
      <w:numFmt w:val="decimal"/>
      <w:lvlText w:val="%1."/>
      <w:lvlJc w:val="left"/>
      <w:pPr>
        <w:ind w:left="900" w:hanging="480"/>
      </w:pPr>
      <w:rPr>
        <w:rFonts w:ascii="Times New Roman" w:eastAsia="標楷體" w:hAnsi="Times New Roman" w:hint="default"/>
        <w:b w:val="0"/>
        <w:i w:val="0"/>
        <w:sz w:val="24"/>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55" w15:restartNumberingAfterBreak="0">
    <w:nsid w:val="6963504A"/>
    <w:multiLevelType w:val="hybridMultilevel"/>
    <w:tmpl w:val="B5E6C972"/>
    <w:lvl w:ilvl="0" w:tplc="FFFFFFFF">
      <w:start w:val="1"/>
      <w:numFmt w:val="decimal"/>
      <w:lvlText w:val="%1."/>
      <w:lvlJc w:val="left"/>
      <w:pPr>
        <w:tabs>
          <w:tab w:val="num" w:pos="1920"/>
        </w:tabs>
        <w:ind w:left="192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6" w15:restartNumberingAfterBreak="0">
    <w:nsid w:val="69756964"/>
    <w:multiLevelType w:val="multilevel"/>
    <w:tmpl w:val="CB924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C6B082E"/>
    <w:multiLevelType w:val="hybridMultilevel"/>
    <w:tmpl w:val="FF6A4436"/>
    <w:lvl w:ilvl="0" w:tplc="68003530">
      <w:start w:val="1"/>
      <w:numFmt w:val="decimal"/>
      <w:lvlText w:val="%1."/>
      <w:lvlJc w:val="left"/>
      <w:pPr>
        <w:tabs>
          <w:tab w:val="num" w:pos="1920"/>
        </w:tabs>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DF21C17"/>
    <w:multiLevelType w:val="hybridMultilevel"/>
    <w:tmpl w:val="CF9C2F9C"/>
    <w:lvl w:ilvl="0" w:tplc="1742B5AA">
      <w:start w:val="1"/>
      <w:numFmt w:val="decimal"/>
      <w:suff w:val="nothing"/>
      <w:lvlText w:val="%1."/>
      <w:lvlJc w:val="left"/>
      <w:pPr>
        <w:ind w:left="760" w:hanging="480"/>
      </w:pPr>
      <w:rPr>
        <w:rFonts w:hint="default"/>
        <w:b w:val="0"/>
        <w:i w:val="0"/>
        <w:color w:val="000000" w:themeColor="text1"/>
        <w:sz w:val="28"/>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9" w15:restartNumberingAfterBreak="0">
    <w:nsid w:val="6F9904DA"/>
    <w:multiLevelType w:val="hybridMultilevel"/>
    <w:tmpl w:val="AB127DCE"/>
    <w:lvl w:ilvl="0" w:tplc="5E00B014">
      <w:start w:val="1"/>
      <w:numFmt w:val="bullet"/>
      <w:pStyle w:val="a5"/>
      <w:lvlText w:val="▪"/>
      <w:lvlJc w:val="left"/>
      <w:pPr>
        <w:tabs>
          <w:tab w:val="num" w:pos="0"/>
        </w:tabs>
        <w:ind w:left="147" w:hanging="147"/>
      </w:pPr>
      <w:rPr>
        <w:rFonts w:ascii="Times New Roman" w:hAnsi="Times New Roman" w:cs="Times New Roman" w:hint="default"/>
        <w:color w:val="000000"/>
      </w:rPr>
    </w:lvl>
    <w:lvl w:ilvl="1" w:tplc="6DBA05DA" w:tentative="1">
      <w:start w:val="1"/>
      <w:numFmt w:val="bullet"/>
      <w:lvlText w:val=""/>
      <w:lvlJc w:val="left"/>
      <w:pPr>
        <w:tabs>
          <w:tab w:val="num" w:pos="960"/>
        </w:tabs>
        <w:ind w:left="960" w:hanging="480"/>
      </w:pPr>
      <w:rPr>
        <w:rFonts w:ascii="Wingdings" w:hAnsi="Wingdings" w:hint="default"/>
      </w:rPr>
    </w:lvl>
    <w:lvl w:ilvl="2" w:tplc="D75A1C3E" w:tentative="1">
      <w:start w:val="1"/>
      <w:numFmt w:val="bullet"/>
      <w:lvlText w:val=""/>
      <w:lvlJc w:val="left"/>
      <w:pPr>
        <w:tabs>
          <w:tab w:val="num" w:pos="1440"/>
        </w:tabs>
        <w:ind w:left="1440" w:hanging="480"/>
      </w:pPr>
      <w:rPr>
        <w:rFonts w:ascii="Wingdings" w:hAnsi="Wingdings" w:hint="default"/>
      </w:rPr>
    </w:lvl>
    <w:lvl w:ilvl="3" w:tplc="BC26815E" w:tentative="1">
      <w:start w:val="1"/>
      <w:numFmt w:val="bullet"/>
      <w:lvlText w:val=""/>
      <w:lvlJc w:val="left"/>
      <w:pPr>
        <w:tabs>
          <w:tab w:val="num" w:pos="1920"/>
        </w:tabs>
        <w:ind w:left="1920" w:hanging="480"/>
      </w:pPr>
      <w:rPr>
        <w:rFonts w:ascii="Wingdings" w:hAnsi="Wingdings" w:hint="default"/>
      </w:rPr>
    </w:lvl>
    <w:lvl w:ilvl="4" w:tplc="8E5499E2" w:tentative="1">
      <w:start w:val="1"/>
      <w:numFmt w:val="bullet"/>
      <w:lvlText w:val=""/>
      <w:lvlJc w:val="left"/>
      <w:pPr>
        <w:tabs>
          <w:tab w:val="num" w:pos="2400"/>
        </w:tabs>
        <w:ind w:left="2400" w:hanging="480"/>
      </w:pPr>
      <w:rPr>
        <w:rFonts w:ascii="Wingdings" w:hAnsi="Wingdings" w:hint="default"/>
      </w:rPr>
    </w:lvl>
    <w:lvl w:ilvl="5" w:tplc="04AA363C" w:tentative="1">
      <w:start w:val="1"/>
      <w:numFmt w:val="bullet"/>
      <w:lvlText w:val=""/>
      <w:lvlJc w:val="left"/>
      <w:pPr>
        <w:tabs>
          <w:tab w:val="num" w:pos="2880"/>
        </w:tabs>
        <w:ind w:left="2880" w:hanging="480"/>
      </w:pPr>
      <w:rPr>
        <w:rFonts w:ascii="Wingdings" w:hAnsi="Wingdings" w:hint="default"/>
      </w:rPr>
    </w:lvl>
    <w:lvl w:ilvl="6" w:tplc="F620C9BC" w:tentative="1">
      <w:start w:val="1"/>
      <w:numFmt w:val="bullet"/>
      <w:lvlText w:val=""/>
      <w:lvlJc w:val="left"/>
      <w:pPr>
        <w:tabs>
          <w:tab w:val="num" w:pos="3360"/>
        </w:tabs>
        <w:ind w:left="3360" w:hanging="480"/>
      </w:pPr>
      <w:rPr>
        <w:rFonts w:ascii="Wingdings" w:hAnsi="Wingdings" w:hint="default"/>
      </w:rPr>
    </w:lvl>
    <w:lvl w:ilvl="7" w:tplc="BDE8FA92" w:tentative="1">
      <w:start w:val="1"/>
      <w:numFmt w:val="bullet"/>
      <w:lvlText w:val=""/>
      <w:lvlJc w:val="left"/>
      <w:pPr>
        <w:tabs>
          <w:tab w:val="num" w:pos="3840"/>
        </w:tabs>
        <w:ind w:left="3840" w:hanging="480"/>
      </w:pPr>
      <w:rPr>
        <w:rFonts w:ascii="Wingdings" w:hAnsi="Wingdings" w:hint="default"/>
      </w:rPr>
    </w:lvl>
    <w:lvl w:ilvl="8" w:tplc="6BF64D8C" w:tentative="1">
      <w:start w:val="1"/>
      <w:numFmt w:val="bullet"/>
      <w:lvlText w:val=""/>
      <w:lvlJc w:val="left"/>
      <w:pPr>
        <w:tabs>
          <w:tab w:val="num" w:pos="4320"/>
        </w:tabs>
        <w:ind w:left="4320" w:hanging="480"/>
      </w:pPr>
      <w:rPr>
        <w:rFonts w:ascii="Wingdings" w:hAnsi="Wingdings" w:hint="default"/>
      </w:rPr>
    </w:lvl>
  </w:abstractNum>
  <w:abstractNum w:abstractNumId="60" w15:restartNumberingAfterBreak="0">
    <w:nsid w:val="7A7C274A"/>
    <w:multiLevelType w:val="hybridMultilevel"/>
    <w:tmpl w:val="0BC27344"/>
    <w:lvl w:ilvl="0" w:tplc="F8022EAE">
      <w:start w:val="1"/>
      <w:numFmt w:val="taiwaneseCountingThousand"/>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61" w15:restartNumberingAfterBreak="0">
    <w:nsid w:val="7B7C137C"/>
    <w:multiLevelType w:val="hybridMultilevel"/>
    <w:tmpl w:val="4B36C606"/>
    <w:lvl w:ilvl="0" w:tplc="52343032">
      <w:start w:val="1"/>
      <w:numFmt w:val="decimal"/>
      <w:lvlText w:val="%1."/>
      <w:lvlJc w:val="left"/>
      <w:pPr>
        <w:ind w:left="1920" w:hanging="480"/>
      </w:pPr>
      <w:rPr>
        <w:rFonts w:ascii="Times New Roman" w:eastAsia="標楷體" w:hAnsi="Times New Roman" w:cs="Times New Roman" w:hint="default"/>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C1874C4"/>
    <w:multiLevelType w:val="hybridMultilevel"/>
    <w:tmpl w:val="CF9C2F9C"/>
    <w:lvl w:ilvl="0" w:tplc="FFFFFFFF">
      <w:start w:val="1"/>
      <w:numFmt w:val="decimal"/>
      <w:suff w:val="nothing"/>
      <w:lvlText w:val="%1."/>
      <w:lvlJc w:val="left"/>
      <w:pPr>
        <w:ind w:left="760" w:hanging="480"/>
      </w:pPr>
      <w:rPr>
        <w:rFonts w:hint="default"/>
        <w:b w:val="0"/>
        <w:i w:val="0"/>
        <w:color w:val="000000" w:themeColor="text1"/>
        <w:sz w:val="28"/>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63" w15:restartNumberingAfterBreak="0">
    <w:nsid w:val="7EE314FC"/>
    <w:multiLevelType w:val="hybridMultilevel"/>
    <w:tmpl w:val="F7483044"/>
    <w:lvl w:ilvl="0" w:tplc="FFFFFFFF">
      <w:start w:val="1"/>
      <w:numFmt w:val="taiwaneseCountingThousand"/>
      <w:suff w:val="nothing"/>
      <w:lvlText w:val="%1、"/>
      <w:lvlJc w:val="left"/>
      <w:pPr>
        <w:ind w:left="764" w:hanging="480"/>
      </w:pPr>
      <w:rPr>
        <w:rFonts w:hint="eastAsia"/>
        <w:lang w:val="en-US"/>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64" w15:restartNumberingAfterBreak="0">
    <w:nsid w:val="7F7F1239"/>
    <w:multiLevelType w:val="hybridMultilevel"/>
    <w:tmpl w:val="B73266CC"/>
    <w:lvl w:ilvl="0" w:tplc="32B22272">
      <w:start w:val="1"/>
      <w:numFmt w:val="decimal"/>
      <w:lvlText w:val="%1."/>
      <w:lvlJc w:val="left"/>
      <w:pPr>
        <w:ind w:left="1920" w:hanging="480"/>
      </w:pPr>
      <w:rPr>
        <w:rFonts w:ascii="Times New Roman" w:eastAsia="標楷體" w:hAnsi="Times New Roman" w:cs="Times New Roman" w:hint="default"/>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97736017">
    <w:abstractNumId w:val="2"/>
  </w:num>
  <w:num w:numId="2" w16cid:durableId="543367027">
    <w:abstractNumId w:val="17"/>
  </w:num>
  <w:num w:numId="3" w16cid:durableId="100227496">
    <w:abstractNumId w:val="29"/>
  </w:num>
  <w:num w:numId="4" w16cid:durableId="1086262798">
    <w:abstractNumId w:val="33"/>
  </w:num>
  <w:num w:numId="5" w16cid:durableId="2058964656">
    <w:abstractNumId w:val="60"/>
  </w:num>
  <w:num w:numId="6" w16cid:durableId="374625034">
    <w:abstractNumId w:val="58"/>
  </w:num>
  <w:num w:numId="7" w16cid:durableId="2026007996">
    <w:abstractNumId w:val="4"/>
  </w:num>
  <w:num w:numId="8" w16cid:durableId="1563832125">
    <w:abstractNumId w:val="46"/>
  </w:num>
  <w:num w:numId="9" w16cid:durableId="1290237659">
    <w:abstractNumId w:val="0"/>
  </w:num>
  <w:num w:numId="10" w16cid:durableId="382362962">
    <w:abstractNumId w:val="5"/>
  </w:num>
  <w:num w:numId="11" w16cid:durableId="816191891">
    <w:abstractNumId w:val="34"/>
  </w:num>
  <w:num w:numId="12" w16cid:durableId="1003169650">
    <w:abstractNumId w:val="52"/>
  </w:num>
  <w:num w:numId="13" w16cid:durableId="1650858986">
    <w:abstractNumId w:val="21"/>
  </w:num>
  <w:num w:numId="14" w16cid:durableId="1073239827">
    <w:abstractNumId w:val="38"/>
  </w:num>
  <w:num w:numId="15" w16cid:durableId="1568227850">
    <w:abstractNumId w:val="62"/>
  </w:num>
  <w:num w:numId="16" w16cid:durableId="1379738397">
    <w:abstractNumId w:val="24"/>
  </w:num>
  <w:num w:numId="17" w16cid:durableId="844829735">
    <w:abstractNumId w:val="25"/>
  </w:num>
  <w:num w:numId="18" w16cid:durableId="1720741315">
    <w:abstractNumId w:val="9"/>
  </w:num>
  <w:num w:numId="19" w16cid:durableId="761799673">
    <w:abstractNumId w:val="39"/>
  </w:num>
  <w:num w:numId="20" w16cid:durableId="1156529579">
    <w:abstractNumId w:val="22"/>
  </w:num>
  <w:num w:numId="21" w16cid:durableId="2018917628">
    <w:abstractNumId w:val="32"/>
  </w:num>
  <w:num w:numId="22" w16cid:durableId="245497867">
    <w:abstractNumId w:val="59"/>
  </w:num>
  <w:num w:numId="23" w16cid:durableId="1078744519">
    <w:abstractNumId w:val="16"/>
  </w:num>
  <w:num w:numId="24" w16cid:durableId="2121414039">
    <w:abstractNumId w:val="35"/>
  </w:num>
  <w:num w:numId="25" w16cid:durableId="1601253629">
    <w:abstractNumId w:val="8"/>
  </w:num>
  <w:num w:numId="26" w16cid:durableId="1561164499">
    <w:abstractNumId w:val="18"/>
  </w:num>
  <w:num w:numId="27" w16cid:durableId="1425688848">
    <w:abstractNumId w:val="54"/>
  </w:num>
  <w:num w:numId="28" w16cid:durableId="33774075">
    <w:abstractNumId w:val="27"/>
  </w:num>
  <w:num w:numId="29" w16cid:durableId="798375338">
    <w:abstractNumId w:val="43"/>
  </w:num>
  <w:num w:numId="30" w16cid:durableId="293416436">
    <w:abstractNumId w:val="51"/>
  </w:num>
  <w:num w:numId="31" w16cid:durableId="1313951349">
    <w:abstractNumId w:val="11"/>
  </w:num>
  <w:num w:numId="32" w16cid:durableId="961880942">
    <w:abstractNumId w:val="1"/>
  </w:num>
  <w:num w:numId="33" w16cid:durableId="697856726">
    <w:abstractNumId w:val="19"/>
  </w:num>
  <w:num w:numId="34" w16cid:durableId="1395078331">
    <w:abstractNumId w:val="42"/>
  </w:num>
  <w:num w:numId="35" w16cid:durableId="1955364658">
    <w:abstractNumId w:val="53"/>
  </w:num>
  <w:num w:numId="36" w16cid:durableId="1276520329">
    <w:abstractNumId w:val="63"/>
  </w:num>
  <w:num w:numId="37" w16cid:durableId="1113788765">
    <w:abstractNumId w:val="37"/>
  </w:num>
  <w:num w:numId="38" w16cid:durableId="360739250">
    <w:abstractNumId w:val="64"/>
  </w:num>
  <w:num w:numId="39" w16cid:durableId="1922568330">
    <w:abstractNumId w:val="6"/>
  </w:num>
  <w:num w:numId="40" w16cid:durableId="901595061">
    <w:abstractNumId w:val="50"/>
  </w:num>
  <w:num w:numId="41" w16cid:durableId="772480338">
    <w:abstractNumId w:val="7"/>
  </w:num>
  <w:num w:numId="42" w16cid:durableId="1896119465">
    <w:abstractNumId w:val="44"/>
  </w:num>
  <w:num w:numId="43" w16cid:durableId="1991054836">
    <w:abstractNumId w:val="61"/>
  </w:num>
  <w:num w:numId="44" w16cid:durableId="449975401">
    <w:abstractNumId w:val="28"/>
  </w:num>
  <w:num w:numId="45" w16cid:durableId="1491404481">
    <w:abstractNumId w:val="47"/>
  </w:num>
  <w:num w:numId="46" w16cid:durableId="1187989377">
    <w:abstractNumId w:val="41"/>
  </w:num>
  <w:num w:numId="47" w16cid:durableId="295915513">
    <w:abstractNumId w:val="26"/>
  </w:num>
  <w:num w:numId="48" w16cid:durableId="295724762">
    <w:abstractNumId w:val="15"/>
  </w:num>
  <w:num w:numId="49" w16cid:durableId="637420216">
    <w:abstractNumId w:val="10"/>
  </w:num>
  <w:num w:numId="50" w16cid:durableId="1208493023">
    <w:abstractNumId w:val="45"/>
  </w:num>
  <w:num w:numId="51" w16cid:durableId="2129349616">
    <w:abstractNumId w:val="56"/>
  </w:num>
  <w:num w:numId="52" w16cid:durableId="828404846">
    <w:abstractNumId w:val="14"/>
  </w:num>
  <w:num w:numId="53" w16cid:durableId="440033370">
    <w:abstractNumId w:val="40"/>
  </w:num>
  <w:num w:numId="54" w16cid:durableId="1680160779">
    <w:abstractNumId w:val="49"/>
  </w:num>
  <w:num w:numId="55" w16cid:durableId="918757857">
    <w:abstractNumId w:val="20"/>
  </w:num>
  <w:num w:numId="56" w16cid:durableId="1350989124">
    <w:abstractNumId w:val="57"/>
  </w:num>
  <w:num w:numId="57" w16cid:durableId="170729083">
    <w:abstractNumId w:val="13"/>
  </w:num>
  <w:num w:numId="58" w16cid:durableId="1988436041">
    <w:abstractNumId w:val="36"/>
  </w:num>
  <w:num w:numId="59" w16cid:durableId="1712800169">
    <w:abstractNumId w:val="12"/>
  </w:num>
  <w:num w:numId="60" w16cid:durableId="1752580576">
    <w:abstractNumId w:val="30"/>
  </w:num>
  <w:num w:numId="61" w16cid:durableId="1007441453">
    <w:abstractNumId w:val="48"/>
  </w:num>
  <w:num w:numId="62" w16cid:durableId="1638031029">
    <w:abstractNumId w:val="55"/>
  </w:num>
  <w:num w:numId="63" w16cid:durableId="2011715444">
    <w:abstractNumId w:val="3"/>
  </w:num>
  <w:num w:numId="64" w16cid:durableId="1770202564">
    <w:abstractNumId w:val="23"/>
  </w:num>
  <w:num w:numId="65" w16cid:durableId="1155293757">
    <w:abstractNumId w:val="10"/>
  </w:num>
  <w:num w:numId="66" w16cid:durableId="177430807">
    <w:abstractNumId w:val="10"/>
  </w:num>
  <w:num w:numId="67" w16cid:durableId="1770151922">
    <w:abstractNumId w:val="10"/>
  </w:num>
  <w:num w:numId="68" w16cid:durableId="568156780">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75"/>
    <w:rsid w:val="0000017B"/>
    <w:rsid w:val="00000BF1"/>
    <w:rsid w:val="00012490"/>
    <w:rsid w:val="00012E15"/>
    <w:rsid w:val="0001312A"/>
    <w:rsid w:val="00013B10"/>
    <w:rsid w:val="0002270D"/>
    <w:rsid w:val="00030AC4"/>
    <w:rsid w:val="00034F83"/>
    <w:rsid w:val="00036890"/>
    <w:rsid w:val="00044F7D"/>
    <w:rsid w:val="00056EAE"/>
    <w:rsid w:val="00057F67"/>
    <w:rsid w:val="00063154"/>
    <w:rsid w:val="000631CC"/>
    <w:rsid w:val="00063EA5"/>
    <w:rsid w:val="000648EF"/>
    <w:rsid w:val="00067446"/>
    <w:rsid w:val="00071269"/>
    <w:rsid w:val="0007552E"/>
    <w:rsid w:val="00081127"/>
    <w:rsid w:val="00083333"/>
    <w:rsid w:val="000850D5"/>
    <w:rsid w:val="000936B7"/>
    <w:rsid w:val="000A1DC0"/>
    <w:rsid w:val="000A5936"/>
    <w:rsid w:val="000D5415"/>
    <w:rsid w:val="000D66B1"/>
    <w:rsid w:val="000E1738"/>
    <w:rsid w:val="000F47FC"/>
    <w:rsid w:val="000F6C12"/>
    <w:rsid w:val="000F7559"/>
    <w:rsid w:val="000F7A4B"/>
    <w:rsid w:val="000F7ADC"/>
    <w:rsid w:val="00102782"/>
    <w:rsid w:val="00104134"/>
    <w:rsid w:val="0010480A"/>
    <w:rsid w:val="00113BBB"/>
    <w:rsid w:val="00116B43"/>
    <w:rsid w:val="00117C42"/>
    <w:rsid w:val="0012082C"/>
    <w:rsid w:val="001307BB"/>
    <w:rsid w:val="00130B1F"/>
    <w:rsid w:val="00133124"/>
    <w:rsid w:val="001401CF"/>
    <w:rsid w:val="00145D56"/>
    <w:rsid w:val="00147C69"/>
    <w:rsid w:val="001572DD"/>
    <w:rsid w:val="00157850"/>
    <w:rsid w:val="001579BB"/>
    <w:rsid w:val="00162DFD"/>
    <w:rsid w:val="00163657"/>
    <w:rsid w:val="00171529"/>
    <w:rsid w:val="001813D9"/>
    <w:rsid w:val="0018465E"/>
    <w:rsid w:val="00186CCA"/>
    <w:rsid w:val="0019002A"/>
    <w:rsid w:val="00190A71"/>
    <w:rsid w:val="00190F87"/>
    <w:rsid w:val="001A55BB"/>
    <w:rsid w:val="001A7C00"/>
    <w:rsid w:val="001B1B18"/>
    <w:rsid w:val="001B353A"/>
    <w:rsid w:val="001B3A76"/>
    <w:rsid w:val="001C0102"/>
    <w:rsid w:val="001C2C6F"/>
    <w:rsid w:val="001C43B1"/>
    <w:rsid w:val="001C4B50"/>
    <w:rsid w:val="001C4C53"/>
    <w:rsid w:val="001C7511"/>
    <w:rsid w:val="001D3DF0"/>
    <w:rsid w:val="001F57DE"/>
    <w:rsid w:val="001F594A"/>
    <w:rsid w:val="00200DA5"/>
    <w:rsid w:val="00203CE8"/>
    <w:rsid w:val="00206901"/>
    <w:rsid w:val="00206AB1"/>
    <w:rsid w:val="00210A1C"/>
    <w:rsid w:val="0021147E"/>
    <w:rsid w:val="00214FA1"/>
    <w:rsid w:val="00215F90"/>
    <w:rsid w:val="00220D2C"/>
    <w:rsid w:val="00223EFD"/>
    <w:rsid w:val="00224B8D"/>
    <w:rsid w:val="002300E1"/>
    <w:rsid w:val="00231FE5"/>
    <w:rsid w:val="002334A2"/>
    <w:rsid w:val="00234222"/>
    <w:rsid w:val="00237D6A"/>
    <w:rsid w:val="0025633B"/>
    <w:rsid w:val="00257A6E"/>
    <w:rsid w:val="0026724C"/>
    <w:rsid w:val="00273090"/>
    <w:rsid w:val="00273FFA"/>
    <w:rsid w:val="00280A79"/>
    <w:rsid w:val="00282500"/>
    <w:rsid w:val="00292150"/>
    <w:rsid w:val="002A67CE"/>
    <w:rsid w:val="002A791F"/>
    <w:rsid w:val="002A7985"/>
    <w:rsid w:val="002B0871"/>
    <w:rsid w:val="002B14E9"/>
    <w:rsid w:val="002B195A"/>
    <w:rsid w:val="002C0F2D"/>
    <w:rsid w:val="002C1129"/>
    <w:rsid w:val="002C757E"/>
    <w:rsid w:val="002D3217"/>
    <w:rsid w:val="002E0B31"/>
    <w:rsid w:val="002E1550"/>
    <w:rsid w:val="002E2D0B"/>
    <w:rsid w:val="002E74DF"/>
    <w:rsid w:val="002F39AB"/>
    <w:rsid w:val="00302F8F"/>
    <w:rsid w:val="00305848"/>
    <w:rsid w:val="00307FAE"/>
    <w:rsid w:val="00314C86"/>
    <w:rsid w:val="00321408"/>
    <w:rsid w:val="00321490"/>
    <w:rsid w:val="003355A0"/>
    <w:rsid w:val="003514C6"/>
    <w:rsid w:val="003517F4"/>
    <w:rsid w:val="003518F8"/>
    <w:rsid w:val="00352A3D"/>
    <w:rsid w:val="00357E49"/>
    <w:rsid w:val="003651C7"/>
    <w:rsid w:val="003726D0"/>
    <w:rsid w:val="003911DC"/>
    <w:rsid w:val="00394019"/>
    <w:rsid w:val="00397AAB"/>
    <w:rsid w:val="003B4960"/>
    <w:rsid w:val="003B4C0E"/>
    <w:rsid w:val="003B53A0"/>
    <w:rsid w:val="003C0915"/>
    <w:rsid w:val="003C1F2B"/>
    <w:rsid w:val="003D06F5"/>
    <w:rsid w:val="003D12F3"/>
    <w:rsid w:val="003D68F4"/>
    <w:rsid w:val="003D7E4A"/>
    <w:rsid w:val="003E25D2"/>
    <w:rsid w:val="003E4CC7"/>
    <w:rsid w:val="003E610F"/>
    <w:rsid w:val="003E6E91"/>
    <w:rsid w:val="003E75D0"/>
    <w:rsid w:val="00401776"/>
    <w:rsid w:val="00401C01"/>
    <w:rsid w:val="004053CA"/>
    <w:rsid w:val="00405C8A"/>
    <w:rsid w:val="00411F7B"/>
    <w:rsid w:val="0041655C"/>
    <w:rsid w:val="00416CC4"/>
    <w:rsid w:val="00416E96"/>
    <w:rsid w:val="00421251"/>
    <w:rsid w:val="00430E87"/>
    <w:rsid w:val="004353C3"/>
    <w:rsid w:val="004367A7"/>
    <w:rsid w:val="00450A32"/>
    <w:rsid w:val="004518B9"/>
    <w:rsid w:val="00460C76"/>
    <w:rsid w:val="00474BE8"/>
    <w:rsid w:val="00475AB6"/>
    <w:rsid w:val="00477A55"/>
    <w:rsid w:val="00482E9B"/>
    <w:rsid w:val="0048518E"/>
    <w:rsid w:val="004A2957"/>
    <w:rsid w:val="004B3049"/>
    <w:rsid w:val="004B5C15"/>
    <w:rsid w:val="004B720B"/>
    <w:rsid w:val="004C0E05"/>
    <w:rsid w:val="004C1408"/>
    <w:rsid w:val="004C1499"/>
    <w:rsid w:val="004C3358"/>
    <w:rsid w:val="004C35EF"/>
    <w:rsid w:val="004D6E97"/>
    <w:rsid w:val="004D7E93"/>
    <w:rsid w:val="004E3743"/>
    <w:rsid w:val="004E4495"/>
    <w:rsid w:val="004E64DE"/>
    <w:rsid w:val="004E6CE7"/>
    <w:rsid w:val="004E7CC0"/>
    <w:rsid w:val="004F1AAF"/>
    <w:rsid w:val="005043AA"/>
    <w:rsid w:val="005117E2"/>
    <w:rsid w:val="00512DAB"/>
    <w:rsid w:val="005142C3"/>
    <w:rsid w:val="005244CD"/>
    <w:rsid w:val="00525D3E"/>
    <w:rsid w:val="00527CC5"/>
    <w:rsid w:val="00530A6D"/>
    <w:rsid w:val="00534D14"/>
    <w:rsid w:val="00537BC0"/>
    <w:rsid w:val="00540319"/>
    <w:rsid w:val="0054174D"/>
    <w:rsid w:val="00547479"/>
    <w:rsid w:val="005474A7"/>
    <w:rsid w:val="005505F5"/>
    <w:rsid w:val="00551796"/>
    <w:rsid w:val="00556F29"/>
    <w:rsid w:val="00565E9C"/>
    <w:rsid w:val="005663FA"/>
    <w:rsid w:val="005764EA"/>
    <w:rsid w:val="00595476"/>
    <w:rsid w:val="00595772"/>
    <w:rsid w:val="005A489F"/>
    <w:rsid w:val="005A4D53"/>
    <w:rsid w:val="005B0D98"/>
    <w:rsid w:val="005D3B6F"/>
    <w:rsid w:val="005E0AB4"/>
    <w:rsid w:val="005E3586"/>
    <w:rsid w:val="005E6CAC"/>
    <w:rsid w:val="005E70C2"/>
    <w:rsid w:val="005F0B75"/>
    <w:rsid w:val="005F553D"/>
    <w:rsid w:val="005F7A27"/>
    <w:rsid w:val="0060496C"/>
    <w:rsid w:val="0061472F"/>
    <w:rsid w:val="00616DB6"/>
    <w:rsid w:val="00617845"/>
    <w:rsid w:val="00620305"/>
    <w:rsid w:val="006276AF"/>
    <w:rsid w:val="00636342"/>
    <w:rsid w:val="006424CC"/>
    <w:rsid w:val="00643DCD"/>
    <w:rsid w:val="00647C8D"/>
    <w:rsid w:val="006507D4"/>
    <w:rsid w:val="00656EAD"/>
    <w:rsid w:val="0066094A"/>
    <w:rsid w:val="00667CC2"/>
    <w:rsid w:val="006750DF"/>
    <w:rsid w:val="00684021"/>
    <w:rsid w:val="006B03CE"/>
    <w:rsid w:val="006B04A2"/>
    <w:rsid w:val="006B055C"/>
    <w:rsid w:val="006B136A"/>
    <w:rsid w:val="006B5A40"/>
    <w:rsid w:val="006C3526"/>
    <w:rsid w:val="006C3E00"/>
    <w:rsid w:val="006C5B5A"/>
    <w:rsid w:val="006C6BEF"/>
    <w:rsid w:val="006D3843"/>
    <w:rsid w:val="006F035E"/>
    <w:rsid w:val="006F3A3E"/>
    <w:rsid w:val="007036E9"/>
    <w:rsid w:val="00705AD0"/>
    <w:rsid w:val="00705D2B"/>
    <w:rsid w:val="007125FA"/>
    <w:rsid w:val="00715FC8"/>
    <w:rsid w:val="00717C4C"/>
    <w:rsid w:val="007200C6"/>
    <w:rsid w:val="0072754B"/>
    <w:rsid w:val="007316D0"/>
    <w:rsid w:val="00732159"/>
    <w:rsid w:val="0073246C"/>
    <w:rsid w:val="00735F18"/>
    <w:rsid w:val="00744082"/>
    <w:rsid w:val="00745FDB"/>
    <w:rsid w:val="007464B0"/>
    <w:rsid w:val="00753E09"/>
    <w:rsid w:val="00754ABE"/>
    <w:rsid w:val="00763CA3"/>
    <w:rsid w:val="0076444E"/>
    <w:rsid w:val="0076774B"/>
    <w:rsid w:val="007716D6"/>
    <w:rsid w:val="00773065"/>
    <w:rsid w:val="0077468D"/>
    <w:rsid w:val="0077538F"/>
    <w:rsid w:val="00790FEB"/>
    <w:rsid w:val="00794F39"/>
    <w:rsid w:val="00796BDF"/>
    <w:rsid w:val="00796EB2"/>
    <w:rsid w:val="007A3054"/>
    <w:rsid w:val="007A379A"/>
    <w:rsid w:val="007B11B0"/>
    <w:rsid w:val="007C1115"/>
    <w:rsid w:val="007C3B52"/>
    <w:rsid w:val="007D2EA8"/>
    <w:rsid w:val="007D593D"/>
    <w:rsid w:val="007E219F"/>
    <w:rsid w:val="007E6FD1"/>
    <w:rsid w:val="007F1050"/>
    <w:rsid w:val="007F17CE"/>
    <w:rsid w:val="008032F0"/>
    <w:rsid w:val="00811B44"/>
    <w:rsid w:val="00814485"/>
    <w:rsid w:val="00825C18"/>
    <w:rsid w:val="008268F7"/>
    <w:rsid w:val="00840002"/>
    <w:rsid w:val="008422EE"/>
    <w:rsid w:val="0084481A"/>
    <w:rsid w:val="0085405A"/>
    <w:rsid w:val="00855AA0"/>
    <w:rsid w:val="0087356E"/>
    <w:rsid w:val="008754AC"/>
    <w:rsid w:val="0088089F"/>
    <w:rsid w:val="00886017"/>
    <w:rsid w:val="00886E04"/>
    <w:rsid w:val="008906E9"/>
    <w:rsid w:val="008A217E"/>
    <w:rsid w:val="008A26B7"/>
    <w:rsid w:val="008B0AD6"/>
    <w:rsid w:val="008B51E0"/>
    <w:rsid w:val="008B52D0"/>
    <w:rsid w:val="008B7C64"/>
    <w:rsid w:val="008C6C53"/>
    <w:rsid w:val="008D1B2F"/>
    <w:rsid w:val="008D2170"/>
    <w:rsid w:val="008D2E81"/>
    <w:rsid w:val="008D734C"/>
    <w:rsid w:val="008D734D"/>
    <w:rsid w:val="008E1DC0"/>
    <w:rsid w:val="008E65BD"/>
    <w:rsid w:val="008F47B6"/>
    <w:rsid w:val="008F6781"/>
    <w:rsid w:val="00902C04"/>
    <w:rsid w:val="00906874"/>
    <w:rsid w:val="00907BD4"/>
    <w:rsid w:val="00911487"/>
    <w:rsid w:val="00913C94"/>
    <w:rsid w:val="009167F3"/>
    <w:rsid w:val="0092455E"/>
    <w:rsid w:val="00935A5B"/>
    <w:rsid w:val="0093612A"/>
    <w:rsid w:val="00942C3C"/>
    <w:rsid w:val="00951117"/>
    <w:rsid w:val="00954A7E"/>
    <w:rsid w:val="00955455"/>
    <w:rsid w:val="009630F1"/>
    <w:rsid w:val="0096410A"/>
    <w:rsid w:val="00964256"/>
    <w:rsid w:val="00966886"/>
    <w:rsid w:val="00967F29"/>
    <w:rsid w:val="00970709"/>
    <w:rsid w:val="0097285B"/>
    <w:rsid w:val="00974203"/>
    <w:rsid w:val="00975249"/>
    <w:rsid w:val="00993031"/>
    <w:rsid w:val="00993CD4"/>
    <w:rsid w:val="00994BF6"/>
    <w:rsid w:val="009972D4"/>
    <w:rsid w:val="009A0F30"/>
    <w:rsid w:val="009C052B"/>
    <w:rsid w:val="009C4314"/>
    <w:rsid w:val="009D374E"/>
    <w:rsid w:val="009D61DF"/>
    <w:rsid w:val="009E19A1"/>
    <w:rsid w:val="009F00E1"/>
    <w:rsid w:val="009F012B"/>
    <w:rsid w:val="009F1BD8"/>
    <w:rsid w:val="009F1EE8"/>
    <w:rsid w:val="009F7401"/>
    <w:rsid w:val="00A02583"/>
    <w:rsid w:val="00A05B6B"/>
    <w:rsid w:val="00A06D64"/>
    <w:rsid w:val="00A14552"/>
    <w:rsid w:val="00A22525"/>
    <w:rsid w:val="00A22B55"/>
    <w:rsid w:val="00A2656F"/>
    <w:rsid w:val="00A300B2"/>
    <w:rsid w:val="00A44BDB"/>
    <w:rsid w:val="00A44F0D"/>
    <w:rsid w:val="00A469D2"/>
    <w:rsid w:val="00A47955"/>
    <w:rsid w:val="00A5575E"/>
    <w:rsid w:val="00A57BEA"/>
    <w:rsid w:val="00A6682F"/>
    <w:rsid w:val="00A67FB1"/>
    <w:rsid w:val="00A76546"/>
    <w:rsid w:val="00A81A62"/>
    <w:rsid w:val="00A830AC"/>
    <w:rsid w:val="00A877F4"/>
    <w:rsid w:val="00A9244E"/>
    <w:rsid w:val="00AA1102"/>
    <w:rsid w:val="00AA31AA"/>
    <w:rsid w:val="00AA3C80"/>
    <w:rsid w:val="00AB43BE"/>
    <w:rsid w:val="00AB5570"/>
    <w:rsid w:val="00AB6F8F"/>
    <w:rsid w:val="00AC539D"/>
    <w:rsid w:val="00AD00EF"/>
    <w:rsid w:val="00AD101B"/>
    <w:rsid w:val="00AD50E9"/>
    <w:rsid w:val="00AD5FFD"/>
    <w:rsid w:val="00AE76B6"/>
    <w:rsid w:val="00AF72A1"/>
    <w:rsid w:val="00AF7489"/>
    <w:rsid w:val="00B00261"/>
    <w:rsid w:val="00B154C2"/>
    <w:rsid w:val="00B15D3A"/>
    <w:rsid w:val="00B310DF"/>
    <w:rsid w:val="00B31BAD"/>
    <w:rsid w:val="00B32F3D"/>
    <w:rsid w:val="00B401DF"/>
    <w:rsid w:val="00B41387"/>
    <w:rsid w:val="00B42A58"/>
    <w:rsid w:val="00B43971"/>
    <w:rsid w:val="00B4530C"/>
    <w:rsid w:val="00B55AC3"/>
    <w:rsid w:val="00B5639D"/>
    <w:rsid w:val="00B579C1"/>
    <w:rsid w:val="00B60AC0"/>
    <w:rsid w:val="00B64566"/>
    <w:rsid w:val="00B83B39"/>
    <w:rsid w:val="00B86C86"/>
    <w:rsid w:val="00B9144E"/>
    <w:rsid w:val="00B936A8"/>
    <w:rsid w:val="00B97534"/>
    <w:rsid w:val="00BA1440"/>
    <w:rsid w:val="00BA2723"/>
    <w:rsid w:val="00BA5EB6"/>
    <w:rsid w:val="00BA6E01"/>
    <w:rsid w:val="00BA77BA"/>
    <w:rsid w:val="00BA7A4C"/>
    <w:rsid w:val="00BB5264"/>
    <w:rsid w:val="00BC5298"/>
    <w:rsid w:val="00BC6EB7"/>
    <w:rsid w:val="00BC75D0"/>
    <w:rsid w:val="00BD2A8A"/>
    <w:rsid w:val="00BE4556"/>
    <w:rsid w:val="00BE7371"/>
    <w:rsid w:val="00BF4596"/>
    <w:rsid w:val="00BF7EEC"/>
    <w:rsid w:val="00C15A48"/>
    <w:rsid w:val="00C26A3F"/>
    <w:rsid w:val="00C35108"/>
    <w:rsid w:val="00C36D52"/>
    <w:rsid w:val="00C3704A"/>
    <w:rsid w:val="00C40839"/>
    <w:rsid w:val="00C50449"/>
    <w:rsid w:val="00C61729"/>
    <w:rsid w:val="00C6366D"/>
    <w:rsid w:val="00C645BB"/>
    <w:rsid w:val="00C72D71"/>
    <w:rsid w:val="00C732E9"/>
    <w:rsid w:val="00C762B2"/>
    <w:rsid w:val="00C77CF2"/>
    <w:rsid w:val="00C82815"/>
    <w:rsid w:val="00C8679C"/>
    <w:rsid w:val="00C8779B"/>
    <w:rsid w:val="00C929A9"/>
    <w:rsid w:val="00C94D6F"/>
    <w:rsid w:val="00CB153C"/>
    <w:rsid w:val="00CC41AA"/>
    <w:rsid w:val="00CC7559"/>
    <w:rsid w:val="00CD6763"/>
    <w:rsid w:val="00CE00CB"/>
    <w:rsid w:val="00CE057A"/>
    <w:rsid w:val="00CF1E3A"/>
    <w:rsid w:val="00CF305F"/>
    <w:rsid w:val="00D01821"/>
    <w:rsid w:val="00D0453B"/>
    <w:rsid w:val="00D079E1"/>
    <w:rsid w:val="00D12480"/>
    <w:rsid w:val="00D15272"/>
    <w:rsid w:val="00D1600D"/>
    <w:rsid w:val="00D2176C"/>
    <w:rsid w:val="00D24104"/>
    <w:rsid w:val="00D25D8C"/>
    <w:rsid w:val="00D26C97"/>
    <w:rsid w:val="00D4118D"/>
    <w:rsid w:val="00D5643F"/>
    <w:rsid w:val="00D61E0C"/>
    <w:rsid w:val="00D62B6F"/>
    <w:rsid w:val="00D725C3"/>
    <w:rsid w:val="00D72C6D"/>
    <w:rsid w:val="00D75390"/>
    <w:rsid w:val="00D837A6"/>
    <w:rsid w:val="00D85947"/>
    <w:rsid w:val="00D87753"/>
    <w:rsid w:val="00D925E0"/>
    <w:rsid w:val="00D943E6"/>
    <w:rsid w:val="00DA656A"/>
    <w:rsid w:val="00DA6D28"/>
    <w:rsid w:val="00DB4636"/>
    <w:rsid w:val="00DB4D31"/>
    <w:rsid w:val="00DD012E"/>
    <w:rsid w:val="00DE109E"/>
    <w:rsid w:val="00DF2598"/>
    <w:rsid w:val="00DF6C9C"/>
    <w:rsid w:val="00DF6D66"/>
    <w:rsid w:val="00E0259B"/>
    <w:rsid w:val="00E07452"/>
    <w:rsid w:val="00E135CA"/>
    <w:rsid w:val="00E152A4"/>
    <w:rsid w:val="00E270E2"/>
    <w:rsid w:val="00E32183"/>
    <w:rsid w:val="00E324BC"/>
    <w:rsid w:val="00E4128E"/>
    <w:rsid w:val="00E4294E"/>
    <w:rsid w:val="00E478D9"/>
    <w:rsid w:val="00E536CA"/>
    <w:rsid w:val="00E559A4"/>
    <w:rsid w:val="00E71245"/>
    <w:rsid w:val="00E73E26"/>
    <w:rsid w:val="00E74E2B"/>
    <w:rsid w:val="00E764C4"/>
    <w:rsid w:val="00E80D03"/>
    <w:rsid w:val="00E842B1"/>
    <w:rsid w:val="00E921C4"/>
    <w:rsid w:val="00E92F06"/>
    <w:rsid w:val="00EA4D10"/>
    <w:rsid w:val="00EA54EE"/>
    <w:rsid w:val="00EA5C61"/>
    <w:rsid w:val="00EB078E"/>
    <w:rsid w:val="00EB2919"/>
    <w:rsid w:val="00ED03C9"/>
    <w:rsid w:val="00EE7C26"/>
    <w:rsid w:val="00EF0B21"/>
    <w:rsid w:val="00EF3445"/>
    <w:rsid w:val="00EF5ED4"/>
    <w:rsid w:val="00F00945"/>
    <w:rsid w:val="00F12012"/>
    <w:rsid w:val="00F20EE8"/>
    <w:rsid w:val="00F25F15"/>
    <w:rsid w:val="00F3465D"/>
    <w:rsid w:val="00F35EC1"/>
    <w:rsid w:val="00F40C56"/>
    <w:rsid w:val="00F42443"/>
    <w:rsid w:val="00F445D1"/>
    <w:rsid w:val="00F45053"/>
    <w:rsid w:val="00F466A2"/>
    <w:rsid w:val="00F545BE"/>
    <w:rsid w:val="00F57E51"/>
    <w:rsid w:val="00F724BC"/>
    <w:rsid w:val="00F73809"/>
    <w:rsid w:val="00F8574D"/>
    <w:rsid w:val="00F86FEE"/>
    <w:rsid w:val="00F958E5"/>
    <w:rsid w:val="00FA0D05"/>
    <w:rsid w:val="00FA21A7"/>
    <w:rsid w:val="00FB04EC"/>
    <w:rsid w:val="00FB1B8B"/>
    <w:rsid w:val="00FB4FAA"/>
    <w:rsid w:val="00FB78B5"/>
    <w:rsid w:val="00FC2486"/>
    <w:rsid w:val="00FD0775"/>
    <w:rsid w:val="00FD10B7"/>
    <w:rsid w:val="00FD6984"/>
    <w:rsid w:val="00FE07BA"/>
    <w:rsid w:val="00FF0751"/>
    <w:rsid w:val="00FF0FDE"/>
    <w:rsid w:val="00FF22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95695"/>
  <w15:chartTrackingRefBased/>
  <w15:docId w15:val="{24B46184-2557-4C5B-9036-23727F48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F0B75"/>
    <w:pPr>
      <w:widowControl w:val="0"/>
      <w:spacing w:after="0" w:line="500" w:lineRule="exact"/>
    </w:pPr>
    <w:rPr>
      <w:rFonts w:ascii="Times New Roman" w:eastAsia="標楷體" w:hAnsi="Times New Roman" w:cs="Times New Roman"/>
      <w:sz w:val="28"/>
      <w:szCs w:val="28"/>
      <w14:ligatures w14:val="none"/>
    </w:rPr>
  </w:style>
  <w:style w:type="paragraph" w:styleId="10">
    <w:name w:val="heading 1"/>
    <w:aliases w:val="(ctrl+Num 1),H1,X.X,壹"/>
    <w:basedOn w:val="a6"/>
    <w:next w:val="a6"/>
    <w:link w:val="11"/>
    <w:qFormat/>
    <w:rsid w:val="005F0B7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aliases w:val="(ctrl+Num 2)"/>
    <w:basedOn w:val="a6"/>
    <w:next w:val="a6"/>
    <w:link w:val="21"/>
    <w:unhideWhenUsed/>
    <w:qFormat/>
    <w:rsid w:val="005F0B7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aliases w:val="(ctrl+Num 3),步驟,h3,News 標題,[ (一)、 ],H3,1.1,*.*.*.*"/>
    <w:basedOn w:val="a6"/>
    <w:next w:val="a6"/>
    <w:link w:val="32"/>
    <w:unhideWhenUsed/>
    <w:qFormat/>
    <w:rsid w:val="005F0B75"/>
    <w:pPr>
      <w:keepNext/>
      <w:keepLines/>
      <w:spacing w:before="160" w:after="40"/>
      <w:outlineLvl w:val="2"/>
    </w:pPr>
    <w:rPr>
      <w:rFonts w:eastAsiaTheme="majorEastAsia" w:cstheme="majorBidi"/>
      <w:color w:val="0F4761" w:themeColor="accent1" w:themeShade="BF"/>
      <w:sz w:val="32"/>
      <w:szCs w:val="32"/>
    </w:rPr>
  </w:style>
  <w:style w:type="paragraph" w:styleId="4">
    <w:name w:val="heading 4"/>
    <w:aliases w:val="(ctrl+Num 4)"/>
    <w:basedOn w:val="a6"/>
    <w:next w:val="a6"/>
    <w:link w:val="40"/>
    <w:unhideWhenUsed/>
    <w:qFormat/>
    <w:rsid w:val="005F0B75"/>
    <w:pPr>
      <w:keepNext/>
      <w:keepLines/>
      <w:spacing w:before="160" w:after="40"/>
      <w:outlineLvl w:val="3"/>
    </w:pPr>
    <w:rPr>
      <w:rFonts w:eastAsiaTheme="majorEastAsia" w:cstheme="majorBidi"/>
      <w:color w:val="0F4761" w:themeColor="accent1" w:themeShade="BF"/>
    </w:rPr>
  </w:style>
  <w:style w:type="paragraph" w:styleId="5">
    <w:name w:val="heading 5"/>
    <w:aliases w:val="(ctrl+Num 5)"/>
    <w:basedOn w:val="a6"/>
    <w:next w:val="a6"/>
    <w:link w:val="50"/>
    <w:unhideWhenUsed/>
    <w:qFormat/>
    <w:rsid w:val="005F0B75"/>
    <w:pPr>
      <w:keepNext/>
      <w:keepLines/>
      <w:spacing w:before="80" w:after="40"/>
      <w:outlineLvl w:val="4"/>
    </w:pPr>
    <w:rPr>
      <w:rFonts w:eastAsiaTheme="majorEastAsia" w:cstheme="majorBidi"/>
      <w:color w:val="0F4761" w:themeColor="accent1" w:themeShade="BF"/>
    </w:rPr>
  </w:style>
  <w:style w:type="paragraph" w:styleId="6">
    <w:name w:val="heading 6"/>
    <w:aliases w:val="(ctrl+Num 6)"/>
    <w:basedOn w:val="a6"/>
    <w:next w:val="a6"/>
    <w:link w:val="60"/>
    <w:unhideWhenUsed/>
    <w:qFormat/>
    <w:rsid w:val="005F0B75"/>
    <w:pPr>
      <w:keepNext/>
      <w:keepLines/>
      <w:spacing w:before="40"/>
      <w:outlineLvl w:val="5"/>
    </w:pPr>
    <w:rPr>
      <w:rFonts w:eastAsiaTheme="majorEastAsia" w:cstheme="majorBidi"/>
      <w:color w:val="595959" w:themeColor="text1" w:themeTint="A6"/>
    </w:rPr>
  </w:style>
  <w:style w:type="paragraph" w:styleId="7">
    <w:name w:val="heading 7"/>
    <w:aliases w:val="(ctrl+Num 7)"/>
    <w:basedOn w:val="a6"/>
    <w:next w:val="a6"/>
    <w:link w:val="70"/>
    <w:unhideWhenUsed/>
    <w:qFormat/>
    <w:rsid w:val="005F0B75"/>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6"/>
    <w:next w:val="a6"/>
    <w:link w:val="80"/>
    <w:unhideWhenUsed/>
    <w:qFormat/>
    <w:rsid w:val="005F0B75"/>
    <w:pPr>
      <w:keepNext/>
      <w:keepLines/>
      <w:spacing w:before="40"/>
      <w:ind w:leftChars="200" w:left="200"/>
      <w:outlineLvl w:val="7"/>
    </w:pPr>
    <w:rPr>
      <w:rFonts w:eastAsiaTheme="majorEastAsia" w:cstheme="majorBidi"/>
      <w:color w:val="272727" w:themeColor="text1" w:themeTint="D8"/>
    </w:rPr>
  </w:style>
  <w:style w:type="paragraph" w:styleId="9">
    <w:name w:val="heading 9"/>
    <w:aliases w:val="項次層1"/>
    <w:basedOn w:val="a6"/>
    <w:next w:val="a6"/>
    <w:link w:val="90"/>
    <w:unhideWhenUsed/>
    <w:qFormat/>
    <w:rsid w:val="005F0B75"/>
    <w:pPr>
      <w:keepNext/>
      <w:keepLines/>
      <w:spacing w:before="40"/>
      <w:ind w:leftChars="300" w:left="300"/>
      <w:outlineLvl w:val="8"/>
    </w:pPr>
    <w:rPr>
      <w:rFonts w:eastAsiaTheme="majorEastAsia" w:cstheme="majorBidi"/>
      <w:color w:val="272727" w:themeColor="text1" w:themeTint="D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標題 1 字元"/>
    <w:aliases w:val="(ctrl+Num 1) 字元,H1 字元,X.X 字元,壹 字元"/>
    <w:basedOn w:val="a7"/>
    <w:link w:val="10"/>
    <w:rsid w:val="005F0B75"/>
    <w:rPr>
      <w:rFonts w:asciiTheme="majorHAnsi" w:eastAsiaTheme="majorEastAsia" w:hAnsiTheme="majorHAnsi" w:cstheme="majorBidi"/>
      <w:color w:val="0F4761" w:themeColor="accent1" w:themeShade="BF"/>
      <w:sz w:val="48"/>
      <w:szCs w:val="48"/>
    </w:rPr>
  </w:style>
  <w:style w:type="character" w:customStyle="1" w:styleId="21">
    <w:name w:val="標題 2 字元"/>
    <w:aliases w:val="(ctrl+Num 2) 字元"/>
    <w:basedOn w:val="a7"/>
    <w:link w:val="20"/>
    <w:rsid w:val="005F0B75"/>
    <w:rPr>
      <w:rFonts w:asciiTheme="majorHAnsi" w:eastAsiaTheme="majorEastAsia" w:hAnsiTheme="majorHAnsi" w:cstheme="majorBidi"/>
      <w:color w:val="0F4761" w:themeColor="accent1" w:themeShade="BF"/>
      <w:sz w:val="40"/>
      <w:szCs w:val="40"/>
    </w:rPr>
  </w:style>
  <w:style w:type="character" w:customStyle="1" w:styleId="32">
    <w:name w:val="標題 3 字元"/>
    <w:aliases w:val="(ctrl+Num 3) 字元,步驟 字元,h3 字元,News 標題 字元,[ (一)、 ] 字元,H3 字元,1.1 字元,*.*.*.* 字元"/>
    <w:basedOn w:val="a7"/>
    <w:link w:val="31"/>
    <w:rsid w:val="005F0B75"/>
    <w:rPr>
      <w:rFonts w:eastAsiaTheme="majorEastAsia" w:cstheme="majorBidi"/>
      <w:color w:val="0F4761" w:themeColor="accent1" w:themeShade="BF"/>
      <w:sz w:val="32"/>
      <w:szCs w:val="32"/>
    </w:rPr>
  </w:style>
  <w:style w:type="character" w:customStyle="1" w:styleId="40">
    <w:name w:val="標題 4 字元"/>
    <w:aliases w:val="(ctrl+Num 4) 字元"/>
    <w:basedOn w:val="a7"/>
    <w:link w:val="4"/>
    <w:rsid w:val="005F0B75"/>
    <w:rPr>
      <w:rFonts w:eastAsiaTheme="majorEastAsia" w:cstheme="majorBidi"/>
      <w:color w:val="0F4761" w:themeColor="accent1" w:themeShade="BF"/>
      <w:sz w:val="28"/>
      <w:szCs w:val="28"/>
    </w:rPr>
  </w:style>
  <w:style w:type="character" w:customStyle="1" w:styleId="50">
    <w:name w:val="標題 5 字元"/>
    <w:aliases w:val="(ctrl+Num 5) 字元"/>
    <w:basedOn w:val="a7"/>
    <w:link w:val="5"/>
    <w:rsid w:val="005F0B75"/>
    <w:rPr>
      <w:rFonts w:eastAsiaTheme="majorEastAsia" w:cstheme="majorBidi"/>
      <w:color w:val="0F4761" w:themeColor="accent1" w:themeShade="BF"/>
    </w:rPr>
  </w:style>
  <w:style w:type="character" w:customStyle="1" w:styleId="60">
    <w:name w:val="標題 6 字元"/>
    <w:aliases w:val="(ctrl+Num 6) 字元"/>
    <w:basedOn w:val="a7"/>
    <w:link w:val="6"/>
    <w:rsid w:val="005F0B75"/>
    <w:rPr>
      <w:rFonts w:eastAsiaTheme="majorEastAsia" w:cstheme="majorBidi"/>
      <w:color w:val="595959" w:themeColor="text1" w:themeTint="A6"/>
    </w:rPr>
  </w:style>
  <w:style w:type="character" w:customStyle="1" w:styleId="70">
    <w:name w:val="標題 7 字元"/>
    <w:aliases w:val="(ctrl+Num 7) 字元"/>
    <w:basedOn w:val="a7"/>
    <w:link w:val="7"/>
    <w:rsid w:val="005F0B75"/>
    <w:rPr>
      <w:rFonts w:eastAsiaTheme="majorEastAsia" w:cstheme="majorBidi"/>
      <w:color w:val="595959" w:themeColor="text1" w:themeTint="A6"/>
    </w:rPr>
  </w:style>
  <w:style w:type="character" w:customStyle="1" w:styleId="80">
    <w:name w:val="標題 8 字元"/>
    <w:basedOn w:val="a7"/>
    <w:link w:val="8"/>
    <w:rsid w:val="005F0B75"/>
    <w:rPr>
      <w:rFonts w:eastAsiaTheme="majorEastAsia" w:cstheme="majorBidi"/>
      <w:color w:val="272727" w:themeColor="text1" w:themeTint="D8"/>
    </w:rPr>
  </w:style>
  <w:style w:type="character" w:customStyle="1" w:styleId="90">
    <w:name w:val="標題 9 字元"/>
    <w:aliases w:val="項次層1 字元"/>
    <w:basedOn w:val="a7"/>
    <w:link w:val="9"/>
    <w:rsid w:val="005F0B75"/>
    <w:rPr>
      <w:rFonts w:eastAsiaTheme="majorEastAsia" w:cstheme="majorBidi"/>
      <w:color w:val="272727" w:themeColor="text1" w:themeTint="D8"/>
    </w:rPr>
  </w:style>
  <w:style w:type="paragraph" w:styleId="aa">
    <w:name w:val="Title"/>
    <w:basedOn w:val="a6"/>
    <w:next w:val="a6"/>
    <w:link w:val="ab"/>
    <w:qFormat/>
    <w:rsid w:val="005F0B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b">
    <w:name w:val="標題 字元"/>
    <w:basedOn w:val="a7"/>
    <w:link w:val="aa"/>
    <w:rsid w:val="005F0B75"/>
    <w:rPr>
      <w:rFonts w:asciiTheme="majorHAnsi" w:eastAsiaTheme="majorEastAsia" w:hAnsiTheme="majorHAnsi" w:cstheme="majorBidi"/>
      <w:spacing w:val="-10"/>
      <w:kern w:val="28"/>
      <w:sz w:val="56"/>
      <w:szCs w:val="56"/>
    </w:rPr>
  </w:style>
  <w:style w:type="paragraph" w:styleId="ac">
    <w:name w:val="Subtitle"/>
    <w:basedOn w:val="a6"/>
    <w:next w:val="a6"/>
    <w:link w:val="ad"/>
    <w:uiPriority w:val="11"/>
    <w:qFormat/>
    <w:rsid w:val="005F0B75"/>
    <w:pPr>
      <w:numPr>
        <w:ilvl w:val="1"/>
      </w:numPr>
      <w:jc w:val="center"/>
    </w:pPr>
    <w:rPr>
      <w:rFonts w:asciiTheme="majorHAnsi" w:eastAsiaTheme="majorEastAsia" w:hAnsiTheme="majorHAnsi" w:cstheme="majorBidi"/>
      <w:color w:val="595959" w:themeColor="text1" w:themeTint="A6"/>
      <w:spacing w:val="15"/>
    </w:rPr>
  </w:style>
  <w:style w:type="character" w:customStyle="1" w:styleId="ad">
    <w:name w:val="副標題 字元"/>
    <w:basedOn w:val="a7"/>
    <w:link w:val="ac"/>
    <w:uiPriority w:val="11"/>
    <w:rsid w:val="005F0B75"/>
    <w:rPr>
      <w:rFonts w:asciiTheme="majorHAnsi" w:eastAsiaTheme="majorEastAsia" w:hAnsiTheme="majorHAnsi" w:cstheme="majorBidi"/>
      <w:color w:val="595959" w:themeColor="text1" w:themeTint="A6"/>
      <w:spacing w:val="15"/>
      <w:sz w:val="28"/>
      <w:szCs w:val="28"/>
    </w:rPr>
  </w:style>
  <w:style w:type="paragraph" w:styleId="ae">
    <w:name w:val="Quote"/>
    <w:basedOn w:val="a6"/>
    <w:next w:val="a6"/>
    <w:link w:val="af"/>
    <w:uiPriority w:val="29"/>
    <w:qFormat/>
    <w:rsid w:val="005F0B75"/>
    <w:pPr>
      <w:spacing w:before="160"/>
      <w:jc w:val="center"/>
    </w:pPr>
    <w:rPr>
      <w:i/>
      <w:iCs/>
      <w:color w:val="404040" w:themeColor="text1" w:themeTint="BF"/>
    </w:rPr>
  </w:style>
  <w:style w:type="character" w:customStyle="1" w:styleId="af">
    <w:name w:val="引文 字元"/>
    <w:basedOn w:val="a7"/>
    <w:link w:val="ae"/>
    <w:uiPriority w:val="29"/>
    <w:rsid w:val="005F0B75"/>
    <w:rPr>
      <w:i/>
      <w:iCs/>
      <w:color w:val="404040" w:themeColor="text1" w:themeTint="BF"/>
    </w:rPr>
  </w:style>
  <w:style w:type="paragraph" w:styleId="af0">
    <w:name w:val="List Paragraph"/>
    <w:aliases w:val="標題(一),標題 (4),List Paragraph,12 20,卑南壹,1.1.1.1清單段落,(二),列點,清單段落1,List Paragraph1,貿易局(一),標1,Recommendation,Footnote Sam,List Paragraph (numbered (a)),Text,Noise heading,RUS List,Rec para,Dot pt,F5 List Paragraph,No Spacing1,圖標號,列點1,列點2,列點3,北一,北壹,標題一,l"/>
    <w:basedOn w:val="a6"/>
    <w:link w:val="af1"/>
    <w:uiPriority w:val="34"/>
    <w:qFormat/>
    <w:rsid w:val="005F0B75"/>
    <w:pPr>
      <w:ind w:left="720"/>
      <w:contextualSpacing/>
    </w:pPr>
  </w:style>
  <w:style w:type="character" w:styleId="af2">
    <w:name w:val="Intense Emphasis"/>
    <w:basedOn w:val="a7"/>
    <w:uiPriority w:val="21"/>
    <w:qFormat/>
    <w:rsid w:val="005F0B75"/>
    <w:rPr>
      <w:i/>
      <w:iCs/>
      <w:color w:val="0F4761" w:themeColor="accent1" w:themeShade="BF"/>
    </w:rPr>
  </w:style>
  <w:style w:type="paragraph" w:styleId="af3">
    <w:name w:val="Intense Quote"/>
    <w:basedOn w:val="a6"/>
    <w:next w:val="a6"/>
    <w:link w:val="af4"/>
    <w:uiPriority w:val="30"/>
    <w:qFormat/>
    <w:rsid w:val="005F0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鮮明引文 字元"/>
    <w:basedOn w:val="a7"/>
    <w:link w:val="af3"/>
    <w:uiPriority w:val="30"/>
    <w:rsid w:val="005F0B75"/>
    <w:rPr>
      <w:i/>
      <w:iCs/>
      <w:color w:val="0F4761" w:themeColor="accent1" w:themeShade="BF"/>
    </w:rPr>
  </w:style>
  <w:style w:type="character" w:styleId="af5">
    <w:name w:val="Intense Reference"/>
    <w:basedOn w:val="a7"/>
    <w:uiPriority w:val="32"/>
    <w:qFormat/>
    <w:rsid w:val="005F0B75"/>
    <w:rPr>
      <w:b/>
      <w:bCs/>
      <w:smallCaps/>
      <w:color w:val="0F4761" w:themeColor="accent1" w:themeShade="BF"/>
      <w:spacing w:val="5"/>
    </w:rPr>
  </w:style>
  <w:style w:type="paragraph" w:styleId="af6">
    <w:name w:val="header"/>
    <w:basedOn w:val="a6"/>
    <w:link w:val="af7"/>
    <w:uiPriority w:val="99"/>
    <w:unhideWhenUsed/>
    <w:rsid w:val="005F0B75"/>
    <w:pPr>
      <w:tabs>
        <w:tab w:val="center" w:pos="4153"/>
        <w:tab w:val="right" w:pos="8306"/>
      </w:tabs>
      <w:snapToGrid w:val="0"/>
    </w:pPr>
    <w:rPr>
      <w:sz w:val="20"/>
      <w:szCs w:val="20"/>
    </w:rPr>
  </w:style>
  <w:style w:type="character" w:customStyle="1" w:styleId="af7">
    <w:name w:val="頁首 字元"/>
    <w:basedOn w:val="a7"/>
    <w:link w:val="af6"/>
    <w:uiPriority w:val="99"/>
    <w:rsid w:val="005F0B75"/>
    <w:rPr>
      <w:rFonts w:ascii="Times New Roman" w:eastAsia="標楷體" w:hAnsi="Times New Roman" w:cs="Times New Roman"/>
      <w:sz w:val="20"/>
      <w:szCs w:val="20"/>
      <w14:ligatures w14:val="none"/>
    </w:rPr>
  </w:style>
  <w:style w:type="paragraph" w:styleId="af8">
    <w:name w:val="footer"/>
    <w:basedOn w:val="a6"/>
    <w:link w:val="af9"/>
    <w:uiPriority w:val="99"/>
    <w:unhideWhenUsed/>
    <w:rsid w:val="005F0B75"/>
    <w:pPr>
      <w:tabs>
        <w:tab w:val="center" w:pos="4153"/>
        <w:tab w:val="right" w:pos="8306"/>
      </w:tabs>
      <w:snapToGrid w:val="0"/>
    </w:pPr>
    <w:rPr>
      <w:sz w:val="20"/>
      <w:szCs w:val="20"/>
    </w:rPr>
  </w:style>
  <w:style w:type="character" w:customStyle="1" w:styleId="af9">
    <w:name w:val="頁尾 字元"/>
    <w:basedOn w:val="a7"/>
    <w:link w:val="af8"/>
    <w:uiPriority w:val="99"/>
    <w:rsid w:val="005F0B75"/>
    <w:rPr>
      <w:rFonts w:ascii="Times New Roman" w:eastAsia="標楷體" w:hAnsi="Times New Roman" w:cs="Times New Roman"/>
      <w:sz w:val="20"/>
      <w:szCs w:val="20"/>
      <w14:ligatures w14:val="none"/>
    </w:rPr>
  </w:style>
  <w:style w:type="paragraph" w:customStyle="1" w:styleId="-">
    <w:name w:val="目錄用-壹"/>
    <w:basedOn w:val="a6"/>
    <w:qFormat/>
    <w:rsid w:val="005F0B75"/>
    <w:pPr>
      <w:tabs>
        <w:tab w:val="left" w:pos="-20880"/>
        <w:tab w:val="left" w:pos="-19800"/>
        <w:tab w:val="left" w:pos="-14400"/>
      </w:tabs>
      <w:suppressAutoHyphens/>
      <w:autoSpaceDN w:val="0"/>
      <w:snapToGrid w:val="0"/>
      <w:spacing w:before="120" w:line="360" w:lineRule="auto"/>
      <w:ind w:right="102"/>
      <w:textAlignment w:val="baseline"/>
    </w:pPr>
    <w:rPr>
      <w:b/>
      <w:color w:val="000000"/>
      <w:kern w:val="3"/>
      <w:sz w:val="32"/>
      <w:szCs w:val="32"/>
      <w:lang w:eastAsia="ar-SA"/>
    </w:rPr>
  </w:style>
  <w:style w:type="character" w:customStyle="1" w:styleId="af1">
    <w:name w:val="清單段落 字元"/>
    <w:aliases w:val="標題(一) 字元,標題 (4) 字元,List Paragraph 字元,12 20 字元,卑南壹 字元,1.1.1.1清單段落 字元,(二) 字元,列點 字元,清單段落1 字元,List Paragraph1 字元,貿易局(一) 字元,標1 字元,Recommendation 字元,Footnote Sam 字元,List Paragraph (numbered (a)) 字元,Text 字元,Noise heading 字元,RUS List 字元,Rec para 字元,l 字元"/>
    <w:link w:val="af0"/>
    <w:uiPriority w:val="34"/>
    <w:qFormat/>
    <w:rsid w:val="005F0B75"/>
    <w:rPr>
      <w:rFonts w:ascii="Times New Roman" w:eastAsia="標楷體" w:hAnsi="Times New Roman" w:cs="Times New Roman"/>
      <w:sz w:val="28"/>
      <w:szCs w:val="28"/>
      <w14:ligatures w14:val="none"/>
    </w:rPr>
  </w:style>
  <w:style w:type="paragraph" w:styleId="afa">
    <w:name w:val="footnote text"/>
    <w:basedOn w:val="a6"/>
    <w:link w:val="afb"/>
    <w:rsid w:val="005F0B75"/>
    <w:pPr>
      <w:adjustRightInd w:val="0"/>
      <w:spacing w:line="360" w:lineRule="atLeast"/>
      <w:textAlignment w:val="baseline"/>
    </w:pPr>
    <w:rPr>
      <w:kern w:val="0"/>
      <w:sz w:val="20"/>
      <w:szCs w:val="20"/>
    </w:rPr>
  </w:style>
  <w:style w:type="character" w:customStyle="1" w:styleId="afb">
    <w:name w:val="註腳文字 字元"/>
    <w:basedOn w:val="a7"/>
    <w:link w:val="afa"/>
    <w:rsid w:val="005F0B75"/>
    <w:rPr>
      <w:rFonts w:ascii="Times New Roman" w:eastAsia="標楷體" w:hAnsi="Times New Roman" w:cs="Times New Roman"/>
      <w:kern w:val="0"/>
      <w:sz w:val="20"/>
      <w:szCs w:val="20"/>
      <w14:ligatures w14:val="none"/>
    </w:rPr>
  </w:style>
  <w:style w:type="character" w:styleId="afc">
    <w:name w:val="Hyperlink"/>
    <w:uiPriority w:val="99"/>
    <w:rsid w:val="00D01821"/>
    <w:rPr>
      <w:color w:val="0000FF"/>
      <w:u w:val="single"/>
    </w:rPr>
  </w:style>
  <w:style w:type="table" w:styleId="afd">
    <w:name w:val="Table Grid"/>
    <w:aliases w:val="(圖專用),+ 表格格線,002-表格格線,週報表格格線,表格細"/>
    <w:basedOn w:val="a8"/>
    <w:rsid w:val="00D01821"/>
    <w:pPr>
      <w:widowControl w:val="0"/>
      <w:adjustRightInd w:val="0"/>
      <w:snapToGrid w:val="0"/>
      <w:spacing w:after="0" w:line="500" w:lineRule="exact"/>
    </w:pPr>
    <w:rPr>
      <w:rFonts w:ascii="Times New Roman" w:eastAsia="標楷體" w:hAnsi="Times New Roman" w:cs="Times New Roman"/>
      <w:kern w:val="0"/>
      <w:sz w:val="28"/>
      <w:szCs w:val="20"/>
      <w14:ligatures w14:val="none"/>
    </w:rPr>
    <w:tblPr>
      <w:jc w:val="center"/>
    </w:tblPr>
    <w:trPr>
      <w:jc w:val="center"/>
    </w:trPr>
    <w:tcPr>
      <w:shd w:val="clear" w:color="auto" w:fill="auto"/>
    </w:tcPr>
    <w:tblStylePr w:type="firstRow">
      <w:pPr>
        <w:jc w:val="center"/>
      </w:pPr>
      <w:rPr>
        <w:rFonts w:ascii="Times New Roman" w:eastAsia="Arial Unicode MS" w:hAnsi="Times New Roman"/>
        <w:b w:val="0"/>
        <w:i w:val="0"/>
        <w:sz w:val="28"/>
        <w:szCs w:val="28"/>
      </w:rPr>
    </w:tblStylePr>
    <w:tblStylePr w:type="firstCol">
      <w:pPr>
        <w:jc w:val="center"/>
      </w:pPr>
      <w:tblPr/>
      <w:tcPr>
        <w:vAlign w:val="center"/>
      </w:tcPr>
    </w:tblStylePr>
  </w:style>
  <w:style w:type="character" w:styleId="afe">
    <w:name w:val="footnote reference"/>
    <w:rsid w:val="00D01821"/>
    <w:rPr>
      <w:vertAlign w:val="superscript"/>
    </w:rPr>
  </w:style>
  <w:style w:type="table" w:customStyle="1" w:styleId="12">
    <w:name w:val="表格格線1"/>
    <w:basedOn w:val="a8"/>
    <w:next w:val="afd"/>
    <w:uiPriority w:val="59"/>
    <w:rsid w:val="00D01821"/>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d"/>
    <w:rsid w:val="00482E9B"/>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6"/>
    <w:next w:val="a6"/>
    <w:autoRedefine/>
    <w:uiPriority w:val="39"/>
    <w:qFormat/>
    <w:rsid w:val="0012082C"/>
    <w:pPr>
      <w:tabs>
        <w:tab w:val="left" w:pos="560"/>
        <w:tab w:val="left" w:pos="840"/>
        <w:tab w:val="left" w:pos="960"/>
        <w:tab w:val="right" w:leader="dot" w:pos="9360"/>
      </w:tabs>
    </w:pPr>
    <w:rPr>
      <w:b/>
      <w:noProof/>
    </w:rPr>
  </w:style>
  <w:style w:type="paragraph" w:customStyle="1" w:styleId="a1">
    <w:name w:val="圖名"/>
    <w:aliases w:val="(alt+g)"/>
    <w:basedOn w:val="a6"/>
    <w:next w:val="a6"/>
    <w:rsid w:val="0012082C"/>
    <w:pPr>
      <w:numPr>
        <w:numId w:val="17"/>
      </w:numPr>
      <w:adjustRightInd w:val="0"/>
      <w:spacing w:afterLines="50" w:after="50"/>
      <w:jc w:val="center"/>
    </w:pPr>
  </w:style>
  <w:style w:type="paragraph" w:customStyle="1" w:styleId="a">
    <w:name w:val="表名"/>
    <w:aliases w:val="(alt+s)"/>
    <w:basedOn w:val="a6"/>
    <w:rsid w:val="0012082C"/>
    <w:pPr>
      <w:numPr>
        <w:numId w:val="18"/>
      </w:numPr>
      <w:spacing w:beforeLines="100" w:before="100" w:afterLines="50" w:after="50"/>
      <w:jc w:val="center"/>
    </w:pPr>
  </w:style>
  <w:style w:type="paragraph" w:styleId="23">
    <w:name w:val="toc 2"/>
    <w:basedOn w:val="a6"/>
    <w:next w:val="a6"/>
    <w:autoRedefine/>
    <w:uiPriority w:val="39"/>
    <w:qFormat/>
    <w:rsid w:val="0012082C"/>
    <w:pPr>
      <w:tabs>
        <w:tab w:val="right" w:leader="dot" w:pos="9360"/>
      </w:tabs>
      <w:ind w:leftChars="200" w:left="560"/>
    </w:pPr>
  </w:style>
  <w:style w:type="paragraph" w:styleId="33">
    <w:name w:val="toc 3"/>
    <w:basedOn w:val="a6"/>
    <w:next w:val="a6"/>
    <w:autoRedefine/>
    <w:uiPriority w:val="39"/>
    <w:qFormat/>
    <w:rsid w:val="0012082C"/>
    <w:pPr>
      <w:ind w:leftChars="400" w:left="960"/>
    </w:pPr>
  </w:style>
  <w:style w:type="paragraph" w:styleId="aff">
    <w:name w:val="table of figures"/>
    <w:basedOn w:val="a6"/>
    <w:next w:val="a6"/>
    <w:uiPriority w:val="99"/>
    <w:rsid w:val="0012082C"/>
  </w:style>
  <w:style w:type="paragraph" w:styleId="aff0">
    <w:name w:val="caption"/>
    <w:basedOn w:val="a6"/>
    <w:next w:val="a6"/>
    <w:uiPriority w:val="35"/>
    <w:qFormat/>
    <w:rsid w:val="0012082C"/>
    <w:rPr>
      <w:sz w:val="20"/>
      <w:szCs w:val="20"/>
    </w:rPr>
  </w:style>
  <w:style w:type="paragraph" w:customStyle="1" w:styleId="14">
    <w:name w:val="內文(壹、標題1)"/>
    <w:aliases w:val="(alt+1)"/>
    <w:basedOn w:val="a6"/>
    <w:rsid w:val="0012082C"/>
    <w:pPr>
      <w:spacing w:afterLines="50" w:after="50"/>
      <w:ind w:leftChars="200" w:left="200"/>
    </w:pPr>
    <w:rPr>
      <w:bCs/>
    </w:rPr>
  </w:style>
  <w:style w:type="paragraph" w:customStyle="1" w:styleId="24">
    <w:name w:val="內文(一、標題2)"/>
    <w:aliases w:val="(alt+2)"/>
    <w:basedOn w:val="a6"/>
    <w:rsid w:val="0012082C"/>
    <w:pPr>
      <w:spacing w:afterLines="50" w:after="50"/>
      <w:ind w:leftChars="300" w:left="300"/>
    </w:pPr>
    <w:rPr>
      <w:bCs/>
    </w:rPr>
  </w:style>
  <w:style w:type="paragraph" w:styleId="71">
    <w:name w:val="toc 7"/>
    <w:basedOn w:val="a6"/>
    <w:next w:val="a6"/>
    <w:autoRedefine/>
    <w:uiPriority w:val="39"/>
    <w:rsid w:val="0012082C"/>
    <w:pPr>
      <w:ind w:leftChars="1200" w:left="2880"/>
    </w:pPr>
  </w:style>
  <w:style w:type="paragraph" w:customStyle="1" w:styleId="34">
    <w:name w:val="內文((一)標題3)"/>
    <w:aliases w:val="(alt+3)"/>
    <w:basedOn w:val="a6"/>
    <w:link w:val="35"/>
    <w:rsid w:val="0012082C"/>
    <w:pPr>
      <w:spacing w:afterLines="50" w:after="50"/>
      <w:ind w:leftChars="400" w:left="400"/>
    </w:pPr>
    <w:rPr>
      <w:bCs/>
    </w:rPr>
  </w:style>
  <w:style w:type="character" w:customStyle="1" w:styleId="35">
    <w:name w:val="內文((一)標題3) 字元"/>
    <w:aliases w:val="(alt+3) 字元"/>
    <w:basedOn w:val="a7"/>
    <w:link w:val="34"/>
    <w:rsid w:val="0012082C"/>
    <w:rPr>
      <w:rFonts w:ascii="Times New Roman" w:eastAsia="標楷體" w:hAnsi="Times New Roman" w:cs="Times New Roman"/>
      <w:bCs/>
      <w:sz w:val="28"/>
      <w:szCs w:val="28"/>
      <w14:ligatures w14:val="none"/>
    </w:rPr>
  </w:style>
  <w:style w:type="paragraph" w:customStyle="1" w:styleId="140">
    <w:name w:val="內文(1.標題4)"/>
    <w:aliases w:val="(alt+4)"/>
    <w:basedOn w:val="a6"/>
    <w:rsid w:val="0012082C"/>
    <w:pPr>
      <w:spacing w:afterLines="50" w:after="50"/>
      <w:ind w:leftChars="500" w:left="500"/>
    </w:pPr>
    <w:rPr>
      <w:bCs/>
    </w:rPr>
  </w:style>
  <w:style w:type="paragraph" w:customStyle="1" w:styleId="15">
    <w:name w:val="內文((1)標題5)"/>
    <w:aliases w:val="(alt+5)"/>
    <w:basedOn w:val="a6"/>
    <w:rsid w:val="0012082C"/>
    <w:pPr>
      <w:spacing w:afterLines="50" w:after="50"/>
      <w:ind w:leftChars="610" w:left="610"/>
    </w:pPr>
    <w:rPr>
      <w:bCs/>
    </w:rPr>
  </w:style>
  <w:style w:type="paragraph" w:customStyle="1" w:styleId="A60">
    <w:name w:val="內文(A.標題6)"/>
    <w:aliases w:val="(alt+6)"/>
    <w:basedOn w:val="a6"/>
    <w:rsid w:val="0012082C"/>
    <w:pPr>
      <w:spacing w:afterLines="50" w:after="50"/>
      <w:ind w:leftChars="710" w:left="710"/>
    </w:pPr>
    <w:rPr>
      <w:bCs/>
    </w:rPr>
  </w:style>
  <w:style w:type="paragraph" w:customStyle="1" w:styleId="a70">
    <w:name w:val="內文(a.標題7)"/>
    <w:aliases w:val="(alt+7)"/>
    <w:basedOn w:val="a6"/>
    <w:rsid w:val="0012082C"/>
    <w:pPr>
      <w:spacing w:afterLines="50" w:after="50"/>
      <w:ind w:leftChars="800" w:left="800"/>
    </w:pPr>
  </w:style>
  <w:style w:type="paragraph" w:customStyle="1" w:styleId="16">
    <w:name w:val="字元 字元 字元1 字元 字元 字元 字元 字元 字元 字元"/>
    <w:basedOn w:val="a6"/>
    <w:semiHidden/>
    <w:rsid w:val="0012082C"/>
    <w:pPr>
      <w:widowControl/>
      <w:spacing w:after="160" w:line="240" w:lineRule="exact"/>
    </w:pPr>
    <w:rPr>
      <w:rFonts w:ascii="Verdana" w:eastAsia="Times New Roman" w:hAnsi="Verdana"/>
      <w:kern w:val="0"/>
      <w:sz w:val="20"/>
      <w:szCs w:val="20"/>
      <w:lang w:eastAsia="en-US"/>
    </w:rPr>
  </w:style>
  <w:style w:type="paragraph" w:customStyle="1" w:styleId="a4">
    <w:name w:val="參考文獻"/>
    <w:basedOn w:val="14"/>
    <w:rsid w:val="0012082C"/>
    <w:pPr>
      <w:numPr>
        <w:numId w:val="19"/>
      </w:numPr>
      <w:ind w:leftChars="0" w:left="998"/>
    </w:pPr>
  </w:style>
  <w:style w:type="paragraph" w:customStyle="1" w:styleId="110">
    <w:name w:val="字元 字元 字元1 字元 字元 字元 字元 字元 字元 字元1"/>
    <w:basedOn w:val="a6"/>
    <w:semiHidden/>
    <w:rsid w:val="0012082C"/>
    <w:pPr>
      <w:widowControl/>
      <w:spacing w:after="160" w:line="240" w:lineRule="exact"/>
    </w:pPr>
    <w:rPr>
      <w:rFonts w:ascii="Verdana" w:eastAsia="新細明體" w:hAnsi="Verdana" w:cs="Verdana"/>
      <w:kern w:val="0"/>
      <w:sz w:val="20"/>
      <w:szCs w:val="20"/>
      <w:lang w:eastAsia="en-US"/>
    </w:rPr>
  </w:style>
  <w:style w:type="paragraph" w:customStyle="1" w:styleId="a2">
    <w:name w:val="資料來源"/>
    <w:aliases w:val="(alt+f)"/>
    <w:basedOn w:val="aff1"/>
    <w:link w:val="aff2"/>
    <w:autoRedefine/>
    <w:qFormat/>
    <w:rsid w:val="0012082C"/>
    <w:pPr>
      <w:numPr>
        <w:numId w:val="21"/>
      </w:numPr>
      <w:adjustRightInd w:val="0"/>
      <w:snapToGrid w:val="0"/>
      <w:spacing w:line="320" w:lineRule="exact"/>
    </w:pPr>
    <w:rPr>
      <w:bCs/>
    </w:rPr>
  </w:style>
  <w:style w:type="paragraph" w:styleId="aff1">
    <w:name w:val="Body Text"/>
    <w:basedOn w:val="a6"/>
    <w:link w:val="aff3"/>
    <w:rsid w:val="0012082C"/>
    <w:pPr>
      <w:spacing w:afterLines="50" w:after="50"/>
    </w:pPr>
  </w:style>
  <w:style w:type="character" w:customStyle="1" w:styleId="aff3">
    <w:name w:val="本文 字元"/>
    <w:basedOn w:val="a7"/>
    <w:link w:val="aff1"/>
    <w:rsid w:val="0012082C"/>
    <w:rPr>
      <w:rFonts w:ascii="Times New Roman" w:eastAsia="標楷體" w:hAnsi="Times New Roman" w:cs="Times New Roman"/>
      <w:sz w:val="28"/>
      <w:szCs w:val="28"/>
      <w14:ligatures w14:val="none"/>
    </w:rPr>
  </w:style>
  <w:style w:type="character" w:customStyle="1" w:styleId="aff2">
    <w:name w:val="資料來源 字元"/>
    <w:basedOn w:val="a7"/>
    <w:link w:val="a2"/>
    <w:rsid w:val="0012082C"/>
    <w:rPr>
      <w:rFonts w:ascii="Times New Roman" w:eastAsia="標楷體" w:hAnsi="Times New Roman" w:cs="Times New Roman"/>
      <w:bCs/>
      <w:sz w:val="28"/>
      <w:szCs w:val="28"/>
      <w14:ligatures w14:val="none"/>
    </w:rPr>
  </w:style>
  <w:style w:type="paragraph" w:customStyle="1" w:styleId="a0">
    <w:name w:val="附件"/>
    <w:basedOn w:val="aff1"/>
    <w:rsid w:val="0012082C"/>
    <w:pPr>
      <w:numPr>
        <w:numId w:val="20"/>
      </w:numPr>
    </w:pPr>
    <w:rPr>
      <w:b/>
    </w:rPr>
  </w:style>
  <w:style w:type="paragraph" w:customStyle="1" w:styleId="aff4">
    <w:name w:val="圖位置"/>
    <w:aliases w:val="(alt+p)"/>
    <w:basedOn w:val="a6"/>
    <w:next w:val="a6"/>
    <w:rsid w:val="0012082C"/>
    <w:pPr>
      <w:adjustRightInd w:val="0"/>
      <w:snapToGrid w:val="0"/>
      <w:spacing w:line="240" w:lineRule="auto"/>
      <w:jc w:val="center"/>
    </w:pPr>
  </w:style>
  <w:style w:type="paragraph" w:customStyle="1" w:styleId="a5">
    <w:name w:val="表格項次"/>
    <w:basedOn w:val="aff1"/>
    <w:rsid w:val="0012082C"/>
    <w:pPr>
      <w:numPr>
        <w:numId w:val="22"/>
      </w:numPr>
    </w:pPr>
  </w:style>
  <w:style w:type="character" w:styleId="aff5">
    <w:name w:val="page number"/>
    <w:basedOn w:val="a7"/>
    <w:rsid w:val="0012082C"/>
  </w:style>
  <w:style w:type="paragraph" w:customStyle="1" w:styleId="aff6">
    <w:name w:val="表標題置中"/>
    <w:aliases w:val="(alt+m)"/>
    <w:basedOn w:val="a6"/>
    <w:rsid w:val="0012082C"/>
    <w:pPr>
      <w:tabs>
        <w:tab w:val="left" w:pos="4860"/>
      </w:tabs>
      <w:jc w:val="center"/>
    </w:pPr>
  </w:style>
  <w:style w:type="paragraph" w:customStyle="1" w:styleId="aff7">
    <w:name w:val="表格數字金額靠右"/>
    <w:aliases w:val="(atl+r)"/>
    <w:basedOn w:val="a6"/>
    <w:rsid w:val="0012082C"/>
    <w:pPr>
      <w:tabs>
        <w:tab w:val="left" w:pos="4860"/>
      </w:tabs>
      <w:jc w:val="right"/>
    </w:pPr>
    <w:rPr>
      <w:i/>
      <w:sz w:val="24"/>
    </w:rPr>
  </w:style>
  <w:style w:type="paragraph" w:customStyle="1" w:styleId="aff8">
    <w:name w:val="表格金額數字靠右"/>
    <w:aliases w:val="(alt+r)"/>
    <w:basedOn w:val="a6"/>
    <w:rsid w:val="0012082C"/>
    <w:pPr>
      <w:snapToGrid w:val="0"/>
      <w:jc w:val="right"/>
    </w:pPr>
    <w:rPr>
      <w:i/>
      <w:noProof/>
      <w:sz w:val="24"/>
      <w:szCs w:val="24"/>
    </w:rPr>
  </w:style>
  <w:style w:type="table" w:styleId="aff9">
    <w:name w:val="Table Elegant"/>
    <w:aliases w:val="(表格專用)"/>
    <w:basedOn w:val="a8"/>
    <w:rsid w:val="0012082C"/>
    <w:pPr>
      <w:widowControl w:val="0"/>
      <w:spacing w:after="0" w:line="500" w:lineRule="exact"/>
    </w:pPr>
    <w:rPr>
      <w:rFonts w:ascii="Times New Roman" w:eastAsia="標楷體" w:hAnsi="Times New Roman" w:cs="Times New Roman"/>
      <w:kern w:val="0"/>
      <w:sz w:val="28"/>
      <w:szCs w:val="2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a">
    <w:name w:val="參考文獻參照用"/>
    <w:basedOn w:val="10"/>
    <w:qFormat/>
    <w:rsid w:val="0012082C"/>
    <w:pPr>
      <w:keepNext w:val="0"/>
      <w:keepLines w:val="0"/>
      <w:tabs>
        <w:tab w:val="left" w:pos="140"/>
      </w:tabs>
      <w:spacing w:before="0" w:after="0" w:line="480" w:lineRule="auto"/>
      <w:ind w:left="567" w:rightChars="50" w:right="140" w:hanging="567"/>
      <w:jc w:val="center"/>
    </w:pPr>
    <w:rPr>
      <w:rFonts w:ascii="Times New Roman" w:eastAsia="標楷體" w:hAnsi="Times New Roman" w:cs="Times New Roman"/>
      <w:b/>
      <w:bCs/>
      <w:color w:val="auto"/>
      <w:kern w:val="52"/>
      <w:sz w:val="40"/>
      <w:szCs w:val="28"/>
    </w:rPr>
  </w:style>
  <w:style w:type="paragraph" w:customStyle="1" w:styleId="affb">
    <w:name w:val="表內文靠左"/>
    <w:basedOn w:val="a6"/>
    <w:rsid w:val="0012082C"/>
    <w:pPr>
      <w:spacing w:beforeLines="5" w:before="18" w:afterLines="5" w:after="18" w:line="240" w:lineRule="auto"/>
      <w:ind w:leftChars="10" w:left="24" w:rightChars="10" w:right="24"/>
    </w:pPr>
    <w:rPr>
      <w:sz w:val="24"/>
      <w:szCs w:val="20"/>
    </w:rPr>
  </w:style>
  <w:style w:type="paragraph" w:customStyle="1" w:styleId="affc">
    <w:name w:val="大標題"/>
    <w:basedOn w:val="a6"/>
    <w:link w:val="affd"/>
    <w:qFormat/>
    <w:rsid w:val="0012082C"/>
    <w:pPr>
      <w:spacing w:line="360" w:lineRule="auto"/>
    </w:pPr>
    <w:rPr>
      <w:b/>
      <w:sz w:val="40"/>
    </w:rPr>
  </w:style>
  <w:style w:type="character" w:customStyle="1" w:styleId="affd">
    <w:name w:val="大標題 字元"/>
    <w:basedOn w:val="a7"/>
    <w:link w:val="affc"/>
    <w:rsid w:val="0012082C"/>
    <w:rPr>
      <w:rFonts w:ascii="Times New Roman" w:eastAsia="標楷體" w:hAnsi="Times New Roman" w:cs="Times New Roman"/>
      <w:b/>
      <w:sz w:val="40"/>
      <w:szCs w:val="28"/>
      <w14:ligatures w14:val="none"/>
    </w:rPr>
  </w:style>
  <w:style w:type="paragraph" w:styleId="affe">
    <w:name w:val="Balloon Text"/>
    <w:basedOn w:val="a6"/>
    <w:link w:val="afff"/>
    <w:rsid w:val="0012082C"/>
    <w:pPr>
      <w:spacing w:line="240" w:lineRule="auto"/>
    </w:pPr>
    <w:rPr>
      <w:rFonts w:asciiTheme="majorHAnsi" w:eastAsiaTheme="majorEastAsia" w:hAnsiTheme="majorHAnsi" w:cstheme="majorBidi"/>
      <w:sz w:val="18"/>
      <w:szCs w:val="18"/>
    </w:rPr>
  </w:style>
  <w:style w:type="character" w:customStyle="1" w:styleId="afff">
    <w:name w:val="註解方塊文字 字元"/>
    <w:basedOn w:val="a7"/>
    <w:link w:val="affe"/>
    <w:rsid w:val="0012082C"/>
    <w:rPr>
      <w:rFonts w:asciiTheme="majorHAnsi" w:eastAsiaTheme="majorEastAsia" w:hAnsiTheme="majorHAnsi" w:cstheme="majorBidi"/>
      <w:sz w:val="18"/>
      <w:szCs w:val="18"/>
      <w14:ligatures w14:val="none"/>
    </w:rPr>
  </w:style>
  <w:style w:type="paragraph" w:customStyle="1" w:styleId="Default">
    <w:name w:val="Default"/>
    <w:rsid w:val="0012082C"/>
    <w:pPr>
      <w:widowControl w:val="0"/>
      <w:autoSpaceDE w:val="0"/>
      <w:autoSpaceDN w:val="0"/>
      <w:adjustRightInd w:val="0"/>
      <w:spacing w:after="0" w:line="240" w:lineRule="auto"/>
    </w:pPr>
    <w:rPr>
      <w:rFonts w:ascii="新細明體" w:eastAsia="新細明體" w:cs="新細明體"/>
      <w:color w:val="000000"/>
      <w:kern w:val="0"/>
      <w14:ligatures w14:val="none"/>
    </w:rPr>
  </w:style>
  <w:style w:type="paragraph" w:customStyle="1" w:styleId="17">
    <w:name w:val="1"/>
    <w:basedOn w:val="a6"/>
    <w:rsid w:val="0012082C"/>
    <w:pPr>
      <w:widowControl/>
      <w:spacing w:before="100" w:beforeAutospacing="1" w:after="100" w:afterAutospacing="1" w:line="240" w:lineRule="auto"/>
    </w:pPr>
    <w:rPr>
      <w:rFonts w:ascii="新細明體" w:eastAsia="新細明體" w:hAnsi="新細明體" w:cs="新細明體"/>
      <w:kern w:val="0"/>
      <w:sz w:val="24"/>
      <w:szCs w:val="24"/>
    </w:rPr>
  </w:style>
  <w:style w:type="table" w:customStyle="1" w:styleId="-11">
    <w:name w:val="淺色清單 - 輔色 11"/>
    <w:basedOn w:val="a8"/>
    <w:uiPriority w:val="61"/>
    <w:rsid w:val="0012082C"/>
    <w:pPr>
      <w:spacing w:after="0" w:line="240" w:lineRule="auto"/>
    </w:pPr>
    <w:rPr>
      <w:rFonts w:ascii="Calibri" w:eastAsia="新細明體" w:hAnsi="Calibri"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ff0">
    <w:name w:val="annotation reference"/>
    <w:basedOn w:val="a7"/>
    <w:rsid w:val="0012082C"/>
    <w:rPr>
      <w:sz w:val="18"/>
      <w:szCs w:val="18"/>
    </w:rPr>
  </w:style>
  <w:style w:type="paragraph" w:styleId="afff1">
    <w:name w:val="annotation text"/>
    <w:basedOn w:val="a6"/>
    <w:link w:val="afff2"/>
    <w:rsid w:val="0012082C"/>
  </w:style>
  <w:style w:type="character" w:customStyle="1" w:styleId="afff2">
    <w:name w:val="註解文字 字元"/>
    <w:basedOn w:val="a7"/>
    <w:link w:val="afff1"/>
    <w:rsid w:val="0012082C"/>
    <w:rPr>
      <w:rFonts w:ascii="Times New Roman" w:eastAsia="標楷體" w:hAnsi="Times New Roman" w:cs="Times New Roman"/>
      <w:sz w:val="28"/>
      <w:szCs w:val="28"/>
      <w14:ligatures w14:val="none"/>
    </w:rPr>
  </w:style>
  <w:style w:type="paragraph" w:styleId="afff3">
    <w:name w:val="annotation subject"/>
    <w:basedOn w:val="afff1"/>
    <w:next w:val="afff1"/>
    <w:link w:val="afff4"/>
    <w:rsid w:val="0012082C"/>
    <w:rPr>
      <w:b/>
      <w:bCs/>
    </w:rPr>
  </w:style>
  <w:style w:type="character" w:customStyle="1" w:styleId="afff4">
    <w:name w:val="註解主旨 字元"/>
    <w:basedOn w:val="afff2"/>
    <w:link w:val="afff3"/>
    <w:rsid w:val="0012082C"/>
    <w:rPr>
      <w:rFonts w:ascii="Times New Roman" w:eastAsia="標楷體" w:hAnsi="Times New Roman" w:cs="Times New Roman"/>
      <w:b/>
      <w:bCs/>
      <w:sz w:val="28"/>
      <w:szCs w:val="28"/>
      <w14:ligatures w14:val="none"/>
    </w:rPr>
  </w:style>
  <w:style w:type="paragraph" w:customStyle="1" w:styleId="26">
    <w:name w:val="段落內文2"/>
    <w:basedOn w:val="a6"/>
    <w:link w:val="27"/>
    <w:qFormat/>
    <w:rsid w:val="0012082C"/>
    <w:pPr>
      <w:spacing w:beforeLines="50" w:afterLines="50" w:line="400" w:lineRule="exact"/>
      <w:ind w:leftChars="200" w:left="480" w:firstLineChars="200" w:firstLine="200"/>
    </w:pPr>
    <w:rPr>
      <w:rFonts w:ascii="Georgia" w:hAnsi="Georgia"/>
      <w:szCs w:val="24"/>
    </w:rPr>
  </w:style>
  <w:style w:type="character" w:customStyle="1" w:styleId="27">
    <w:name w:val="段落內文2 字元"/>
    <w:basedOn w:val="a7"/>
    <w:link w:val="26"/>
    <w:rsid w:val="0012082C"/>
    <w:rPr>
      <w:rFonts w:ascii="Georgia" w:eastAsia="標楷體" w:hAnsi="Georgia" w:cs="Times New Roman"/>
      <w:sz w:val="28"/>
      <w14:ligatures w14:val="none"/>
    </w:rPr>
  </w:style>
  <w:style w:type="character" w:styleId="afff5">
    <w:name w:val="Strong"/>
    <w:basedOn w:val="a7"/>
    <w:uiPriority w:val="22"/>
    <w:qFormat/>
    <w:rsid w:val="0012082C"/>
    <w:rPr>
      <w:b/>
      <w:bCs/>
    </w:rPr>
  </w:style>
  <w:style w:type="table" w:customStyle="1" w:styleId="6-21">
    <w:name w:val="格線表格 6 彩色 - 輔色 21"/>
    <w:basedOn w:val="a8"/>
    <w:uiPriority w:val="51"/>
    <w:rsid w:val="0012082C"/>
    <w:pPr>
      <w:spacing w:after="0" w:line="240" w:lineRule="auto"/>
    </w:pPr>
    <w:rPr>
      <w:color w:val="BF4E14" w:themeColor="accent2" w:themeShade="BF"/>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customStyle="1" w:styleId="xmsonormal">
    <w:name w:val="x_msonormal"/>
    <w:basedOn w:val="a6"/>
    <w:rsid w:val="0012082C"/>
    <w:pPr>
      <w:widowControl/>
      <w:spacing w:before="100" w:beforeAutospacing="1" w:after="100" w:afterAutospacing="1" w:line="240" w:lineRule="auto"/>
    </w:pPr>
    <w:rPr>
      <w:rFonts w:ascii="新細明體" w:eastAsia="新細明體" w:hAnsi="新細明體" w:cs="新細明體"/>
      <w:kern w:val="0"/>
      <w:sz w:val="24"/>
      <w:szCs w:val="24"/>
    </w:rPr>
  </w:style>
  <w:style w:type="table" w:customStyle="1" w:styleId="18">
    <w:name w:val="(圖專用)1"/>
    <w:basedOn w:val="a8"/>
    <w:next w:val="afd"/>
    <w:uiPriority w:val="39"/>
    <w:rsid w:val="0012082C"/>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作業規範標題1內文含編號"/>
    <w:basedOn w:val="a6"/>
    <w:rsid w:val="0012082C"/>
    <w:pPr>
      <w:widowControl/>
      <w:numPr>
        <w:ilvl w:val="1"/>
        <w:numId w:val="23"/>
      </w:numPr>
      <w:tabs>
        <w:tab w:val="num" w:pos="360"/>
      </w:tabs>
      <w:spacing w:beforeLines="50" w:before="180" w:afterLines="50" w:after="180" w:line="480" w:lineRule="exact"/>
      <w:ind w:left="0" w:firstLine="0"/>
    </w:pPr>
    <w:rPr>
      <w:bCs/>
      <w:szCs w:val="22"/>
    </w:rPr>
  </w:style>
  <w:style w:type="paragraph" w:customStyle="1" w:styleId="3">
    <w:name w:val="作業規範標題3內文含編號"/>
    <w:basedOn w:val="a6"/>
    <w:rsid w:val="0012082C"/>
    <w:pPr>
      <w:widowControl/>
      <w:numPr>
        <w:ilvl w:val="2"/>
        <w:numId w:val="23"/>
      </w:numPr>
      <w:tabs>
        <w:tab w:val="num" w:pos="360"/>
      </w:tabs>
      <w:adjustRightInd w:val="0"/>
      <w:snapToGrid w:val="0"/>
      <w:spacing w:beforeLines="50" w:before="180" w:afterLines="50" w:after="180" w:line="480" w:lineRule="exact"/>
      <w:ind w:left="0" w:firstLine="0"/>
    </w:pPr>
    <w:rPr>
      <w:bCs/>
      <w:szCs w:val="22"/>
    </w:rPr>
  </w:style>
  <w:style w:type="paragraph" w:customStyle="1" w:styleId="afff6">
    <w:name w:val="內文(格式已調)"/>
    <w:basedOn w:val="24"/>
    <w:qFormat/>
    <w:rsid w:val="0012082C"/>
    <w:pPr>
      <w:snapToGrid w:val="0"/>
      <w:spacing w:afterLines="0" w:after="0" w:line="360" w:lineRule="auto"/>
      <w:ind w:leftChars="0" w:left="0" w:firstLineChars="200" w:firstLine="560"/>
      <w:jc w:val="both"/>
    </w:pPr>
    <w:rPr>
      <w:color w:val="000000" w:themeColor="text1"/>
    </w:rPr>
  </w:style>
  <w:style w:type="table" w:customStyle="1" w:styleId="72">
    <w:name w:val="表格格線7"/>
    <w:basedOn w:val="a8"/>
    <w:next w:val="afd"/>
    <w:uiPriority w:val="39"/>
    <w:rsid w:val="0012082C"/>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 表格格線5"/>
    <w:basedOn w:val="a8"/>
    <w:next w:val="afd"/>
    <w:uiPriority w:val="39"/>
    <w:rsid w:val="0012082C"/>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標題 1 字元1"/>
    <w:aliases w:val="H1 字元1,X.X 字元1,壹 字元1"/>
    <w:locked/>
    <w:rsid w:val="0012082C"/>
    <w:rPr>
      <w:rFonts w:eastAsia="標楷體"/>
      <w:b/>
      <w:color w:val="008000"/>
      <w:kern w:val="2"/>
      <w:sz w:val="36"/>
    </w:rPr>
  </w:style>
  <w:style w:type="paragraph" w:styleId="afff7">
    <w:name w:val="Normal Indent"/>
    <w:basedOn w:val="a6"/>
    <w:rsid w:val="0012082C"/>
    <w:pPr>
      <w:spacing w:line="240" w:lineRule="auto"/>
      <w:ind w:left="480"/>
    </w:pPr>
    <w:rPr>
      <w:szCs w:val="20"/>
    </w:rPr>
  </w:style>
  <w:style w:type="paragraph" w:customStyle="1" w:styleId="afff8">
    <w:name w:val="目錄"/>
    <w:basedOn w:val="a6"/>
    <w:rsid w:val="0012082C"/>
    <w:pPr>
      <w:adjustRightInd w:val="0"/>
      <w:spacing w:line="480" w:lineRule="auto"/>
      <w:jc w:val="center"/>
      <w:textAlignment w:val="baseline"/>
    </w:pPr>
    <w:rPr>
      <w:spacing w:val="4"/>
      <w:kern w:val="0"/>
      <w:sz w:val="32"/>
      <w:szCs w:val="20"/>
    </w:rPr>
  </w:style>
  <w:style w:type="paragraph" w:customStyle="1" w:styleId="afff9">
    <w:name w:val="目錄文"/>
    <w:basedOn w:val="a6"/>
    <w:rsid w:val="0012082C"/>
    <w:pPr>
      <w:adjustRightInd w:val="0"/>
      <w:spacing w:line="480" w:lineRule="auto"/>
      <w:textAlignment w:val="baseline"/>
    </w:pPr>
    <w:rPr>
      <w:kern w:val="0"/>
      <w:sz w:val="20"/>
      <w:szCs w:val="20"/>
    </w:rPr>
  </w:style>
  <w:style w:type="paragraph" w:styleId="28">
    <w:name w:val="Body Text 2"/>
    <w:basedOn w:val="a6"/>
    <w:link w:val="29"/>
    <w:rsid w:val="0012082C"/>
    <w:pPr>
      <w:widowControl/>
      <w:autoSpaceDE w:val="0"/>
      <w:autoSpaceDN w:val="0"/>
      <w:snapToGrid w:val="0"/>
      <w:spacing w:line="360" w:lineRule="atLeast"/>
      <w:ind w:right="66"/>
      <w:textDirection w:val="lrTbV"/>
      <w:textAlignment w:val="center"/>
    </w:pPr>
    <w:rPr>
      <w:rFonts w:ascii="標楷體"/>
      <w:sz w:val="30"/>
      <w:szCs w:val="20"/>
    </w:rPr>
  </w:style>
  <w:style w:type="character" w:customStyle="1" w:styleId="29">
    <w:name w:val="本文 2 字元"/>
    <w:basedOn w:val="a7"/>
    <w:link w:val="28"/>
    <w:rsid w:val="0012082C"/>
    <w:rPr>
      <w:rFonts w:ascii="標楷體" w:eastAsia="標楷體" w:hAnsi="Times New Roman" w:cs="Times New Roman"/>
      <w:sz w:val="30"/>
      <w:szCs w:val="20"/>
      <w14:ligatures w14:val="none"/>
    </w:rPr>
  </w:style>
  <w:style w:type="paragraph" w:styleId="afffa">
    <w:name w:val="Note Heading"/>
    <w:basedOn w:val="a6"/>
    <w:next w:val="a6"/>
    <w:link w:val="afffb"/>
    <w:rsid w:val="0012082C"/>
    <w:pPr>
      <w:adjustRightInd w:val="0"/>
      <w:spacing w:line="360" w:lineRule="atLeast"/>
      <w:jc w:val="center"/>
      <w:textAlignment w:val="baseline"/>
    </w:pPr>
    <w:rPr>
      <w:rFonts w:eastAsia="細明體"/>
      <w:kern w:val="0"/>
      <w:szCs w:val="20"/>
    </w:rPr>
  </w:style>
  <w:style w:type="character" w:customStyle="1" w:styleId="afffb">
    <w:name w:val="註釋標題 字元"/>
    <w:basedOn w:val="a7"/>
    <w:link w:val="afffa"/>
    <w:rsid w:val="0012082C"/>
    <w:rPr>
      <w:rFonts w:ascii="Times New Roman" w:eastAsia="細明體" w:hAnsi="Times New Roman" w:cs="Times New Roman"/>
      <w:kern w:val="0"/>
      <w:sz w:val="28"/>
      <w:szCs w:val="20"/>
      <w14:ligatures w14:val="none"/>
    </w:rPr>
  </w:style>
  <w:style w:type="paragraph" w:styleId="afffc">
    <w:name w:val="Salutation"/>
    <w:basedOn w:val="a6"/>
    <w:next w:val="a6"/>
    <w:link w:val="afffd"/>
    <w:rsid w:val="0012082C"/>
    <w:pPr>
      <w:spacing w:line="240" w:lineRule="auto"/>
    </w:pPr>
    <w:rPr>
      <w:color w:val="000000"/>
      <w:szCs w:val="20"/>
    </w:rPr>
  </w:style>
  <w:style w:type="character" w:customStyle="1" w:styleId="afffd">
    <w:name w:val="問候 字元"/>
    <w:basedOn w:val="a7"/>
    <w:link w:val="afffc"/>
    <w:rsid w:val="0012082C"/>
    <w:rPr>
      <w:rFonts w:ascii="Times New Roman" w:eastAsia="標楷體" w:hAnsi="Times New Roman" w:cs="Times New Roman"/>
      <w:color w:val="000000"/>
      <w:sz w:val="28"/>
      <w:szCs w:val="20"/>
      <w14:ligatures w14:val="none"/>
    </w:rPr>
  </w:style>
  <w:style w:type="paragraph" w:customStyle="1" w:styleId="41">
    <w:name w:val="樣式4"/>
    <w:basedOn w:val="afffe"/>
    <w:rsid w:val="0012082C"/>
    <w:pPr>
      <w:tabs>
        <w:tab w:val="num" w:pos="1440"/>
      </w:tabs>
      <w:topLinePunct/>
      <w:autoSpaceDE w:val="0"/>
      <w:autoSpaceDN w:val="0"/>
      <w:snapToGrid w:val="0"/>
      <w:spacing w:after="0" w:line="276" w:lineRule="auto"/>
      <w:ind w:leftChars="0" w:left="-494" w:firstLineChars="310" w:firstLine="744"/>
      <w:jc w:val="both"/>
    </w:pPr>
    <w:rPr>
      <w:rFonts w:ascii="Arial" w:hAnsi="標楷體" w:cs="Arial"/>
      <w:szCs w:val="24"/>
    </w:rPr>
  </w:style>
  <w:style w:type="paragraph" w:styleId="afffe">
    <w:name w:val="Body Text Indent"/>
    <w:basedOn w:val="a6"/>
    <w:link w:val="affff"/>
    <w:rsid w:val="0012082C"/>
    <w:pPr>
      <w:spacing w:after="120" w:line="240" w:lineRule="auto"/>
      <w:ind w:leftChars="200" w:left="480"/>
    </w:pPr>
    <w:rPr>
      <w:szCs w:val="20"/>
    </w:rPr>
  </w:style>
  <w:style w:type="character" w:customStyle="1" w:styleId="affff">
    <w:name w:val="本文縮排 字元"/>
    <w:basedOn w:val="a7"/>
    <w:link w:val="afffe"/>
    <w:rsid w:val="0012082C"/>
    <w:rPr>
      <w:rFonts w:ascii="Times New Roman" w:eastAsia="標楷體" w:hAnsi="Times New Roman" w:cs="Times New Roman"/>
      <w:sz w:val="28"/>
      <w:szCs w:val="20"/>
      <w14:ligatures w14:val="none"/>
    </w:rPr>
  </w:style>
  <w:style w:type="paragraph" w:customStyle="1" w:styleId="130102">
    <w:name w:val="表格[13置中前0.1後0.2]"/>
    <w:basedOn w:val="a6"/>
    <w:rsid w:val="0012082C"/>
    <w:pPr>
      <w:widowControl/>
      <w:spacing w:beforeLines="10" w:afterLines="20" w:line="320" w:lineRule="exact"/>
      <w:ind w:rightChars="25" w:right="25"/>
      <w:jc w:val="center"/>
    </w:pPr>
    <w:rPr>
      <w:kern w:val="0"/>
      <w:sz w:val="26"/>
      <w:szCs w:val="20"/>
    </w:rPr>
  </w:style>
  <w:style w:type="paragraph" w:customStyle="1" w:styleId="130">
    <w:name w:val="表格[13置中粗體]"/>
    <w:rsid w:val="0012082C"/>
    <w:pPr>
      <w:spacing w:beforeLines="25" w:afterLines="25" w:after="0" w:line="360" w:lineRule="exact"/>
      <w:jc w:val="center"/>
    </w:pPr>
    <w:rPr>
      <w:rFonts w:ascii="Times New Roman" w:eastAsia="標楷體" w:hAnsi="Times New Roman" w:cs="Times New Roman"/>
      <w:b/>
      <w:kern w:val="0"/>
      <w:sz w:val="26"/>
      <w:szCs w:val="20"/>
      <w14:ligatures w14:val="none"/>
    </w:rPr>
  </w:style>
  <w:style w:type="paragraph" w:customStyle="1" w:styleId="1302512">
    <w:name w:val="表格[13置左左0.25前.1後.2]"/>
    <w:basedOn w:val="a6"/>
    <w:rsid w:val="0012082C"/>
    <w:pPr>
      <w:widowControl/>
      <w:spacing w:beforeLines="10" w:afterLines="20" w:line="320" w:lineRule="exact"/>
      <w:ind w:leftChars="25" w:left="25" w:rightChars="25" w:right="25"/>
    </w:pPr>
    <w:rPr>
      <w:kern w:val="0"/>
      <w:sz w:val="26"/>
      <w:szCs w:val="20"/>
    </w:rPr>
  </w:style>
  <w:style w:type="paragraph" w:customStyle="1" w:styleId="affff0">
    <w:name w:val="中標"/>
    <w:basedOn w:val="afff8"/>
    <w:rsid w:val="0012082C"/>
    <w:pPr>
      <w:spacing w:line="360" w:lineRule="auto"/>
    </w:pPr>
    <w:rPr>
      <w:rFonts w:eastAsia="華康粗明體"/>
      <w:sz w:val="28"/>
    </w:rPr>
  </w:style>
  <w:style w:type="paragraph" w:customStyle="1" w:styleId="affff1">
    <w:name w:val="格文"/>
    <w:basedOn w:val="a6"/>
    <w:rsid w:val="0012082C"/>
    <w:pPr>
      <w:adjustRightInd w:val="0"/>
      <w:spacing w:line="240" w:lineRule="atLeast"/>
      <w:jc w:val="center"/>
      <w:textAlignment w:val="baseline"/>
    </w:pPr>
    <w:rPr>
      <w:rFonts w:ascii="華康中楷體" w:eastAsia="華康中楷體"/>
      <w:kern w:val="0"/>
      <w:szCs w:val="20"/>
    </w:rPr>
  </w:style>
  <w:style w:type="paragraph" w:styleId="affff2">
    <w:name w:val="Date"/>
    <w:basedOn w:val="a6"/>
    <w:next w:val="a6"/>
    <w:link w:val="affff3"/>
    <w:rsid w:val="0012082C"/>
    <w:pPr>
      <w:spacing w:line="240" w:lineRule="auto"/>
      <w:jc w:val="right"/>
    </w:pPr>
    <w:rPr>
      <w:rFonts w:ascii="標楷體"/>
      <w:sz w:val="36"/>
      <w:szCs w:val="20"/>
    </w:rPr>
  </w:style>
  <w:style w:type="character" w:customStyle="1" w:styleId="affff3">
    <w:name w:val="日期 字元"/>
    <w:basedOn w:val="a7"/>
    <w:link w:val="affff2"/>
    <w:rsid w:val="0012082C"/>
    <w:rPr>
      <w:rFonts w:ascii="標楷體" w:eastAsia="標楷體" w:hAnsi="Times New Roman" w:cs="Times New Roman"/>
      <w:sz w:val="36"/>
      <w:szCs w:val="20"/>
      <w14:ligatures w14:val="none"/>
    </w:rPr>
  </w:style>
  <w:style w:type="paragraph" w:styleId="Web">
    <w:name w:val="Normal (Web)"/>
    <w:basedOn w:val="a6"/>
    <w:uiPriority w:val="99"/>
    <w:rsid w:val="0012082C"/>
    <w:pPr>
      <w:widowControl/>
      <w:spacing w:before="100" w:after="100" w:line="240" w:lineRule="auto"/>
    </w:pPr>
    <w:rPr>
      <w:rFonts w:ascii="Arial Unicode MS" w:eastAsia="Arial Unicode MS" w:hAnsi="Arial Unicode MS"/>
      <w:color w:val="000000"/>
      <w:kern w:val="0"/>
      <w:szCs w:val="20"/>
    </w:rPr>
  </w:style>
  <w:style w:type="paragraph" w:styleId="affff4">
    <w:name w:val="Block Text"/>
    <w:basedOn w:val="a6"/>
    <w:rsid w:val="0012082C"/>
    <w:pPr>
      <w:snapToGrid w:val="0"/>
      <w:spacing w:line="440" w:lineRule="atLeast"/>
      <w:ind w:left="620" w:right="60" w:hanging="580"/>
    </w:pPr>
    <w:rPr>
      <w:rFonts w:ascii="標楷體"/>
      <w:sz w:val="30"/>
      <w:szCs w:val="20"/>
    </w:rPr>
  </w:style>
  <w:style w:type="paragraph" w:styleId="36">
    <w:name w:val="Body Text Indent 3"/>
    <w:basedOn w:val="a6"/>
    <w:link w:val="37"/>
    <w:rsid w:val="0012082C"/>
    <w:pPr>
      <w:snapToGrid w:val="0"/>
      <w:spacing w:line="20" w:lineRule="atLeast"/>
      <w:ind w:leftChars="300" w:left="720"/>
    </w:pPr>
    <w:rPr>
      <w:rFonts w:ascii="標楷體"/>
      <w:szCs w:val="20"/>
    </w:rPr>
  </w:style>
  <w:style w:type="character" w:customStyle="1" w:styleId="37">
    <w:name w:val="本文縮排 3 字元"/>
    <w:basedOn w:val="a7"/>
    <w:link w:val="36"/>
    <w:rsid w:val="0012082C"/>
    <w:rPr>
      <w:rFonts w:ascii="標楷體" w:eastAsia="標楷體" w:hAnsi="Times New Roman" w:cs="Times New Roman"/>
      <w:sz w:val="28"/>
      <w:szCs w:val="20"/>
      <w14:ligatures w14:val="none"/>
    </w:rPr>
  </w:style>
  <w:style w:type="paragraph" w:customStyle="1" w:styleId="sb200sa200sl480slmult0no">
    <w:name w:val="sb200sa200sl480slmult0no"/>
    <w:rsid w:val="0012082C"/>
    <w:pPr>
      <w:widowControl w:val="0"/>
      <w:adjustRightInd w:val="0"/>
      <w:spacing w:after="0" w:line="240" w:lineRule="auto"/>
      <w:textAlignment w:val="baseline"/>
    </w:pPr>
    <w:rPr>
      <w:rFonts w:ascii="新細明體" w:eastAsia="新細明體" w:hAnsi="Times New Roman" w:cs="Times New Roman"/>
      <w:kern w:val="0"/>
      <w:szCs w:val="20"/>
      <w14:ligatures w14:val="none"/>
    </w:rPr>
  </w:style>
  <w:style w:type="paragraph" w:customStyle="1" w:styleId="affff5">
    <w:name w:val="一(一)"/>
    <w:basedOn w:val="a6"/>
    <w:rsid w:val="0012082C"/>
    <w:pPr>
      <w:adjustRightInd w:val="0"/>
      <w:spacing w:line="480" w:lineRule="atLeast"/>
      <w:ind w:left="709"/>
      <w:textAlignment w:val="baseline"/>
    </w:pPr>
    <w:rPr>
      <w:rFonts w:ascii="標楷體"/>
      <w:spacing w:val="15"/>
      <w:kern w:val="0"/>
      <w:szCs w:val="20"/>
    </w:rPr>
  </w:style>
  <w:style w:type="paragraph" w:styleId="2a">
    <w:name w:val="Body Text Indent 2"/>
    <w:basedOn w:val="a6"/>
    <w:link w:val="2b"/>
    <w:rsid w:val="0012082C"/>
    <w:pPr>
      <w:spacing w:after="120" w:line="480" w:lineRule="auto"/>
      <w:ind w:leftChars="200" w:left="480"/>
    </w:pPr>
    <w:rPr>
      <w:szCs w:val="20"/>
    </w:rPr>
  </w:style>
  <w:style w:type="character" w:customStyle="1" w:styleId="2b">
    <w:name w:val="本文縮排 2 字元"/>
    <w:basedOn w:val="a7"/>
    <w:link w:val="2a"/>
    <w:rsid w:val="0012082C"/>
    <w:rPr>
      <w:rFonts w:ascii="Times New Roman" w:eastAsia="標楷體" w:hAnsi="Times New Roman" w:cs="Times New Roman"/>
      <w:sz w:val="28"/>
      <w:szCs w:val="20"/>
      <w14:ligatures w14:val="none"/>
    </w:rPr>
  </w:style>
  <w:style w:type="paragraph" w:customStyle="1" w:styleId="t1">
    <w:name w:val="t1"/>
    <w:basedOn w:val="a6"/>
    <w:rsid w:val="0012082C"/>
    <w:pPr>
      <w:adjustRightInd w:val="0"/>
      <w:spacing w:line="360" w:lineRule="atLeast"/>
      <w:jc w:val="center"/>
      <w:textAlignment w:val="baseline"/>
    </w:pPr>
    <w:rPr>
      <w:kern w:val="0"/>
      <w:sz w:val="32"/>
      <w:szCs w:val="20"/>
    </w:rPr>
  </w:style>
  <w:style w:type="paragraph" w:customStyle="1" w:styleId="19">
    <w:name w:val="內文1"/>
    <w:rsid w:val="0012082C"/>
    <w:pPr>
      <w:widowControl w:val="0"/>
      <w:adjustRightInd w:val="0"/>
      <w:spacing w:after="0" w:line="360" w:lineRule="atLeast"/>
      <w:ind w:left="227" w:hanging="227"/>
      <w:textAlignment w:val="baseline"/>
    </w:pPr>
    <w:rPr>
      <w:rFonts w:ascii="Times New Roman" w:eastAsia="新細明體" w:hAnsi="Times New Roman" w:cs="Times New Roman"/>
      <w:kern w:val="0"/>
      <w:szCs w:val="20"/>
      <w14:ligatures w14:val="none"/>
    </w:rPr>
  </w:style>
  <w:style w:type="paragraph" w:customStyle="1" w:styleId="t2">
    <w:name w:val="t2"/>
    <w:basedOn w:val="a6"/>
    <w:rsid w:val="0012082C"/>
    <w:pPr>
      <w:adjustRightInd w:val="0"/>
      <w:spacing w:line="360" w:lineRule="atLeast"/>
      <w:ind w:left="1134" w:right="1503"/>
      <w:jc w:val="center"/>
      <w:textAlignment w:val="baseline"/>
    </w:pPr>
    <w:rPr>
      <w:rFonts w:eastAsia="華康粗明體"/>
      <w:kern w:val="0"/>
      <w:sz w:val="32"/>
      <w:szCs w:val="20"/>
    </w:rPr>
  </w:style>
  <w:style w:type="paragraph" w:customStyle="1" w:styleId="affff6">
    <w:name w:val="內文一"/>
    <w:basedOn w:val="a6"/>
    <w:rsid w:val="0012082C"/>
    <w:pPr>
      <w:tabs>
        <w:tab w:val="left" w:pos="960"/>
        <w:tab w:val="left" w:pos="1920"/>
        <w:tab w:val="left" w:pos="2880"/>
        <w:tab w:val="left" w:pos="3840"/>
        <w:tab w:val="left" w:pos="4800"/>
        <w:tab w:val="left" w:pos="5760"/>
        <w:tab w:val="left" w:pos="6720"/>
      </w:tabs>
      <w:autoSpaceDE w:val="0"/>
      <w:autoSpaceDN w:val="0"/>
      <w:adjustRightInd w:val="0"/>
      <w:spacing w:before="120" w:after="120" w:line="240" w:lineRule="auto"/>
      <w:ind w:left="454" w:firstLine="454"/>
      <w:textAlignment w:val="baseline"/>
    </w:pPr>
    <w:rPr>
      <w:kern w:val="0"/>
      <w:szCs w:val="20"/>
    </w:rPr>
  </w:style>
  <w:style w:type="paragraph" w:customStyle="1" w:styleId="affff7">
    <w:name w:val="條文"/>
    <w:basedOn w:val="affff6"/>
    <w:rsid w:val="0012082C"/>
    <w:pPr>
      <w:spacing w:before="0"/>
      <w:ind w:left="1247" w:hanging="1247"/>
    </w:pPr>
  </w:style>
  <w:style w:type="paragraph" w:customStyle="1" w:styleId="BodyText21">
    <w:name w:val="Body Text 21"/>
    <w:basedOn w:val="a6"/>
    <w:rsid w:val="0012082C"/>
    <w:pPr>
      <w:adjustRightInd w:val="0"/>
      <w:spacing w:before="120" w:line="320" w:lineRule="atLeast"/>
      <w:ind w:left="480"/>
      <w:textAlignment w:val="baseline"/>
    </w:pPr>
    <w:rPr>
      <w:kern w:val="0"/>
      <w:szCs w:val="20"/>
    </w:rPr>
  </w:style>
  <w:style w:type="paragraph" w:customStyle="1" w:styleId="DocumentMap1">
    <w:name w:val="Document Map1"/>
    <w:basedOn w:val="a6"/>
    <w:rsid w:val="0012082C"/>
    <w:pPr>
      <w:shd w:val="clear" w:color="auto" w:fill="000080"/>
      <w:adjustRightInd w:val="0"/>
      <w:spacing w:line="320" w:lineRule="atLeast"/>
      <w:textAlignment w:val="baseline"/>
    </w:pPr>
    <w:rPr>
      <w:rFonts w:ascii="Arial" w:hAnsi="Arial"/>
      <w:kern w:val="0"/>
      <w:szCs w:val="20"/>
    </w:rPr>
  </w:style>
  <w:style w:type="paragraph" w:customStyle="1" w:styleId="b1">
    <w:name w:val="b1"/>
    <w:basedOn w:val="a6"/>
    <w:rsid w:val="0012082C"/>
    <w:pPr>
      <w:adjustRightInd w:val="0"/>
      <w:spacing w:before="180" w:line="360" w:lineRule="atLeast"/>
      <w:textAlignment w:val="baseline"/>
    </w:pPr>
    <w:rPr>
      <w:kern w:val="0"/>
      <w:sz w:val="20"/>
      <w:szCs w:val="20"/>
    </w:rPr>
  </w:style>
  <w:style w:type="paragraph" w:customStyle="1" w:styleId="B3">
    <w:name w:val="B3"/>
    <w:basedOn w:val="b2"/>
    <w:rsid w:val="0012082C"/>
    <w:pPr>
      <w:ind w:left="2836"/>
    </w:pPr>
  </w:style>
  <w:style w:type="paragraph" w:customStyle="1" w:styleId="b2">
    <w:name w:val="b2"/>
    <w:basedOn w:val="b1"/>
    <w:rsid w:val="0012082C"/>
    <w:pPr>
      <w:spacing w:before="60" w:after="60"/>
      <w:ind w:left="567" w:hanging="397"/>
    </w:pPr>
  </w:style>
  <w:style w:type="paragraph" w:customStyle="1" w:styleId="B4">
    <w:name w:val="B4"/>
    <w:basedOn w:val="B3"/>
    <w:rsid w:val="0012082C"/>
    <w:pPr>
      <w:ind w:left="1418"/>
    </w:pPr>
  </w:style>
  <w:style w:type="paragraph" w:customStyle="1" w:styleId="B5">
    <w:name w:val="B5"/>
    <w:basedOn w:val="B4"/>
    <w:rsid w:val="0012082C"/>
    <w:pPr>
      <w:ind w:left="1560" w:firstLine="0"/>
    </w:pPr>
  </w:style>
  <w:style w:type="paragraph" w:styleId="38">
    <w:name w:val="Body Text 3"/>
    <w:basedOn w:val="a6"/>
    <w:link w:val="39"/>
    <w:rsid w:val="0012082C"/>
    <w:pPr>
      <w:adjustRightInd w:val="0"/>
      <w:spacing w:line="320" w:lineRule="atLeast"/>
      <w:textAlignment w:val="baseline"/>
    </w:pPr>
    <w:rPr>
      <w:b/>
      <w:kern w:val="0"/>
      <w:szCs w:val="20"/>
    </w:rPr>
  </w:style>
  <w:style w:type="character" w:customStyle="1" w:styleId="39">
    <w:name w:val="本文 3 字元"/>
    <w:basedOn w:val="a7"/>
    <w:link w:val="38"/>
    <w:rsid w:val="0012082C"/>
    <w:rPr>
      <w:rFonts w:ascii="Times New Roman" w:eastAsia="標楷體" w:hAnsi="Times New Roman" w:cs="Times New Roman"/>
      <w:b/>
      <w:kern w:val="0"/>
      <w:sz w:val="28"/>
      <w:szCs w:val="20"/>
      <w14:ligatures w14:val="none"/>
    </w:rPr>
  </w:style>
  <w:style w:type="paragraph" w:styleId="affff8">
    <w:name w:val="Plain Text"/>
    <w:basedOn w:val="a6"/>
    <w:link w:val="affff9"/>
    <w:rsid w:val="0012082C"/>
    <w:pPr>
      <w:adjustRightInd w:val="0"/>
      <w:spacing w:line="240" w:lineRule="auto"/>
      <w:textAlignment w:val="baseline"/>
    </w:pPr>
    <w:rPr>
      <w:rFonts w:ascii="Courier New" w:eastAsia="細明體" w:hAnsi="Courier New"/>
      <w:szCs w:val="20"/>
    </w:rPr>
  </w:style>
  <w:style w:type="character" w:customStyle="1" w:styleId="affff9">
    <w:name w:val="純文字 字元"/>
    <w:basedOn w:val="a7"/>
    <w:link w:val="affff8"/>
    <w:rsid w:val="0012082C"/>
    <w:rPr>
      <w:rFonts w:ascii="Courier New" w:eastAsia="細明體" w:hAnsi="Courier New" w:cs="Times New Roman"/>
      <w:sz w:val="28"/>
      <w:szCs w:val="20"/>
      <w14:ligatures w14:val="none"/>
    </w:rPr>
  </w:style>
  <w:style w:type="paragraph" w:customStyle="1" w:styleId="ii">
    <w:name w:val="ii"/>
    <w:basedOn w:val="a6"/>
    <w:rsid w:val="0012082C"/>
    <w:pPr>
      <w:adjustRightInd w:val="0"/>
      <w:spacing w:line="360" w:lineRule="atLeast"/>
      <w:ind w:left="425" w:hanging="425"/>
      <w:textAlignment w:val="baseline"/>
    </w:pPr>
    <w:rPr>
      <w:rFonts w:ascii="標楷體"/>
      <w:kern w:val="0"/>
      <w:szCs w:val="20"/>
    </w:rPr>
  </w:style>
  <w:style w:type="paragraph" w:customStyle="1" w:styleId="-1">
    <w:name w:val="內文-1"/>
    <w:basedOn w:val="a6"/>
    <w:rsid w:val="0012082C"/>
    <w:pPr>
      <w:snapToGrid w:val="0"/>
      <w:spacing w:after="120" w:line="240" w:lineRule="auto"/>
      <w:ind w:left="2155" w:hanging="2155"/>
    </w:pPr>
    <w:rPr>
      <w:szCs w:val="20"/>
    </w:rPr>
  </w:style>
  <w:style w:type="paragraph" w:customStyle="1" w:styleId="-2">
    <w:name w:val="內文-2"/>
    <w:basedOn w:val="-1"/>
    <w:rsid w:val="0012082C"/>
    <w:pPr>
      <w:ind w:left="2637" w:hanging="2637"/>
    </w:pPr>
  </w:style>
  <w:style w:type="paragraph" w:customStyle="1" w:styleId="-3">
    <w:name w:val="內文-3"/>
    <w:basedOn w:val="-2"/>
    <w:rsid w:val="0012082C"/>
    <w:pPr>
      <w:ind w:left="1446" w:firstLine="0"/>
    </w:pPr>
  </w:style>
  <w:style w:type="character" w:styleId="affffa">
    <w:name w:val="FollowedHyperlink"/>
    <w:rsid w:val="0012082C"/>
    <w:rPr>
      <w:rFonts w:cs="Times New Roman"/>
      <w:color w:val="800080"/>
      <w:u w:val="single"/>
    </w:rPr>
  </w:style>
  <w:style w:type="paragraph" w:styleId="HTML">
    <w:name w:val="HTML Preformatted"/>
    <w:basedOn w:val="a6"/>
    <w:link w:val="HTML0"/>
    <w:uiPriority w:val="99"/>
    <w:rsid w:val="001208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kern w:val="0"/>
      <w:sz w:val="20"/>
      <w:szCs w:val="20"/>
    </w:rPr>
  </w:style>
  <w:style w:type="character" w:customStyle="1" w:styleId="HTML0">
    <w:name w:val="HTML 預設格式 字元"/>
    <w:basedOn w:val="a7"/>
    <w:link w:val="HTML"/>
    <w:uiPriority w:val="99"/>
    <w:rsid w:val="0012082C"/>
    <w:rPr>
      <w:rFonts w:ascii="Arial Unicode MS" w:eastAsia="Arial Unicode MS" w:hAnsi="Arial Unicode MS" w:cs="Times New Roman"/>
      <w:kern w:val="0"/>
      <w:sz w:val="20"/>
      <w:szCs w:val="20"/>
      <w14:ligatures w14:val="none"/>
    </w:rPr>
  </w:style>
  <w:style w:type="paragraph" w:customStyle="1" w:styleId="affffb">
    <w:name w:val="表格文字"/>
    <w:basedOn w:val="a6"/>
    <w:rsid w:val="0012082C"/>
    <w:pPr>
      <w:snapToGrid w:val="0"/>
      <w:spacing w:before="40" w:line="400" w:lineRule="exact"/>
    </w:pPr>
    <w:rPr>
      <w:sz w:val="20"/>
    </w:rPr>
  </w:style>
  <w:style w:type="character" w:customStyle="1" w:styleId="style11">
    <w:name w:val="style11"/>
    <w:rsid w:val="0012082C"/>
    <w:rPr>
      <w:rFonts w:cs="Times New Roman"/>
      <w:sz w:val="24"/>
      <w:szCs w:val="24"/>
    </w:rPr>
  </w:style>
  <w:style w:type="paragraph" w:customStyle="1" w:styleId="affffc">
    <w:name w:val="２"/>
    <w:basedOn w:val="a6"/>
    <w:rsid w:val="0012082C"/>
    <w:pPr>
      <w:autoSpaceDE w:val="0"/>
      <w:autoSpaceDN w:val="0"/>
      <w:spacing w:line="480" w:lineRule="exact"/>
      <w:ind w:left="1814" w:hanging="567"/>
      <w:textDirection w:val="lrTbV"/>
      <w:textAlignment w:val="center"/>
    </w:pPr>
    <w:rPr>
      <w:szCs w:val="20"/>
    </w:rPr>
  </w:style>
  <w:style w:type="paragraph" w:customStyle="1" w:styleId="3a">
    <w:name w:val="3"/>
    <w:basedOn w:val="a6"/>
    <w:rsid w:val="0012082C"/>
    <w:pPr>
      <w:autoSpaceDE w:val="0"/>
      <w:autoSpaceDN w:val="0"/>
      <w:spacing w:line="240" w:lineRule="atLeast"/>
      <w:ind w:left="1831" w:hanging="510"/>
      <w:textAlignment w:val="center"/>
    </w:pPr>
    <w:rPr>
      <w:rFonts w:ascii="標楷體"/>
      <w:spacing w:val="10"/>
      <w:szCs w:val="20"/>
    </w:rPr>
  </w:style>
  <w:style w:type="paragraph" w:customStyle="1" w:styleId="affffd">
    <w:name w:val="說一"/>
    <w:basedOn w:val="a6"/>
    <w:rsid w:val="0012082C"/>
    <w:pPr>
      <w:kinsoku w:val="0"/>
      <w:adjustRightInd w:val="0"/>
      <w:snapToGrid w:val="0"/>
      <w:spacing w:line="240" w:lineRule="auto"/>
      <w:ind w:left="551" w:hanging="551"/>
      <w:textAlignment w:val="baseline"/>
    </w:pPr>
    <w:rPr>
      <w:kern w:val="0"/>
      <w:szCs w:val="20"/>
    </w:rPr>
  </w:style>
  <w:style w:type="paragraph" w:customStyle="1" w:styleId="affffe">
    <w:name w:val="內文無縮排"/>
    <w:basedOn w:val="a6"/>
    <w:rsid w:val="0012082C"/>
    <w:pPr>
      <w:adjustRightInd w:val="0"/>
      <w:snapToGrid w:val="0"/>
      <w:spacing w:line="240" w:lineRule="auto"/>
      <w:ind w:left="1418"/>
    </w:pPr>
  </w:style>
  <w:style w:type="paragraph" w:customStyle="1" w:styleId="afffff">
    <w:name w:val="圖目錄"/>
    <w:next w:val="a6"/>
    <w:rsid w:val="0012082C"/>
    <w:pPr>
      <w:tabs>
        <w:tab w:val="left" w:pos="4500"/>
      </w:tabs>
      <w:spacing w:after="0" w:line="240" w:lineRule="auto"/>
      <w:jc w:val="center"/>
    </w:pPr>
    <w:rPr>
      <w:rFonts w:ascii="標楷體" w:eastAsia="標楷體" w:hAnsi="Times New Roman" w:cs="Times New Roman"/>
      <w:noProof/>
      <w:kern w:val="0"/>
      <w:sz w:val="28"/>
      <w:szCs w:val="20"/>
      <w14:ligatures w14:val="none"/>
    </w:rPr>
  </w:style>
  <w:style w:type="paragraph" w:customStyle="1" w:styleId="afffff0">
    <w:name w:val="備註"/>
    <w:basedOn w:val="a6"/>
    <w:rsid w:val="0012082C"/>
    <w:pPr>
      <w:adjustRightInd w:val="0"/>
      <w:spacing w:line="240" w:lineRule="auto"/>
      <w:textAlignment w:val="baseline"/>
    </w:pPr>
    <w:rPr>
      <w:rFonts w:eastAsia="細明體"/>
      <w:kern w:val="0"/>
      <w:position w:val="-24"/>
      <w:sz w:val="20"/>
      <w:szCs w:val="20"/>
    </w:rPr>
  </w:style>
  <w:style w:type="paragraph" w:customStyle="1" w:styleId="--1">
    <w:name w:val="技--1"/>
    <w:basedOn w:val="a6"/>
    <w:rsid w:val="0012082C"/>
    <w:pPr>
      <w:adjustRightInd w:val="0"/>
      <w:spacing w:before="60" w:after="60" w:line="440" w:lineRule="atLeast"/>
      <w:ind w:left="1418" w:hanging="567"/>
      <w:textAlignment w:val="baseline"/>
    </w:pPr>
    <w:rPr>
      <w:kern w:val="0"/>
      <w:szCs w:val="20"/>
    </w:rPr>
  </w:style>
  <w:style w:type="paragraph" w:customStyle="1" w:styleId="afffff1">
    <w:name w:val="款文"/>
    <w:basedOn w:val="a6"/>
    <w:rsid w:val="0012082C"/>
    <w:pPr>
      <w:adjustRightInd w:val="0"/>
      <w:spacing w:line="400" w:lineRule="atLeast"/>
      <w:ind w:left="1440" w:hanging="600"/>
      <w:textDirection w:val="lrTbV"/>
      <w:textAlignment w:val="baseline"/>
    </w:pPr>
    <w:rPr>
      <w:rFonts w:ascii="標楷體"/>
      <w:kern w:val="0"/>
      <w:sz w:val="30"/>
      <w:szCs w:val="20"/>
    </w:rPr>
  </w:style>
  <w:style w:type="paragraph" w:customStyle="1" w:styleId="afffff2">
    <w:name w:val="條文內文"/>
    <w:basedOn w:val="afffff1"/>
    <w:rsid w:val="0012082C"/>
    <w:pPr>
      <w:ind w:firstLine="0"/>
    </w:pPr>
  </w:style>
  <w:style w:type="paragraph" w:customStyle="1" w:styleId="afffff3">
    <w:name w:val="項文"/>
    <w:basedOn w:val="a6"/>
    <w:rsid w:val="0012082C"/>
    <w:pPr>
      <w:adjustRightInd w:val="0"/>
      <w:spacing w:line="440" w:lineRule="atLeast"/>
      <w:ind w:left="2280" w:right="227" w:hanging="840"/>
      <w:textDirection w:val="lrTbV"/>
      <w:textAlignment w:val="baseline"/>
    </w:pPr>
    <w:rPr>
      <w:rFonts w:ascii="標楷體"/>
      <w:kern w:val="0"/>
      <w:sz w:val="30"/>
      <w:szCs w:val="20"/>
    </w:rPr>
  </w:style>
  <w:style w:type="paragraph" w:customStyle="1" w:styleId="afffff4">
    <w:name w:val="內文點列"/>
    <w:basedOn w:val="a6"/>
    <w:rsid w:val="0012082C"/>
    <w:pPr>
      <w:adjustRightInd w:val="0"/>
      <w:spacing w:line="360" w:lineRule="auto"/>
      <w:ind w:left="425" w:hanging="425"/>
      <w:textAlignment w:val="baseline"/>
    </w:pPr>
    <w:rPr>
      <w:rFonts w:ascii="Arial" w:eastAsia="全真楷書" w:hAnsi="Arial"/>
      <w:spacing w:val="15"/>
      <w:kern w:val="0"/>
      <w:sz w:val="26"/>
      <w:szCs w:val="20"/>
    </w:rPr>
  </w:style>
  <w:style w:type="paragraph" w:customStyle="1" w:styleId="T-1">
    <w:name w:val="T-1"/>
    <w:basedOn w:val="a6"/>
    <w:rsid w:val="0012082C"/>
    <w:pPr>
      <w:adjustRightInd w:val="0"/>
      <w:spacing w:line="240" w:lineRule="exact"/>
      <w:ind w:left="256" w:hanging="256"/>
      <w:textAlignment w:val="baseline"/>
    </w:pPr>
    <w:rPr>
      <w:rFonts w:ascii="全真楷書" w:eastAsia="全真楷書"/>
      <w:kern w:val="0"/>
      <w:szCs w:val="20"/>
    </w:rPr>
  </w:style>
  <w:style w:type="paragraph" w:customStyle="1" w:styleId="2c">
    <w:name w:val="格文2"/>
    <w:rsid w:val="0012082C"/>
    <w:pPr>
      <w:widowControl w:val="0"/>
      <w:adjustRightInd w:val="0"/>
      <w:spacing w:after="0" w:line="360" w:lineRule="atLeast"/>
      <w:textAlignment w:val="baseline"/>
    </w:pPr>
    <w:rPr>
      <w:rFonts w:ascii="Times New Roman" w:eastAsia="標楷體" w:hAnsi="Times New Roman" w:cs="Times New Roman"/>
      <w:kern w:val="0"/>
      <w:sz w:val="20"/>
      <w:szCs w:val="20"/>
      <w14:ligatures w14:val="none"/>
    </w:rPr>
  </w:style>
  <w:style w:type="paragraph" w:customStyle="1" w:styleId="1a">
    <w:name w:val="條文1"/>
    <w:basedOn w:val="a6"/>
    <w:rsid w:val="0012082C"/>
    <w:pPr>
      <w:adjustRightInd w:val="0"/>
      <w:spacing w:line="400" w:lineRule="atLeast"/>
      <w:textDirection w:val="lrTbV"/>
      <w:textAlignment w:val="baseline"/>
    </w:pPr>
    <w:rPr>
      <w:rFonts w:ascii="標楷體"/>
      <w:kern w:val="0"/>
      <w:sz w:val="30"/>
      <w:szCs w:val="20"/>
    </w:rPr>
  </w:style>
  <w:style w:type="paragraph" w:customStyle="1" w:styleId="1b">
    <w:name w:val="格文1"/>
    <w:rsid w:val="0012082C"/>
    <w:pPr>
      <w:widowControl w:val="0"/>
      <w:adjustRightInd w:val="0"/>
      <w:spacing w:after="0" w:line="360" w:lineRule="atLeast"/>
      <w:textAlignment w:val="baseline"/>
    </w:pPr>
    <w:rPr>
      <w:rFonts w:ascii="Times New Roman" w:eastAsia="標楷體" w:hAnsi="Times New Roman" w:cs="Times New Roman"/>
      <w:kern w:val="0"/>
      <w:sz w:val="20"/>
      <w:szCs w:val="20"/>
      <w14:ligatures w14:val="none"/>
    </w:rPr>
  </w:style>
  <w:style w:type="paragraph" w:customStyle="1" w:styleId="3b">
    <w:name w:val="樣式3"/>
    <w:basedOn w:val="a6"/>
    <w:rsid w:val="0012082C"/>
    <w:pPr>
      <w:spacing w:line="240" w:lineRule="auto"/>
      <w:ind w:leftChars="200" w:left="200"/>
    </w:pPr>
    <w:rPr>
      <w:rFonts w:ascii="Verdana" w:hAnsi="新細明體"/>
      <w:szCs w:val="22"/>
    </w:rPr>
  </w:style>
  <w:style w:type="character" w:customStyle="1" w:styleId="3c">
    <w:name w:val="樣式3 字元"/>
    <w:rsid w:val="0012082C"/>
    <w:rPr>
      <w:rFonts w:ascii="Verdana" w:eastAsia="標楷體" w:hAnsi="新細明體" w:cs="Times New Roman"/>
      <w:kern w:val="2"/>
      <w:sz w:val="22"/>
      <w:szCs w:val="22"/>
      <w:lang w:val="en-US" w:eastAsia="zh-TW" w:bidi="ar-SA"/>
    </w:rPr>
  </w:style>
  <w:style w:type="paragraph" w:customStyle="1" w:styleId="1c">
    <w:name w:val="樣式1"/>
    <w:basedOn w:val="10"/>
    <w:rsid w:val="0012082C"/>
    <w:pPr>
      <w:keepLines w:val="0"/>
      <w:spacing w:before="180" w:after="180" w:line="720" w:lineRule="auto"/>
    </w:pPr>
    <w:rPr>
      <w:rFonts w:ascii="Verdana" w:eastAsia="標楷體" w:hAnsi="Verdana" w:cs="Times New Roman"/>
      <w:b/>
      <w:bCs/>
      <w:color w:val="auto"/>
      <w:kern w:val="52"/>
      <w:sz w:val="32"/>
      <w:szCs w:val="52"/>
    </w:rPr>
  </w:style>
  <w:style w:type="character" w:customStyle="1" w:styleId="1d">
    <w:name w:val="樣式1 字元"/>
    <w:rsid w:val="0012082C"/>
    <w:rPr>
      <w:rFonts w:ascii="Verdana" w:eastAsia="標楷體" w:hAnsi="Verdana" w:cs="Times New Roman"/>
      <w:b/>
      <w:bCs/>
      <w:kern w:val="52"/>
      <w:sz w:val="52"/>
      <w:szCs w:val="52"/>
      <w:lang w:val="en-US" w:eastAsia="zh-TW" w:bidi="ar-SA"/>
    </w:rPr>
  </w:style>
  <w:style w:type="paragraph" w:customStyle="1" w:styleId="2d">
    <w:name w:val="樣式2"/>
    <w:basedOn w:val="a6"/>
    <w:rsid w:val="0012082C"/>
    <w:pPr>
      <w:spacing w:line="240" w:lineRule="auto"/>
      <w:ind w:leftChars="100" w:left="100"/>
    </w:pPr>
    <w:rPr>
      <w:rFonts w:ascii="Verdana" w:hAnsi="新細明體"/>
      <w:szCs w:val="22"/>
    </w:rPr>
  </w:style>
  <w:style w:type="character" w:customStyle="1" w:styleId="2e">
    <w:name w:val="樣式2 字元"/>
    <w:rsid w:val="0012082C"/>
    <w:rPr>
      <w:rFonts w:ascii="Verdana" w:eastAsia="標楷體" w:hAnsi="新細明體" w:cs="Times New Roman"/>
      <w:kern w:val="2"/>
      <w:sz w:val="22"/>
      <w:szCs w:val="22"/>
      <w:lang w:val="en-US" w:eastAsia="zh-TW" w:bidi="ar-SA"/>
    </w:rPr>
  </w:style>
  <w:style w:type="paragraph" w:customStyle="1" w:styleId="afffff5">
    <w:name w:val="公文(速別)"/>
    <w:basedOn w:val="a6"/>
    <w:rsid w:val="0012082C"/>
    <w:pPr>
      <w:widowControl/>
      <w:spacing w:line="240" w:lineRule="auto"/>
      <w:textAlignment w:val="baseline"/>
    </w:pPr>
    <w:rPr>
      <w:noProof/>
      <w:kern w:val="0"/>
      <w:szCs w:val="20"/>
      <w:lang w:bidi="he-IL"/>
    </w:rPr>
  </w:style>
  <w:style w:type="paragraph" w:customStyle="1" w:styleId="afffff6">
    <w:name w:val="標題壹"/>
    <w:basedOn w:val="af6"/>
    <w:rsid w:val="0012082C"/>
    <w:pPr>
      <w:tabs>
        <w:tab w:val="clear" w:pos="4153"/>
        <w:tab w:val="clear" w:pos="8306"/>
      </w:tabs>
      <w:adjustRightInd w:val="0"/>
      <w:spacing w:before="240" w:line="360" w:lineRule="atLeast"/>
      <w:textAlignment w:val="baseline"/>
    </w:pPr>
    <w:rPr>
      <w:rFonts w:ascii="Arial" w:hAnsi="Arial" w:cs="Arial"/>
      <w:b/>
      <w:color w:val="000000"/>
      <w:kern w:val="0"/>
      <w:sz w:val="32"/>
    </w:rPr>
  </w:style>
  <w:style w:type="paragraph" w:styleId="afffff7">
    <w:name w:val="Closing"/>
    <w:basedOn w:val="a6"/>
    <w:link w:val="afffff8"/>
    <w:rsid w:val="0012082C"/>
    <w:pPr>
      <w:spacing w:line="240" w:lineRule="auto"/>
      <w:ind w:leftChars="1800" w:left="100"/>
    </w:pPr>
    <w:rPr>
      <w:color w:val="000000"/>
      <w:szCs w:val="20"/>
    </w:rPr>
  </w:style>
  <w:style w:type="character" w:customStyle="1" w:styleId="afffff8">
    <w:name w:val="結語 字元"/>
    <w:basedOn w:val="a7"/>
    <w:link w:val="afffff7"/>
    <w:rsid w:val="0012082C"/>
    <w:rPr>
      <w:rFonts w:ascii="Times New Roman" w:eastAsia="標楷體" w:hAnsi="Times New Roman" w:cs="Times New Roman"/>
      <w:color w:val="000000"/>
      <w:sz w:val="28"/>
      <w:szCs w:val="20"/>
      <w14:ligatures w14:val="none"/>
    </w:rPr>
  </w:style>
  <w:style w:type="paragraph" w:customStyle="1" w:styleId="52">
    <w:name w:val="樣式5"/>
    <w:basedOn w:val="afffe"/>
    <w:rsid w:val="0012082C"/>
    <w:pPr>
      <w:tabs>
        <w:tab w:val="num" w:pos="1134"/>
        <w:tab w:val="num" w:pos="1200"/>
      </w:tabs>
      <w:topLinePunct/>
      <w:autoSpaceDE w:val="0"/>
      <w:autoSpaceDN w:val="0"/>
      <w:snapToGrid w:val="0"/>
      <w:spacing w:after="0" w:line="276" w:lineRule="auto"/>
      <w:ind w:leftChars="105" w:left="852" w:hangingChars="250" w:hanging="600"/>
      <w:jc w:val="both"/>
    </w:pPr>
    <w:rPr>
      <w:rFonts w:ascii="Arial" w:hAnsi="標楷體" w:cs="Arial"/>
      <w:szCs w:val="24"/>
    </w:rPr>
  </w:style>
  <w:style w:type="paragraph" w:customStyle="1" w:styleId="Afffff9">
    <w:name w:val="舉例(A)"/>
    <w:basedOn w:val="a6"/>
    <w:rsid w:val="0012082C"/>
    <w:pPr>
      <w:tabs>
        <w:tab w:val="left" w:pos="-600"/>
        <w:tab w:val="left" w:pos="-120"/>
        <w:tab w:val="left" w:pos="2160"/>
        <w:tab w:val="left" w:pos="2280"/>
        <w:tab w:val="left" w:pos="2520"/>
      </w:tabs>
      <w:snapToGrid w:val="0"/>
      <w:spacing w:line="240" w:lineRule="atLeast"/>
      <w:ind w:left="1820"/>
    </w:pPr>
    <w:rPr>
      <w:sz w:val="26"/>
      <w:szCs w:val="20"/>
    </w:rPr>
  </w:style>
  <w:style w:type="paragraph" w:customStyle="1" w:styleId="level2">
    <w:name w:val="level_2"/>
    <w:rsid w:val="0012082C"/>
    <w:pPr>
      <w:widowControl w:val="0"/>
      <w:autoSpaceDE w:val="0"/>
      <w:autoSpaceDN w:val="0"/>
      <w:adjustRightInd w:val="0"/>
      <w:spacing w:after="120" w:line="240" w:lineRule="auto"/>
      <w:ind w:left="284"/>
    </w:pPr>
    <w:rPr>
      <w:rFonts w:ascii="華康楷書體W5" w:eastAsia="華康楷書體W5" w:hAnsi="Times New Roman" w:cs="Times New Roman"/>
      <w:color w:val="000000"/>
      <w:kern w:val="0"/>
      <w:sz w:val="28"/>
      <w:szCs w:val="20"/>
      <w14:ligatures w14:val="none"/>
    </w:rPr>
  </w:style>
  <w:style w:type="paragraph" w:customStyle="1" w:styleId="afffffa">
    <w:name w:val="內文一、(一)"/>
    <w:basedOn w:val="a6"/>
    <w:rsid w:val="0012082C"/>
    <w:pPr>
      <w:adjustRightInd w:val="0"/>
      <w:spacing w:line="400" w:lineRule="atLeast"/>
      <w:ind w:left="369" w:hanging="369"/>
    </w:pPr>
    <w:rPr>
      <w:rFonts w:eastAsia="細明體"/>
      <w:kern w:val="0"/>
      <w:szCs w:val="20"/>
    </w:rPr>
  </w:style>
  <w:style w:type="paragraph" w:customStyle="1" w:styleId="afffffb">
    <w:name w:val="圖說"/>
    <w:basedOn w:val="a6"/>
    <w:rsid w:val="0012082C"/>
    <w:pPr>
      <w:adjustRightInd w:val="0"/>
      <w:spacing w:before="360" w:after="120" w:line="480" w:lineRule="atLeast"/>
      <w:jc w:val="center"/>
    </w:pPr>
    <w:rPr>
      <w:spacing w:val="4"/>
      <w:kern w:val="0"/>
      <w:sz w:val="32"/>
      <w:szCs w:val="20"/>
    </w:rPr>
  </w:style>
  <w:style w:type="paragraph" w:styleId="afffffc">
    <w:name w:val="List Bullet"/>
    <w:basedOn w:val="a6"/>
    <w:autoRedefine/>
    <w:rsid w:val="0012082C"/>
    <w:pPr>
      <w:tabs>
        <w:tab w:val="num" w:pos="361"/>
      </w:tabs>
      <w:adjustRightInd w:val="0"/>
      <w:spacing w:line="360" w:lineRule="atLeast"/>
      <w:ind w:leftChars="200" w:left="361" w:hangingChars="200" w:hanging="360"/>
      <w:textAlignment w:val="baseline"/>
    </w:pPr>
    <w:rPr>
      <w:kern w:val="0"/>
      <w:szCs w:val="20"/>
    </w:rPr>
  </w:style>
  <w:style w:type="paragraph" w:customStyle="1" w:styleId="afffffd">
    <w:name w:val="內"/>
    <w:basedOn w:val="afffe"/>
    <w:rsid w:val="0012082C"/>
    <w:pPr>
      <w:tabs>
        <w:tab w:val="left" w:pos="1800"/>
      </w:tabs>
      <w:snapToGrid w:val="0"/>
      <w:spacing w:beforeLines="50" w:after="0" w:line="360" w:lineRule="atLeast"/>
      <w:ind w:leftChars="0" w:left="2160" w:hanging="1"/>
      <w:jc w:val="both"/>
    </w:pPr>
    <w:rPr>
      <w:szCs w:val="24"/>
    </w:rPr>
  </w:style>
  <w:style w:type="paragraph" w:customStyle="1" w:styleId="afffffe">
    <w:name w:val="舉例壹"/>
    <w:basedOn w:val="a6"/>
    <w:rsid w:val="0012082C"/>
    <w:pPr>
      <w:adjustRightInd w:val="0"/>
      <w:spacing w:line="560" w:lineRule="exact"/>
      <w:textAlignment w:val="baseline"/>
    </w:pPr>
    <w:rPr>
      <w:rFonts w:ascii="標楷體" w:hAnsi="Arial"/>
      <w:b/>
      <w:kern w:val="0"/>
      <w:szCs w:val="20"/>
    </w:rPr>
  </w:style>
  <w:style w:type="paragraph" w:customStyle="1" w:styleId="1e">
    <w:name w:val="內文_內文1"/>
    <w:basedOn w:val="a6"/>
    <w:rsid w:val="0012082C"/>
    <w:pPr>
      <w:suppressAutoHyphens/>
      <w:spacing w:afterLines="50" w:line="400" w:lineRule="exact"/>
      <w:ind w:leftChars="200" w:left="200" w:firstLineChars="200" w:firstLine="200"/>
    </w:pPr>
    <w:rPr>
      <w:kern w:val="0"/>
      <w:szCs w:val="24"/>
    </w:rPr>
  </w:style>
  <w:style w:type="paragraph" w:customStyle="1" w:styleId="affffff">
    <w:name w:val="標題二"/>
    <w:basedOn w:val="a6"/>
    <w:rsid w:val="0012082C"/>
    <w:pPr>
      <w:tabs>
        <w:tab w:val="num" w:pos="1060"/>
      </w:tabs>
      <w:snapToGrid w:val="0"/>
      <w:spacing w:beforeLines="50" w:afterLines="50" w:line="360" w:lineRule="exact"/>
      <w:ind w:firstLine="340"/>
    </w:pPr>
    <w:rPr>
      <w:color w:val="000000"/>
      <w:szCs w:val="24"/>
    </w:rPr>
  </w:style>
  <w:style w:type="paragraph" w:customStyle="1" w:styleId="affffff0">
    <w:name w:val="標題三"/>
    <w:basedOn w:val="a6"/>
    <w:rsid w:val="0012082C"/>
    <w:pPr>
      <w:tabs>
        <w:tab w:val="num" w:pos="1200"/>
      </w:tabs>
      <w:spacing w:line="240" w:lineRule="auto"/>
      <w:ind w:left="840" w:hanging="360"/>
    </w:pPr>
    <w:rPr>
      <w:color w:val="000000"/>
      <w:szCs w:val="24"/>
    </w:rPr>
  </w:style>
  <w:style w:type="paragraph" w:customStyle="1" w:styleId="1f">
    <w:name w:val="標題1."/>
    <w:basedOn w:val="a6"/>
    <w:rsid w:val="0012082C"/>
    <w:pPr>
      <w:spacing w:beforeLines="25" w:afterLines="25" w:line="400" w:lineRule="exact"/>
      <w:ind w:leftChars="600" w:left="1620" w:hangingChars="75" w:hanging="180"/>
    </w:pPr>
    <w:rPr>
      <w:szCs w:val="24"/>
    </w:rPr>
  </w:style>
  <w:style w:type="paragraph" w:customStyle="1" w:styleId="1f0">
    <w:name w:val="標題(1)"/>
    <w:basedOn w:val="a6"/>
    <w:rsid w:val="0012082C"/>
    <w:pPr>
      <w:spacing w:beforeLines="25" w:afterLines="25" w:line="400" w:lineRule="exact"/>
      <w:ind w:leftChars="675" w:left="1860" w:hangingChars="100" w:hanging="240"/>
    </w:pPr>
    <w:rPr>
      <w:color w:val="000000"/>
      <w:szCs w:val="24"/>
    </w:rPr>
  </w:style>
  <w:style w:type="paragraph" w:customStyle="1" w:styleId="affffff1">
    <w:name w:val="表文"/>
    <w:basedOn w:val="a6"/>
    <w:rsid w:val="0012082C"/>
    <w:pPr>
      <w:adjustRightInd w:val="0"/>
      <w:spacing w:line="240" w:lineRule="atLeast"/>
      <w:ind w:left="210" w:hanging="210"/>
      <w:textAlignment w:val="baseline"/>
    </w:pPr>
    <w:rPr>
      <w:rFonts w:ascii="華康中楷體" w:eastAsia="華康中楷體"/>
      <w:kern w:val="0"/>
      <w:szCs w:val="20"/>
    </w:rPr>
  </w:style>
  <w:style w:type="paragraph" w:customStyle="1" w:styleId="affffff2">
    <w:name w:val="標題(a)"/>
    <w:basedOn w:val="a6"/>
    <w:rsid w:val="0012082C"/>
    <w:pPr>
      <w:spacing w:beforeLines="25" w:afterLines="25" w:line="400" w:lineRule="exact"/>
      <w:ind w:leftChars="900" w:left="2460" w:hangingChars="125" w:hanging="300"/>
    </w:pPr>
    <w:rPr>
      <w:szCs w:val="24"/>
    </w:rPr>
  </w:style>
  <w:style w:type="paragraph" w:customStyle="1" w:styleId="affffff3">
    <w:name w:val="(附件)"/>
    <w:basedOn w:val="a6"/>
    <w:rsid w:val="0012082C"/>
    <w:pPr>
      <w:tabs>
        <w:tab w:val="left" w:pos="567"/>
        <w:tab w:val="num" w:pos="1080"/>
      </w:tabs>
      <w:autoSpaceDE w:val="0"/>
      <w:autoSpaceDN w:val="0"/>
      <w:spacing w:line="400" w:lineRule="exact"/>
      <w:textAlignment w:val="center"/>
    </w:pPr>
    <w:rPr>
      <w:color w:val="000000"/>
      <w:szCs w:val="24"/>
    </w:rPr>
  </w:style>
  <w:style w:type="paragraph" w:customStyle="1" w:styleId="affffff4">
    <w:name w:val="公文(文件類型)"/>
    <w:basedOn w:val="a6"/>
    <w:next w:val="a6"/>
    <w:rsid w:val="0012082C"/>
    <w:pPr>
      <w:widowControl/>
      <w:spacing w:line="480" w:lineRule="auto"/>
      <w:jc w:val="center"/>
      <w:textAlignment w:val="baseline"/>
    </w:pPr>
    <w:rPr>
      <w:rFonts w:ascii="新細明體" w:hAnsi="新細明體"/>
      <w:noProof/>
      <w:kern w:val="0"/>
      <w:sz w:val="40"/>
      <w:szCs w:val="20"/>
      <w:lang w:bidi="he-IL"/>
    </w:rPr>
  </w:style>
  <w:style w:type="paragraph" w:customStyle="1" w:styleId="affffff5">
    <w:name w:val="公文(機關地址)"/>
    <w:basedOn w:val="a6"/>
    <w:next w:val="a6"/>
    <w:rsid w:val="0012082C"/>
    <w:pPr>
      <w:widowControl/>
      <w:spacing w:line="240" w:lineRule="auto"/>
      <w:ind w:left="4681" w:hanging="1200"/>
      <w:textAlignment w:val="baseline"/>
    </w:pPr>
    <w:rPr>
      <w:noProof/>
      <w:szCs w:val="20"/>
      <w:lang w:bidi="he-IL"/>
    </w:rPr>
  </w:style>
  <w:style w:type="paragraph" w:customStyle="1" w:styleId="affffff6">
    <w:name w:val="公文(聯絡方式)"/>
    <w:basedOn w:val="a6"/>
    <w:next w:val="affffff7"/>
    <w:rsid w:val="0012082C"/>
    <w:pPr>
      <w:widowControl/>
      <w:spacing w:line="240" w:lineRule="auto"/>
      <w:ind w:left="4681" w:hanging="1200"/>
      <w:textAlignment w:val="baseline"/>
    </w:pPr>
    <w:rPr>
      <w:noProof/>
      <w:szCs w:val="20"/>
      <w:lang w:bidi="he-IL"/>
    </w:rPr>
  </w:style>
  <w:style w:type="paragraph" w:customStyle="1" w:styleId="affffff7">
    <w:name w:val="公文(後續段落_聯絡方式)"/>
    <w:basedOn w:val="a6"/>
    <w:rsid w:val="0012082C"/>
    <w:pPr>
      <w:widowControl/>
      <w:spacing w:line="240" w:lineRule="auto"/>
      <w:ind w:left="4681"/>
      <w:textAlignment w:val="baseline"/>
    </w:pPr>
    <w:rPr>
      <w:noProof/>
      <w:kern w:val="0"/>
      <w:szCs w:val="20"/>
      <w:lang w:bidi="he-IL"/>
    </w:rPr>
  </w:style>
  <w:style w:type="paragraph" w:customStyle="1" w:styleId="affffff8">
    <w:name w:val="公文(受文者)"/>
    <w:basedOn w:val="a6"/>
    <w:next w:val="a6"/>
    <w:rsid w:val="0012082C"/>
    <w:pPr>
      <w:widowControl/>
      <w:spacing w:line="240" w:lineRule="auto"/>
      <w:ind w:left="1280" w:hanging="1280"/>
      <w:textAlignment w:val="baseline"/>
    </w:pPr>
    <w:rPr>
      <w:noProof/>
      <w:kern w:val="0"/>
      <w:sz w:val="32"/>
      <w:szCs w:val="20"/>
      <w:lang w:bidi="he-IL"/>
    </w:rPr>
  </w:style>
  <w:style w:type="paragraph" w:customStyle="1" w:styleId="affffff9">
    <w:name w:val="公文(發文日期)"/>
    <w:basedOn w:val="a6"/>
    <w:next w:val="a6"/>
    <w:rsid w:val="0012082C"/>
    <w:pPr>
      <w:widowControl/>
      <w:spacing w:line="240" w:lineRule="auto"/>
      <w:ind w:left="1200" w:hanging="1200"/>
      <w:textAlignment w:val="baseline"/>
    </w:pPr>
    <w:rPr>
      <w:noProof/>
      <w:kern w:val="0"/>
      <w:szCs w:val="20"/>
      <w:lang w:bidi="he-IL"/>
    </w:rPr>
  </w:style>
  <w:style w:type="paragraph" w:customStyle="1" w:styleId="affffffa">
    <w:name w:val="公文(發文字號)"/>
    <w:basedOn w:val="a6"/>
    <w:next w:val="a6"/>
    <w:rsid w:val="0012082C"/>
    <w:pPr>
      <w:widowControl/>
      <w:spacing w:line="240" w:lineRule="auto"/>
      <w:ind w:left="1200" w:hanging="1200"/>
      <w:textAlignment w:val="baseline"/>
    </w:pPr>
    <w:rPr>
      <w:noProof/>
      <w:kern w:val="0"/>
      <w:szCs w:val="20"/>
      <w:lang w:bidi="he-IL"/>
    </w:rPr>
  </w:style>
  <w:style w:type="paragraph" w:customStyle="1" w:styleId="affffffb">
    <w:name w:val="公文(密等及解密條件或保密期限)"/>
    <w:basedOn w:val="a6"/>
    <w:next w:val="a6"/>
    <w:rsid w:val="0012082C"/>
    <w:pPr>
      <w:widowControl/>
      <w:spacing w:line="240" w:lineRule="auto"/>
      <w:ind w:left="3120" w:hanging="3120"/>
      <w:textAlignment w:val="baseline"/>
    </w:pPr>
    <w:rPr>
      <w:rFonts w:ascii="標楷體" w:hAnsi="標楷體"/>
      <w:noProof/>
      <w:kern w:val="0"/>
      <w:szCs w:val="20"/>
      <w:lang w:bidi="he-IL"/>
    </w:rPr>
  </w:style>
  <w:style w:type="paragraph" w:customStyle="1" w:styleId="affffffc">
    <w:name w:val="公文(附件)"/>
    <w:basedOn w:val="a6"/>
    <w:next w:val="affffffd"/>
    <w:rsid w:val="0012082C"/>
    <w:pPr>
      <w:widowControl/>
      <w:spacing w:line="240" w:lineRule="auto"/>
      <w:ind w:left="720" w:hanging="720"/>
      <w:textAlignment w:val="baseline"/>
    </w:pPr>
    <w:rPr>
      <w:noProof/>
      <w:kern w:val="0"/>
      <w:szCs w:val="20"/>
      <w:lang w:bidi="he-IL"/>
    </w:rPr>
  </w:style>
  <w:style w:type="paragraph" w:customStyle="1" w:styleId="affffffd">
    <w:name w:val="公文(後續段落_附件)"/>
    <w:basedOn w:val="a6"/>
    <w:rsid w:val="0012082C"/>
    <w:pPr>
      <w:widowControl/>
      <w:spacing w:line="240" w:lineRule="auto"/>
      <w:ind w:left="720" w:hanging="720"/>
      <w:textAlignment w:val="baseline"/>
    </w:pPr>
    <w:rPr>
      <w:noProof/>
      <w:kern w:val="0"/>
      <w:szCs w:val="20"/>
      <w:lang w:bidi="he-IL"/>
    </w:rPr>
  </w:style>
  <w:style w:type="paragraph" w:customStyle="1" w:styleId="affffffe">
    <w:name w:val="公文(主旨)"/>
    <w:basedOn w:val="a6"/>
    <w:next w:val="a6"/>
    <w:rsid w:val="0012082C"/>
    <w:pPr>
      <w:widowControl/>
      <w:snapToGrid w:val="0"/>
      <w:ind w:left="960" w:hanging="960"/>
      <w:textAlignment w:val="baseline"/>
    </w:pPr>
    <w:rPr>
      <w:noProof/>
      <w:kern w:val="0"/>
      <w:sz w:val="32"/>
      <w:szCs w:val="20"/>
      <w:lang w:bidi="he-IL"/>
    </w:rPr>
  </w:style>
  <w:style w:type="paragraph" w:customStyle="1" w:styleId="afffffff">
    <w:name w:val="公文(正本)"/>
    <w:basedOn w:val="a6"/>
    <w:next w:val="a6"/>
    <w:rsid w:val="0012082C"/>
    <w:pPr>
      <w:widowControl/>
      <w:spacing w:line="240" w:lineRule="auto"/>
      <w:ind w:left="720" w:hanging="720"/>
      <w:textAlignment w:val="baseline"/>
    </w:pPr>
    <w:rPr>
      <w:noProof/>
      <w:kern w:val="0"/>
      <w:szCs w:val="20"/>
      <w:lang w:bidi="he-IL"/>
    </w:rPr>
  </w:style>
  <w:style w:type="paragraph" w:customStyle="1" w:styleId="afffffff0">
    <w:name w:val="公文(副本)"/>
    <w:basedOn w:val="a6"/>
    <w:next w:val="a6"/>
    <w:rsid w:val="0012082C"/>
    <w:pPr>
      <w:widowControl/>
      <w:spacing w:line="240" w:lineRule="auto"/>
      <w:ind w:left="720" w:hanging="720"/>
      <w:textAlignment w:val="baseline"/>
    </w:pPr>
    <w:rPr>
      <w:noProof/>
      <w:kern w:val="0"/>
      <w:szCs w:val="20"/>
      <w:lang w:bidi="he-IL"/>
    </w:rPr>
  </w:style>
  <w:style w:type="paragraph" w:customStyle="1" w:styleId="afffffff1">
    <w:name w:val="附件一"/>
    <w:basedOn w:val="a6"/>
    <w:rsid w:val="0012082C"/>
    <w:pPr>
      <w:widowControl/>
      <w:autoSpaceDE w:val="0"/>
      <w:autoSpaceDN w:val="0"/>
      <w:spacing w:line="240" w:lineRule="auto"/>
      <w:textAlignment w:val="bottom"/>
    </w:pPr>
    <w:rPr>
      <w:color w:val="000000"/>
      <w:szCs w:val="24"/>
    </w:rPr>
  </w:style>
  <w:style w:type="paragraph" w:customStyle="1" w:styleId="1f1">
    <w:name w:val="附件1"/>
    <w:basedOn w:val="af0"/>
    <w:rsid w:val="0012082C"/>
    <w:pPr>
      <w:spacing w:beforeLines="25" w:afterLines="25" w:line="400" w:lineRule="exact"/>
      <w:ind w:left="0" w:firstLineChars="128" w:firstLine="359"/>
      <w:contextualSpacing w:val="0"/>
    </w:pPr>
    <w:rPr>
      <w:b/>
      <w:bCs/>
      <w:szCs w:val="24"/>
    </w:rPr>
  </w:style>
  <w:style w:type="paragraph" w:customStyle="1" w:styleId="afffffff2">
    <w:name w:val="１"/>
    <w:basedOn w:val="a6"/>
    <w:rsid w:val="0012082C"/>
    <w:pPr>
      <w:autoSpaceDE w:val="0"/>
      <w:autoSpaceDN w:val="0"/>
      <w:spacing w:line="480" w:lineRule="exact"/>
      <w:ind w:left="1247"/>
      <w:textDirection w:val="lrTbV"/>
      <w:textAlignment w:val="center"/>
    </w:pPr>
    <w:rPr>
      <w:szCs w:val="20"/>
    </w:rPr>
  </w:style>
  <w:style w:type="paragraph" w:customStyle="1" w:styleId="1f2">
    <w:name w:val="題題(1)"/>
    <w:basedOn w:val="a6"/>
    <w:rsid w:val="0012082C"/>
    <w:pPr>
      <w:adjustRightInd w:val="0"/>
      <w:snapToGrid w:val="0"/>
      <w:spacing w:beforeLines="50" w:line="480" w:lineRule="exact"/>
      <w:ind w:leftChars="815" w:left="2278" w:hangingChars="115" w:hanging="322"/>
      <w:textAlignment w:val="baseline"/>
    </w:pPr>
    <w:rPr>
      <w:kern w:val="0"/>
      <w:szCs w:val="20"/>
    </w:rPr>
  </w:style>
  <w:style w:type="paragraph" w:customStyle="1" w:styleId="afffffff3">
    <w:name w:val="公告事項"/>
    <w:basedOn w:val="a6"/>
    <w:rsid w:val="0012082C"/>
    <w:pPr>
      <w:kinsoku w:val="0"/>
      <w:adjustRightInd w:val="0"/>
      <w:snapToGrid w:val="0"/>
      <w:spacing w:line="560" w:lineRule="exact"/>
      <w:ind w:left="1588" w:hanging="1588"/>
    </w:pPr>
    <w:rPr>
      <w:sz w:val="32"/>
      <w:szCs w:val="20"/>
    </w:rPr>
  </w:style>
  <w:style w:type="paragraph" w:customStyle="1" w:styleId="afffffff4">
    <w:name w:val="公文(承辦單位)"/>
    <w:basedOn w:val="a6"/>
    <w:rsid w:val="0012082C"/>
    <w:pPr>
      <w:widowControl/>
      <w:snapToGrid w:val="0"/>
      <w:spacing w:line="240" w:lineRule="auto"/>
      <w:textAlignment w:val="baseline"/>
    </w:pPr>
    <w:rPr>
      <w:noProof/>
      <w:kern w:val="0"/>
      <w:szCs w:val="20"/>
    </w:rPr>
  </w:style>
  <w:style w:type="paragraph" w:customStyle="1" w:styleId="afffffff5">
    <w:name w:val="主旨"/>
    <w:basedOn w:val="a6"/>
    <w:rsid w:val="0012082C"/>
    <w:pPr>
      <w:snapToGrid w:val="0"/>
      <w:spacing w:line="560" w:lineRule="exact"/>
      <w:ind w:left="964" w:hanging="964"/>
    </w:pPr>
    <w:rPr>
      <w:sz w:val="32"/>
      <w:szCs w:val="20"/>
    </w:rPr>
  </w:style>
  <w:style w:type="paragraph" w:customStyle="1" w:styleId="afffffff6">
    <w:name w:val="機關名稱"/>
    <w:basedOn w:val="a6"/>
    <w:rsid w:val="0012082C"/>
    <w:pPr>
      <w:snapToGrid w:val="0"/>
      <w:spacing w:line="720" w:lineRule="exact"/>
      <w:jc w:val="center"/>
    </w:pPr>
    <w:rPr>
      <w:sz w:val="40"/>
      <w:szCs w:val="20"/>
    </w:rPr>
  </w:style>
  <w:style w:type="paragraph" w:customStyle="1" w:styleId="a3">
    <w:name w:val="分項段落"/>
    <w:basedOn w:val="a6"/>
    <w:rsid w:val="0012082C"/>
    <w:pPr>
      <w:widowControl/>
      <w:numPr>
        <w:numId w:val="24"/>
      </w:numPr>
      <w:wordWrap w:val="0"/>
      <w:snapToGrid w:val="0"/>
      <w:spacing w:line="560" w:lineRule="exact"/>
      <w:textAlignment w:val="baseline"/>
    </w:pPr>
    <w:rPr>
      <w:noProof/>
      <w:kern w:val="0"/>
      <w:sz w:val="32"/>
      <w:szCs w:val="20"/>
    </w:rPr>
  </w:style>
  <w:style w:type="paragraph" w:customStyle="1" w:styleId="afffffff7">
    <w:name w:val="依據"/>
    <w:basedOn w:val="a6"/>
    <w:rsid w:val="0012082C"/>
    <w:pPr>
      <w:kinsoku w:val="0"/>
      <w:adjustRightInd w:val="0"/>
      <w:snapToGrid w:val="0"/>
      <w:spacing w:line="560" w:lineRule="exact"/>
      <w:ind w:left="964" w:hanging="964"/>
    </w:pPr>
    <w:rPr>
      <w:sz w:val="32"/>
      <w:szCs w:val="20"/>
    </w:rPr>
  </w:style>
  <w:style w:type="paragraph" w:customStyle="1" w:styleId="1f3">
    <w:name w:val="服務業標題1"/>
    <w:basedOn w:val="10"/>
    <w:autoRedefine/>
    <w:rsid w:val="0012082C"/>
    <w:pPr>
      <w:keepNext w:val="0"/>
      <w:keepLines w:val="0"/>
      <w:autoSpaceDE w:val="0"/>
      <w:autoSpaceDN w:val="0"/>
      <w:adjustRightInd w:val="0"/>
      <w:spacing w:before="0" w:after="0" w:line="340" w:lineRule="exact"/>
      <w:ind w:left="252" w:hangingChars="90" w:hanging="252"/>
      <w:jc w:val="both"/>
      <w:outlineLvl w:val="1"/>
    </w:pPr>
    <w:rPr>
      <w:rFonts w:ascii="標楷體" w:eastAsia="標楷體" w:hAnsi="標楷體" w:cs="Times New Roman"/>
      <w:color w:val="auto"/>
      <w:sz w:val="28"/>
      <w:szCs w:val="24"/>
    </w:rPr>
  </w:style>
  <w:style w:type="paragraph" w:customStyle="1" w:styleId="141">
    <w:name w:val="標準內文14"/>
    <w:basedOn w:val="a6"/>
    <w:rsid w:val="0012082C"/>
    <w:pPr>
      <w:spacing w:line="240" w:lineRule="auto"/>
    </w:pPr>
    <w:rPr>
      <w:szCs w:val="24"/>
    </w:rPr>
  </w:style>
  <w:style w:type="character" w:customStyle="1" w:styleId="BodyTextChar">
    <w:name w:val="Body Text Char"/>
    <w:semiHidden/>
    <w:locked/>
    <w:rsid w:val="0012082C"/>
    <w:rPr>
      <w:rFonts w:ascii="標楷體" w:eastAsia="標楷體"/>
      <w:kern w:val="2"/>
      <w:lang w:val="en-US" w:eastAsia="zh-TW" w:bidi="ar-SA"/>
    </w:rPr>
  </w:style>
  <w:style w:type="paragraph" w:customStyle="1" w:styleId="afffffff8">
    <w:name w:val="內文[表格註解]"/>
    <w:basedOn w:val="a6"/>
    <w:rsid w:val="0012082C"/>
    <w:pPr>
      <w:spacing w:line="360" w:lineRule="exact"/>
      <w:ind w:left="660" w:hangingChars="275" w:hanging="660"/>
    </w:pPr>
    <w:rPr>
      <w:szCs w:val="20"/>
    </w:rPr>
  </w:style>
  <w:style w:type="character" w:customStyle="1" w:styleId="HeaderChar">
    <w:name w:val="Header Char"/>
    <w:semiHidden/>
    <w:locked/>
    <w:rsid w:val="0012082C"/>
    <w:rPr>
      <w:rFonts w:eastAsia="新細明體"/>
      <w:lang w:val="en-US" w:eastAsia="zh-TW" w:bidi="ar-SA"/>
    </w:rPr>
  </w:style>
  <w:style w:type="paragraph" w:customStyle="1" w:styleId="120">
    <w:name w:val="內文[表格12置左]"/>
    <w:basedOn w:val="a6"/>
    <w:rsid w:val="0012082C"/>
    <w:pPr>
      <w:spacing w:beforeLines="15" w:afterLines="15" w:line="280" w:lineRule="exact"/>
      <w:ind w:leftChars="25" w:left="25"/>
    </w:pPr>
    <w:rPr>
      <w:szCs w:val="20"/>
    </w:rPr>
  </w:style>
  <w:style w:type="paragraph" w:customStyle="1" w:styleId="121">
    <w:name w:val="內文[表格12置中]"/>
    <w:basedOn w:val="120"/>
    <w:rsid w:val="0012082C"/>
    <w:pPr>
      <w:snapToGrid w:val="0"/>
      <w:spacing w:beforeLines="0" w:afterLines="0" w:line="240" w:lineRule="exact"/>
      <w:ind w:leftChars="0" w:left="0"/>
      <w:jc w:val="center"/>
    </w:pPr>
  </w:style>
  <w:style w:type="paragraph" w:styleId="afffffff9">
    <w:name w:val="endnote text"/>
    <w:basedOn w:val="a6"/>
    <w:link w:val="afffffffa"/>
    <w:rsid w:val="0012082C"/>
    <w:pPr>
      <w:snapToGrid w:val="0"/>
      <w:spacing w:line="240" w:lineRule="auto"/>
    </w:pPr>
    <w:rPr>
      <w:szCs w:val="20"/>
    </w:rPr>
  </w:style>
  <w:style w:type="character" w:customStyle="1" w:styleId="afffffffa">
    <w:name w:val="章節附註文字 字元"/>
    <w:basedOn w:val="a7"/>
    <w:link w:val="afffffff9"/>
    <w:rsid w:val="0012082C"/>
    <w:rPr>
      <w:rFonts w:ascii="Times New Roman" w:eastAsia="標楷體" w:hAnsi="Times New Roman" w:cs="Times New Roman"/>
      <w:sz w:val="28"/>
      <w:szCs w:val="20"/>
      <w14:ligatures w14:val="none"/>
    </w:rPr>
  </w:style>
  <w:style w:type="character" w:styleId="afffffffb">
    <w:name w:val="endnote reference"/>
    <w:rsid w:val="0012082C"/>
    <w:rPr>
      <w:vertAlign w:val="superscript"/>
    </w:rPr>
  </w:style>
  <w:style w:type="paragraph" w:styleId="afffffffc">
    <w:name w:val="Document Map"/>
    <w:basedOn w:val="a6"/>
    <w:link w:val="afffffffd"/>
    <w:rsid w:val="0012082C"/>
    <w:pPr>
      <w:shd w:val="clear" w:color="auto" w:fill="000080"/>
      <w:spacing w:line="240" w:lineRule="auto"/>
    </w:pPr>
    <w:rPr>
      <w:rFonts w:ascii="Arial" w:hAnsi="Arial"/>
      <w:szCs w:val="20"/>
    </w:rPr>
  </w:style>
  <w:style w:type="character" w:customStyle="1" w:styleId="afffffffd">
    <w:name w:val="文件引導模式 字元"/>
    <w:basedOn w:val="a7"/>
    <w:link w:val="afffffffc"/>
    <w:rsid w:val="0012082C"/>
    <w:rPr>
      <w:rFonts w:ascii="Arial" w:eastAsia="標楷體" w:hAnsi="Arial" w:cs="Times New Roman"/>
      <w:sz w:val="28"/>
      <w:szCs w:val="20"/>
      <w:shd w:val="clear" w:color="auto" w:fill="000080"/>
      <w14:ligatures w14:val="none"/>
    </w:rPr>
  </w:style>
  <w:style w:type="paragraph" w:customStyle="1" w:styleId="CM5">
    <w:name w:val="CM5"/>
    <w:basedOn w:val="Default"/>
    <w:next w:val="Default"/>
    <w:rsid w:val="0012082C"/>
    <w:rPr>
      <w:rFonts w:ascii="標楷體" w:eastAsia="標楷體" w:hAnsi="Calibri" w:cs="Times New Roman"/>
      <w:color w:val="auto"/>
    </w:rPr>
  </w:style>
  <w:style w:type="paragraph" w:customStyle="1" w:styleId="default0">
    <w:name w:val="default"/>
    <w:basedOn w:val="a6"/>
    <w:rsid w:val="0012082C"/>
    <w:pPr>
      <w:widowControl/>
      <w:autoSpaceDE w:val="0"/>
      <w:autoSpaceDN w:val="0"/>
      <w:spacing w:line="240" w:lineRule="auto"/>
    </w:pPr>
    <w:rPr>
      <w:rFonts w:ascii="標楷體" w:hAnsi="標楷體" w:cs="新細明體"/>
      <w:color w:val="000000"/>
      <w:kern w:val="0"/>
      <w:szCs w:val="24"/>
    </w:rPr>
  </w:style>
  <w:style w:type="paragraph" w:customStyle="1" w:styleId="122">
    <w:name w:val="標準內文12"/>
    <w:basedOn w:val="a6"/>
    <w:rsid w:val="0012082C"/>
    <w:pPr>
      <w:spacing w:line="240" w:lineRule="auto"/>
    </w:pPr>
    <w:rPr>
      <w:szCs w:val="24"/>
    </w:rPr>
  </w:style>
  <w:style w:type="paragraph" w:customStyle="1" w:styleId="afffffffe">
    <w:name w:val="標準內文"/>
    <w:basedOn w:val="a6"/>
    <w:rsid w:val="0012082C"/>
    <w:pPr>
      <w:spacing w:line="240" w:lineRule="auto"/>
    </w:pPr>
    <w:rPr>
      <w:szCs w:val="24"/>
    </w:rPr>
  </w:style>
  <w:style w:type="paragraph" w:styleId="affffffff">
    <w:name w:val="TOC Heading"/>
    <w:basedOn w:val="10"/>
    <w:next w:val="a6"/>
    <w:uiPriority w:val="39"/>
    <w:qFormat/>
    <w:rsid w:val="0012082C"/>
    <w:pPr>
      <w:widowControl/>
      <w:spacing w:after="0" w:line="276" w:lineRule="auto"/>
      <w:outlineLvl w:val="9"/>
    </w:pPr>
    <w:rPr>
      <w:rFonts w:ascii="Cambria" w:eastAsia="新細明體" w:hAnsi="Cambria" w:cs="Times New Roman"/>
      <w:b/>
      <w:bCs/>
      <w:color w:val="365F91"/>
      <w:kern w:val="0"/>
      <w:sz w:val="28"/>
      <w:szCs w:val="28"/>
    </w:rPr>
  </w:style>
  <w:style w:type="paragraph" w:styleId="affffffff0">
    <w:name w:val="Revision"/>
    <w:hidden/>
    <w:uiPriority w:val="99"/>
    <w:semiHidden/>
    <w:rsid w:val="0012082C"/>
    <w:pPr>
      <w:spacing w:after="0" w:line="240" w:lineRule="auto"/>
    </w:pPr>
    <w:rPr>
      <w:rFonts w:ascii="Times New Roman" w:eastAsia="新細明體" w:hAnsi="Times New Roman" w:cs="Times New Roman"/>
      <w:szCs w:val="20"/>
      <w14:ligatures w14:val="none"/>
    </w:rPr>
  </w:style>
  <w:style w:type="character" w:styleId="affffffff1">
    <w:name w:val="Emphasis"/>
    <w:basedOn w:val="a7"/>
    <w:uiPriority w:val="20"/>
    <w:qFormat/>
    <w:rsid w:val="0012082C"/>
    <w:rPr>
      <w:i/>
      <w:iCs/>
    </w:rPr>
  </w:style>
  <w:style w:type="paragraph" w:customStyle="1" w:styleId="2">
    <w:name w:val="作業規範標題2"/>
    <w:basedOn w:val="a6"/>
    <w:rsid w:val="0012082C"/>
    <w:pPr>
      <w:widowControl/>
      <w:numPr>
        <w:ilvl w:val="1"/>
        <w:numId w:val="26"/>
      </w:numPr>
      <w:spacing w:beforeLines="50" w:afterLines="50" w:line="480" w:lineRule="exact"/>
    </w:pPr>
    <w:rPr>
      <w:rFonts w:cstheme="minorBidi"/>
      <w:b/>
      <w:sz w:val="32"/>
      <w:szCs w:val="22"/>
    </w:rPr>
  </w:style>
  <w:style w:type="paragraph" w:customStyle="1" w:styleId="30">
    <w:name w:val="作業規範標題3"/>
    <w:basedOn w:val="2"/>
    <w:rsid w:val="0012082C"/>
    <w:pPr>
      <w:numPr>
        <w:ilvl w:val="2"/>
      </w:numPr>
      <w:adjustRightInd w:val="0"/>
      <w:snapToGrid w:val="0"/>
      <w:spacing w:before="180"/>
    </w:pPr>
    <w:rPr>
      <w:sz w:val="28"/>
    </w:rPr>
  </w:style>
  <w:style w:type="paragraph" w:customStyle="1" w:styleId="42">
    <w:name w:val="作業規範標題4"/>
    <w:basedOn w:val="2"/>
    <w:rsid w:val="0012082C"/>
    <w:pPr>
      <w:numPr>
        <w:ilvl w:val="3"/>
        <w:numId w:val="0"/>
      </w:numPr>
    </w:pPr>
    <w:rPr>
      <w:b w:val="0"/>
      <w:sz w:val="28"/>
    </w:rPr>
  </w:style>
  <w:style w:type="paragraph" w:customStyle="1" w:styleId="Affffffff2">
    <w:name w:val="內文標題A"/>
    <w:basedOn w:val="aa"/>
    <w:link w:val="Affffffff3"/>
    <w:qFormat/>
    <w:rsid w:val="0012082C"/>
    <w:pPr>
      <w:spacing w:after="0"/>
      <w:contextualSpacing w:val="0"/>
      <w:jc w:val="left"/>
      <w:outlineLvl w:val="0"/>
    </w:pPr>
    <w:rPr>
      <w:rFonts w:eastAsia="標楷體"/>
      <w:b/>
      <w:bCs/>
      <w:sz w:val="32"/>
      <w:szCs w:val="32"/>
    </w:rPr>
  </w:style>
  <w:style w:type="character" w:customStyle="1" w:styleId="Affffffff3">
    <w:name w:val="內文標題A 字元"/>
    <w:basedOn w:val="ab"/>
    <w:link w:val="Affffffff2"/>
    <w:rsid w:val="0012082C"/>
    <w:rPr>
      <w:rFonts w:asciiTheme="majorHAnsi" w:eastAsia="標楷體" w:hAnsiTheme="majorHAnsi" w:cstheme="majorBidi"/>
      <w:b/>
      <w:bCs/>
      <w:spacing w:val="-10"/>
      <w:kern w:val="28"/>
      <w:sz w:val="32"/>
      <w:szCs w:val="32"/>
      <w14:ligatures w14:val="none"/>
    </w:rPr>
  </w:style>
  <w:style w:type="table" w:customStyle="1" w:styleId="3d">
    <w:name w:val="表格格線3"/>
    <w:basedOn w:val="a8"/>
    <w:next w:val="afd"/>
    <w:rsid w:val="0012082C"/>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未解析的提及1"/>
    <w:basedOn w:val="a7"/>
    <w:uiPriority w:val="99"/>
    <w:semiHidden/>
    <w:unhideWhenUsed/>
    <w:rsid w:val="0012082C"/>
    <w:rPr>
      <w:color w:val="605E5C"/>
      <w:shd w:val="clear" w:color="auto" w:fill="E1DFDD"/>
    </w:rPr>
  </w:style>
  <w:style w:type="table" w:customStyle="1" w:styleId="43">
    <w:name w:val="表格格線4"/>
    <w:basedOn w:val="a8"/>
    <w:next w:val="afd"/>
    <w:rsid w:val="0012082C"/>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清單段落 字元1"/>
    <w:aliases w:val="卑南壹 字元1,標題一 字元1,(二) 字元1,標題(一) 字元1,List Paragraph 字元1,lp1 字元1,FooterText 字元1,numbered 字元1,List Paragraph1 字元1,Paragraphe de liste1 字元1,清單段落3 字元1,清單段落31 字元1,12 20 字元1,1.1.1.1清單段落 字元1,列點 字元1,清單段落1 字元1,標題 (4) 字元1,貿易局(一) 字元1,標1 字元1,Footnote Sam 字元1"/>
    <w:basedOn w:val="a7"/>
    <w:uiPriority w:val="1"/>
    <w:rsid w:val="0012082C"/>
    <w:rPr>
      <w:kern w:val="3"/>
      <w:sz w:val="24"/>
      <w:lang w:eastAsia="ar-SA"/>
    </w:rPr>
  </w:style>
  <w:style w:type="character" w:customStyle="1" w:styleId="2f">
    <w:name w:val="未解析的提及2"/>
    <w:basedOn w:val="a7"/>
    <w:uiPriority w:val="99"/>
    <w:semiHidden/>
    <w:unhideWhenUsed/>
    <w:rsid w:val="0012082C"/>
    <w:rPr>
      <w:color w:val="605E5C"/>
      <w:shd w:val="clear" w:color="auto" w:fill="E1DFDD"/>
    </w:rPr>
  </w:style>
  <w:style w:type="character" w:styleId="affffffff4">
    <w:name w:val="Unresolved Mention"/>
    <w:basedOn w:val="a7"/>
    <w:uiPriority w:val="99"/>
    <w:semiHidden/>
    <w:unhideWhenUsed/>
    <w:rsid w:val="0012082C"/>
    <w:rPr>
      <w:color w:val="605E5C"/>
      <w:shd w:val="clear" w:color="auto" w:fill="E1DFDD"/>
    </w:rPr>
  </w:style>
  <w:style w:type="character" w:customStyle="1" w:styleId="cf01">
    <w:name w:val="cf01"/>
    <w:basedOn w:val="a7"/>
    <w:rsid w:val="0012082C"/>
    <w:rPr>
      <w:rFonts w:ascii="Microsoft JhengHei UI" w:eastAsia="Microsoft JhengHei UI" w:hAnsi="Microsoft JhengHei UI" w:hint="eastAsia"/>
      <w:sz w:val="18"/>
      <w:szCs w:val="18"/>
    </w:rPr>
  </w:style>
  <w:style w:type="paragraph" w:customStyle="1" w:styleId="level20">
    <w:name w:val="level2"/>
    <w:basedOn w:val="2"/>
    <w:rsid w:val="00F25F15"/>
    <w:pPr>
      <w:numPr>
        <w:ilvl w:val="0"/>
        <w:numId w:val="0"/>
      </w:numPr>
      <w:adjustRightInd w:val="0"/>
      <w:snapToGrid w:val="0"/>
      <w:spacing w:before="180"/>
      <w:ind w:left="1494" w:hanging="360"/>
    </w:pPr>
    <w:rPr>
      <w:sz w:val="28"/>
    </w:rPr>
  </w:style>
  <w:style w:type="paragraph" w:customStyle="1" w:styleId="affffffff5">
    <w:name w:val="目錄壹"/>
    <w:qFormat/>
    <w:rsid w:val="00F25F15"/>
    <w:pPr>
      <w:snapToGrid w:val="0"/>
      <w:spacing w:before="120" w:after="120" w:line="440" w:lineRule="exact"/>
      <w:ind w:left="360" w:hanging="360"/>
      <w:outlineLvl w:val="0"/>
    </w:pPr>
    <w:rPr>
      <w:rFonts w:ascii="Times New Roman" w:eastAsia="標楷體" w:hAnsi="Times New Roman" w:cs="Times New Roman"/>
      <w:b/>
      <w:color w:val="000000" w:themeColor="text1"/>
      <w:sz w:val="40"/>
      <w:szCs w:val="22"/>
      <w14:ligatures w14:val="none"/>
    </w:rPr>
  </w:style>
  <w:style w:type="paragraph" w:customStyle="1" w:styleId="affffffff6">
    <w:name w:val="(一)"/>
    <w:basedOn w:val="a6"/>
    <w:rsid w:val="00951117"/>
    <w:pPr>
      <w:tabs>
        <w:tab w:val="left" w:pos="560"/>
      </w:tabs>
      <w:snapToGrid w:val="0"/>
      <w:spacing w:line="480" w:lineRule="exact"/>
      <w:ind w:leftChars="220" w:left="888" w:hangingChars="150" w:hanging="360"/>
      <w:jc w:val="both"/>
    </w:pPr>
    <w:rPr>
      <w:rFonts w:asciiTheme="minorHAnsi" w:hAnsiTheme="minorHAnsi" w:cstheme="minorBidi"/>
      <w:sz w:val="24"/>
      <w:szCs w:val="22"/>
    </w:rPr>
  </w:style>
  <w:style w:type="paragraph" w:customStyle="1" w:styleId="affffffff7">
    <w:name w:val="一、"/>
    <w:basedOn w:val="a6"/>
    <w:qFormat/>
    <w:rsid w:val="00951117"/>
    <w:pPr>
      <w:ind w:leftChars="100" w:left="100"/>
      <w:jc w:val="both"/>
      <w:outlineLvl w:val="1"/>
    </w:pPr>
    <w:rPr>
      <w:b/>
      <w:bCs/>
      <w:kern w:val="0"/>
    </w:rPr>
  </w:style>
  <w:style w:type="paragraph" w:customStyle="1" w:styleId="affffffff8">
    <w:name w:val="本文字樣格式"/>
    <w:basedOn w:val="a6"/>
    <w:qFormat/>
    <w:rsid w:val="00951117"/>
    <w:pPr>
      <w:spacing w:beforeLines="50" w:before="120" w:afterLines="50" w:after="120" w:line="440" w:lineRule="exact"/>
      <w:ind w:leftChars="100" w:left="280" w:firstLineChars="200" w:firstLine="560"/>
      <w:jc w:val="both"/>
    </w:pPr>
  </w:style>
  <w:style w:type="paragraph" w:customStyle="1" w:styleId="affffffff9">
    <w:name w:val="一"/>
    <w:basedOn w:val="a6"/>
    <w:rsid w:val="00A57BEA"/>
    <w:pPr>
      <w:jc w:val="both"/>
    </w:pPr>
    <w:rPr>
      <w:rFonts w:asciiTheme="minorHAnsi" w:hAnsiTheme="minorHAnsi" w:cstheme="minorBidi"/>
      <w:sz w:val="36"/>
      <w:szCs w:val="20"/>
    </w:rPr>
  </w:style>
  <w:style w:type="paragraph" w:customStyle="1" w:styleId="25">
    <w:name w:val="內文標題2之第一層5"/>
    <w:basedOn w:val="a6"/>
    <w:uiPriority w:val="99"/>
    <w:rsid w:val="00A57BEA"/>
    <w:pPr>
      <w:numPr>
        <w:numId w:val="49"/>
      </w:numPr>
      <w:spacing w:line="240" w:lineRule="auto"/>
    </w:pPr>
    <w:rPr>
      <w:rFonts w:asciiTheme="minorHAnsi" w:eastAsiaTheme="minorEastAsia" w:hAnsiTheme="minorHAnsi" w:cstheme="minorBidi"/>
      <w:sz w:val="24"/>
      <w:szCs w:val="22"/>
    </w:rPr>
  </w:style>
  <w:style w:type="paragraph" w:customStyle="1" w:styleId="xl41">
    <w:name w:val="xl41"/>
    <w:basedOn w:val="a6"/>
    <w:rsid w:val="001579BB"/>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標楷體" w:hAnsi="標楷體" w:cs="Arial Unicode MS" w:hint="eastAsia"/>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296">
      <w:bodyDiv w:val="1"/>
      <w:marLeft w:val="0"/>
      <w:marRight w:val="0"/>
      <w:marTop w:val="0"/>
      <w:marBottom w:val="0"/>
      <w:divBdr>
        <w:top w:val="none" w:sz="0" w:space="0" w:color="auto"/>
        <w:left w:val="none" w:sz="0" w:space="0" w:color="auto"/>
        <w:bottom w:val="none" w:sz="0" w:space="0" w:color="auto"/>
        <w:right w:val="none" w:sz="0" w:space="0" w:color="auto"/>
      </w:divBdr>
    </w:div>
    <w:div w:id="34083417">
      <w:bodyDiv w:val="1"/>
      <w:marLeft w:val="0"/>
      <w:marRight w:val="0"/>
      <w:marTop w:val="0"/>
      <w:marBottom w:val="0"/>
      <w:divBdr>
        <w:top w:val="none" w:sz="0" w:space="0" w:color="auto"/>
        <w:left w:val="none" w:sz="0" w:space="0" w:color="auto"/>
        <w:bottom w:val="none" w:sz="0" w:space="0" w:color="auto"/>
        <w:right w:val="none" w:sz="0" w:space="0" w:color="auto"/>
      </w:divBdr>
    </w:div>
    <w:div w:id="147136072">
      <w:bodyDiv w:val="1"/>
      <w:marLeft w:val="0"/>
      <w:marRight w:val="0"/>
      <w:marTop w:val="0"/>
      <w:marBottom w:val="0"/>
      <w:divBdr>
        <w:top w:val="none" w:sz="0" w:space="0" w:color="auto"/>
        <w:left w:val="none" w:sz="0" w:space="0" w:color="auto"/>
        <w:bottom w:val="none" w:sz="0" w:space="0" w:color="auto"/>
        <w:right w:val="none" w:sz="0" w:space="0" w:color="auto"/>
      </w:divBdr>
    </w:div>
    <w:div w:id="241723666">
      <w:bodyDiv w:val="1"/>
      <w:marLeft w:val="0"/>
      <w:marRight w:val="0"/>
      <w:marTop w:val="0"/>
      <w:marBottom w:val="0"/>
      <w:divBdr>
        <w:top w:val="none" w:sz="0" w:space="0" w:color="auto"/>
        <w:left w:val="none" w:sz="0" w:space="0" w:color="auto"/>
        <w:bottom w:val="none" w:sz="0" w:space="0" w:color="auto"/>
        <w:right w:val="none" w:sz="0" w:space="0" w:color="auto"/>
      </w:divBdr>
    </w:div>
    <w:div w:id="308169336">
      <w:bodyDiv w:val="1"/>
      <w:marLeft w:val="0"/>
      <w:marRight w:val="0"/>
      <w:marTop w:val="0"/>
      <w:marBottom w:val="0"/>
      <w:divBdr>
        <w:top w:val="none" w:sz="0" w:space="0" w:color="auto"/>
        <w:left w:val="none" w:sz="0" w:space="0" w:color="auto"/>
        <w:bottom w:val="none" w:sz="0" w:space="0" w:color="auto"/>
        <w:right w:val="none" w:sz="0" w:space="0" w:color="auto"/>
      </w:divBdr>
    </w:div>
    <w:div w:id="514614484">
      <w:bodyDiv w:val="1"/>
      <w:marLeft w:val="0"/>
      <w:marRight w:val="0"/>
      <w:marTop w:val="0"/>
      <w:marBottom w:val="0"/>
      <w:divBdr>
        <w:top w:val="none" w:sz="0" w:space="0" w:color="auto"/>
        <w:left w:val="none" w:sz="0" w:space="0" w:color="auto"/>
        <w:bottom w:val="none" w:sz="0" w:space="0" w:color="auto"/>
        <w:right w:val="none" w:sz="0" w:space="0" w:color="auto"/>
      </w:divBdr>
    </w:div>
    <w:div w:id="653222442">
      <w:bodyDiv w:val="1"/>
      <w:marLeft w:val="0"/>
      <w:marRight w:val="0"/>
      <w:marTop w:val="0"/>
      <w:marBottom w:val="0"/>
      <w:divBdr>
        <w:top w:val="none" w:sz="0" w:space="0" w:color="auto"/>
        <w:left w:val="none" w:sz="0" w:space="0" w:color="auto"/>
        <w:bottom w:val="none" w:sz="0" w:space="0" w:color="auto"/>
        <w:right w:val="none" w:sz="0" w:space="0" w:color="auto"/>
      </w:divBdr>
    </w:div>
    <w:div w:id="662971800">
      <w:bodyDiv w:val="1"/>
      <w:marLeft w:val="0"/>
      <w:marRight w:val="0"/>
      <w:marTop w:val="0"/>
      <w:marBottom w:val="0"/>
      <w:divBdr>
        <w:top w:val="none" w:sz="0" w:space="0" w:color="auto"/>
        <w:left w:val="none" w:sz="0" w:space="0" w:color="auto"/>
        <w:bottom w:val="none" w:sz="0" w:space="0" w:color="auto"/>
        <w:right w:val="none" w:sz="0" w:space="0" w:color="auto"/>
      </w:divBdr>
    </w:div>
    <w:div w:id="708992895">
      <w:bodyDiv w:val="1"/>
      <w:marLeft w:val="0"/>
      <w:marRight w:val="0"/>
      <w:marTop w:val="0"/>
      <w:marBottom w:val="0"/>
      <w:divBdr>
        <w:top w:val="none" w:sz="0" w:space="0" w:color="auto"/>
        <w:left w:val="none" w:sz="0" w:space="0" w:color="auto"/>
        <w:bottom w:val="none" w:sz="0" w:space="0" w:color="auto"/>
        <w:right w:val="none" w:sz="0" w:space="0" w:color="auto"/>
      </w:divBdr>
    </w:div>
    <w:div w:id="822888439">
      <w:bodyDiv w:val="1"/>
      <w:marLeft w:val="0"/>
      <w:marRight w:val="0"/>
      <w:marTop w:val="0"/>
      <w:marBottom w:val="0"/>
      <w:divBdr>
        <w:top w:val="none" w:sz="0" w:space="0" w:color="auto"/>
        <w:left w:val="none" w:sz="0" w:space="0" w:color="auto"/>
        <w:bottom w:val="none" w:sz="0" w:space="0" w:color="auto"/>
        <w:right w:val="none" w:sz="0" w:space="0" w:color="auto"/>
      </w:divBdr>
    </w:div>
    <w:div w:id="831218013">
      <w:bodyDiv w:val="1"/>
      <w:marLeft w:val="0"/>
      <w:marRight w:val="0"/>
      <w:marTop w:val="0"/>
      <w:marBottom w:val="0"/>
      <w:divBdr>
        <w:top w:val="none" w:sz="0" w:space="0" w:color="auto"/>
        <w:left w:val="none" w:sz="0" w:space="0" w:color="auto"/>
        <w:bottom w:val="none" w:sz="0" w:space="0" w:color="auto"/>
        <w:right w:val="none" w:sz="0" w:space="0" w:color="auto"/>
      </w:divBdr>
    </w:div>
    <w:div w:id="919875348">
      <w:bodyDiv w:val="1"/>
      <w:marLeft w:val="0"/>
      <w:marRight w:val="0"/>
      <w:marTop w:val="0"/>
      <w:marBottom w:val="0"/>
      <w:divBdr>
        <w:top w:val="none" w:sz="0" w:space="0" w:color="auto"/>
        <w:left w:val="none" w:sz="0" w:space="0" w:color="auto"/>
        <w:bottom w:val="none" w:sz="0" w:space="0" w:color="auto"/>
        <w:right w:val="none" w:sz="0" w:space="0" w:color="auto"/>
      </w:divBdr>
    </w:div>
    <w:div w:id="922639970">
      <w:bodyDiv w:val="1"/>
      <w:marLeft w:val="0"/>
      <w:marRight w:val="0"/>
      <w:marTop w:val="0"/>
      <w:marBottom w:val="0"/>
      <w:divBdr>
        <w:top w:val="none" w:sz="0" w:space="0" w:color="auto"/>
        <w:left w:val="none" w:sz="0" w:space="0" w:color="auto"/>
        <w:bottom w:val="none" w:sz="0" w:space="0" w:color="auto"/>
        <w:right w:val="none" w:sz="0" w:space="0" w:color="auto"/>
      </w:divBdr>
    </w:div>
    <w:div w:id="944583163">
      <w:bodyDiv w:val="1"/>
      <w:marLeft w:val="0"/>
      <w:marRight w:val="0"/>
      <w:marTop w:val="0"/>
      <w:marBottom w:val="0"/>
      <w:divBdr>
        <w:top w:val="none" w:sz="0" w:space="0" w:color="auto"/>
        <w:left w:val="none" w:sz="0" w:space="0" w:color="auto"/>
        <w:bottom w:val="none" w:sz="0" w:space="0" w:color="auto"/>
        <w:right w:val="none" w:sz="0" w:space="0" w:color="auto"/>
      </w:divBdr>
    </w:div>
    <w:div w:id="1029992640">
      <w:bodyDiv w:val="1"/>
      <w:marLeft w:val="0"/>
      <w:marRight w:val="0"/>
      <w:marTop w:val="0"/>
      <w:marBottom w:val="0"/>
      <w:divBdr>
        <w:top w:val="none" w:sz="0" w:space="0" w:color="auto"/>
        <w:left w:val="none" w:sz="0" w:space="0" w:color="auto"/>
        <w:bottom w:val="none" w:sz="0" w:space="0" w:color="auto"/>
        <w:right w:val="none" w:sz="0" w:space="0" w:color="auto"/>
      </w:divBdr>
    </w:div>
    <w:div w:id="1100301660">
      <w:bodyDiv w:val="1"/>
      <w:marLeft w:val="0"/>
      <w:marRight w:val="0"/>
      <w:marTop w:val="0"/>
      <w:marBottom w:val="0"/>
      <w:divBdr>
        <w:top w:val="none" w:sz="0" w:space="0" w:color="auto"/>
        <w:left w:val="none" w:sz="0" w:space="0" w:color="auto"/>
        <w:bottom w:val="none" w:sz="0" w:space="0" w:color="auto"/>
        <w:right w:val="none" w:sz="0" w:space="0" w:color="auto"/>
      </w:divBdr>
    </w:div>
    <w:div w:id="1108232028">
      <w:bodyDiv w:val="1"/>
      <w:marLeft w:val="0"/>
      <w:marRight w:val="0"/>
      <w:marTop w:val="0"/>
      <w:marBottom w:val="0"/>
      <w:divBdr>
        <w:top w:val="none" w:sz="0" w:space="0" w:color="auto"/>
        <w:left w:val="none" w:sz="0" w:space="0" w:color="auto"/>
        <w:bottom w:val="none" w:sz="0" w:space="0" w:color="auto"/>
        <w:right w:val="none" w:sz="0" w:space="0" w:color="auto"/>
      </w:divBdr>
    </w:div>
    <w:div w:id="1220941864">
      <w:bodyDiv w:val="1"/>
      <w:marLeft w:val="0"/>
      <w:marRight w:val="0"/>
      <w:marTop w:val="0"/>
      <w:marBottom w:val="0"/>
      <w:divBdr>
        <w:top w:val="none" w:sz="0" w:space="0" w:color="auto"/>
        <w:left w:val="none" w:sz="0" w:space="0" w:color="auto"/>
        <w:bottom w:val="none" w:sz="0" w:space="0" w:color="auto"/>
        <w:right w:val="none" w:sz="0" w:space="0" w:color="auto"/>
      </w:divBdr>
    </w:div>
    <w:div w:id="1440568368">
      <w:bodyDiv w:val="1"/>
      <w:marLeft w:val="0"/>
      <w:marRight w:val="0"/>
      <w:marTop w:val="0"/>
      <w:marBottom w:val="0"/>
      <w:divBdr>
        <w:top w:val="none" w:sz="0" w:space="0" w:color="auto"/>
        <w:left w:val="none" w:sz="0" w:space="0" w:color="auto"/>
        <w:bottom w:val="none" w:sz="0" w:space="0" w:color="auto"/>
        <w:right w:val="none" w:sz="0" w:space="0" w:color="auto"/>
      </w:divBdr>
    </w:div>
    <w:div w:id="1554348118">
      <w:bodyDiv w:val="1"/>
      <w:marLeft w:val="0"/>
      <w:marRight w:val="0"/>
      <w:marTop w:val="0"/>
      <w:marBottom w:val="0"/>
      <w:divBdr>
        <w:top w:val="none" w:sz="0" w:space="0" w:color="auto"/>
        <w:left w:val="none" w:sz="0" w:space="0" w:color="auto"/>
        <w:bottom w:val="none" w:sz="0" w:space="0" w:color="auto"/>
        <w:right w:val="none" w:sz="0" w:space="0" w:color="auto"/>
      </w:divBdr>
    </w:div>
    <w:div w:id="1600136328">
      <w:bodyDiv w:val="1"/>
      <w:marLeft w:val="0"/>
      <w:marRight w:val="0"/>
      <w:marTop w:val="0"/>
      <w:marBottom w:val="0"/>
      <w:divBdr>
        <w:top w:val="none" w:sz="0" w:space="0" w:color="auto"/>
        <w:left w:val="none" w:sz="0" w:space="0" w:color="auto"/>
        <w:bottom w:val="none" w:sz="0" w:space="0" w:color="auto"/>
        <w:right w:val="none" w:sz="0" w:space="0" w:color="auto"/>
      </w:divBdr>
    </w:div>
    <w:div w:id="1675644426">
      <w:bodyDiv w:val="1"/>
      <w:marLeft w:val="0"/>
      <w:marRight w:val="0"/>
      <w:marTop w:val="0"/>
      <w:marBottom w:val="0"/>
      <w:divBdr>
        <w:top w:val="none" w:sz="0" w:space="0" w:color="auto"/>
        <w:left w:val="none" w:sz="0" w:space="0" w:color="auto"/>
        <w:bottom w:val="none" w:sz="0" w:space="0" w:color="auto"/>
        <w:right w:val="none" w:sz="0" w:space="0" w:color="auto"/>
      </w:divBdr>
    </w:div>
    <w:div w:id="1676683445">
      <w:bodyDiv w:val="1"/>
      <w:marLeft w:val="0"/>
      <w:marRight w:val="0"/>
      <w:marTop w:val="0"/>
      <w:marBottom w:val="0"/>
      <w:divBdr>
        <w:top w:val="none" w:sz="0" w:space="0" w:color="auto"/>
        <w:left w:val="none" w:sz="0" w:space="0" w:color="auto"/>
        <w:bottom w:val="none" w:sz="0" w:space="0" w:color="auto"/>
        <w:right w:val="none" w:sz="0" w:space="0" w:color="auto"/>
      </w:divBdr>
    </w:div>
    <w:div w:id="1755975532">
      <w:bodyDiv w:val="1"/>
      <w:marLeft w:val="0"/>
      <w:marRight w:val="0"/>
      <w:marTop w:val="0"/>
      <w:marBottom w:val="0"/>
      <w:divBdr>
        <w:top w:val="none" w:sz="0" w:space="0" w:color="auto"/>
        <w:left w:val="none" w:sz="0" w:space="0" w:color="auto"/>
        <w:bottom w:val="none" w:sz="0" w:space="0" w:color="auto"/>
        <w:right w:val="none" w:sz="0" w:space="0" w:color="auto"/>
      </w:divBdr>
    </w:div>
    <w:div w:id="1799764499">
      <w:bodyDiv w:val="1"/>
      <w:marLeft w:val="0"/>
      <w:marRight w:val="0"/>
      <w:marTop w:val="0"/>
      <w:marBottom w:val="0"/>
      <w:divBdr>
        <w:top w:val="none" w:sz="0" w:space="0" w:color="auto"/>
        <w:left w:val="none" w:sz="0" w:space="0" w:color="auto"/>
        <w:bottom w:val="none" w:sz="0" w:space="0" w:color="auto"/>
        <w:right w:val="none" w:sz="0" w:space="0" w:color="auto"/>
      </w:divBdr>
    </w:div>
    <w:div w:id="1864174918">
      <w:bodyDiv w:val="1"/>
      <w:marLeft w:val="0"/>
      <w:marRight w:val="0"/>
      <w:marTop w:val="0"/>
      <w:marBottom w:val="0"/>
      <w:divBdr>
        <w:top w:val="none" w:sz="0" w:space="0" w:color="auto"/>
        <w:left w:val="none" w:sz="0" w:space="0" w:color="auto"/>
        <w:bottom w:val="none" w:sz="0" w:space="0" w:color="auto"/>
        <w:right w:val="none" w:sz="0" w:space="0" w:color="auto"/>
      </w:divBdr>
    </w:div>
    <w:div w:id="1880505091">
      <w:bodyDiv w:val="1"/>
      <w:marLeft w:val="0"/>
      <w:marRight w:val="0"/>
      <w:marTop w:val="0"/>
      <w:marBottom w:val="0"/>
      <w:divBdr>
        <w:top w:val="none" w:sz="0" w:space="0" w:color="auto"/>
        <w:left w:val="none" w:sz="0" w:space="0" w:color="auto"/>
        <w:bottom w:val="none" w:sz="0" w:space="0" w:color="auto"/>
        <w:right w:val="none" w:sz="0" w:space="0" w:color="auto"/>
      </w:divBdr>
    </w:div>
    <w:div w:id="1962759103">
      <w:bodyDiv w:val="1"/>
      <w:marLeft w:val="0"/>
      <w:marRight w:val="0"/>
      <w:marTop w:val="0"/>
      <w:marBottom w:val="0"/>
      <w:divBdr>
        <w:top w:val="none" w:sz="0" w:space="0" w:color="auto"/>
        <w:left w:val="none" w:sz="0" w:space="0" w:color="auto"/>
        <w:bottom w:val="none" w:sz="0" w:space="0" w:color="auto"/>
        <w:right w:val="none" w:sz="0" w:space="0" w:color="auto"/>
      </w:divBdr>
    </w:div>
    <w:div w:id="2023507931">
      <w:bodyDiv w:val="1"/>
      <w:marLeft w:val="0"/>
      <w:marRight w:val="0"/>
      <w:marTop w:val="0"/>
      <w:marBottom w:val="0"/>
      <w:divBdr>
        <w:top w:val="none" w:sz="0" w:space="0" w:color="auto"/>
        <w:left w:val="none" w:sz="0" w:space="0" w:color="auto"/>
        <w:bottom w:val="none" w:sz="0" w:space="0" w:color="auto"/>
        <w:right w:val="none" w:sz="0" w:space="0" w:color="auto"/>
      </w:divBdr>
    </w:div>
    <w:div w:id="2086370489">
      <w:bodyDiv w:val="1"/>
      <w:marLeft w:val="0"/>
      <w:marRight w:val="0"/>
      <w:marTop w:val="0"/>
      <w:marBottom w:val="0"/>
      <w:divBdr>
        <w:top w:val="none" w:sz="0" w:space="0" w:color="auto"/>
        <w:left w:val="none" w:sz="0" w:space="0" w:color="auto"/>
        <w:bottom w:val="none" w:sz="0" w:space="0" w:color="auto"/>
        <w:right w:val="none" w:sz="0" w:space="0" w:color="auto"/>
      </w:divBdr>
    </w:div>
    <w:div w:id="2100179928">
      <w:bodyDiv w:val="1"/>
      <w:marLeft w:val="0"/>
      <w:marRight w:val="0"/>
      <w:marTop w:val="0"/>
      <w:marBottom w:val="0"/>
      <w:divBdr>
        <w:top w:val="none" w:sz="0" w:space="0" w:color="auto"/>
        <w:left w:val="none" w:sz="0" w:space="0" w:color="auto"/>
        <w:bottom w:val="none" w:sz="0" w:space="0" w:color="auto"/>
        <w:right w:val="none" w:sz="0" w:space="0" w:color="auto"/>
      </w:divBdr>
    </w:div>
    <w:div w:id="213224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D0297-2FF7-40E9-9AE5-C56826A1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53</Pages>
  <Words>4215</Words>
  <Characters>24028</Characters>
  <Application>Microsoft Office Word</Application>
  <DocSecurity>0</DocSecurity>
  <Lines>200</Lines>
  <Paragraphs>56</Paragraphs>
  <ScaleCrop>false</ScaleCrop>
  <Company/>
  <LinksUpToDate>false</LinksUpToDate>
  <CharactersWithSpaces>28187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cisa15</dc:creator>
  <cp:keywords/>
  <dc:description/>
  <cp:lastModifiedBy>許綺芳</cp:lastModifiedBy>
  <cp:revision>30</cp:revision>
  <cp:lastPrinted>2025-04-14T06:58:00Z</cp:lastPrinted>
  <dcterms:created xsi:type="dcterms:W3CDTF">2025-04-09T03:06:00Z</dcterms:created>
  <dcterms:modified xsi:type="dcterms:W3CDTF">2025-04-14T07:18:00Z</dcterms:modified>
</cp:coreProperties>
</file>